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CC" w:rsidRDefault="00F568CC" w:rsidP="00226BB6">
      <w:pPr>
        <w:pStyle w:val="31"/>
        <w:spacing w:line="264" w:lineRule="auto"/>
        <w:jc w:val="right"/>
        <w:rPr>
          <w:lang w:eastAsia="ru-RU"/>
        </w:rPr>
      </w:pPr>
      <w:r>
        <w:rPr>
          <w:noProof/>
          <w:lang w:eastAsia="ru-RU"/>
        </w:rPr>
        <w:drawing>
          <wp:anchor distT="0" distB="0" distL="114300" distR="114300" simplePos="0" relativeHeight="251660288" behindDoc="1" locked="0" layoutInCell="1" allowOverlap="1" wp14:anchorId="59EBA776" wp14:editId="40842E29">
            <wp:simplePos x="0" y="0"/>
            <wp:positionH relativeFrom="column">
              <wp:posOffset>988060</wp:posOffset>
            </wp:positionH>
            <wp:positionV relativeFrom="paragraph">
              <wp:posOffset>86360</wp:posOffset>
            </wp:positionV>
            <wp:extent cx="3959860" cy="901065"/>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860" cy="901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9264" behindDoc="0" locked="0" layoutInCell="1" allowOverlap="1" wp14:anchorId="40299B4F" wp14:editId="1737FCD8">
                <wp:simplePos x="0" y="0"/>
                <wp:positionH relativeFrom="column">
                  <wp:posOffset>-147596</wp:posOffset>
                </wp:positionH>
                <wp:positionV relativeFrom="paragraph">
                  <wp:posOffset>-131693</wp:posOffset>
                </wp:positionV>
                <wp:extent cx="6448314" cy="9588720"/>
                <wp:effectExtent l="0" t="0" r="10160" b="12700"/>
                <wp:wrapNone/>
                <wp:docPr id="1" name="Прямоугольник 1"/>
                <wp:cNvGraphicFramePr/>
                <a:graphic xmlns:a="http://schemas.openxmlformats.org/drawingml/2006/main">
                  <a:graphicData uri="http://schemas.microsoft.com/office/word/2010/wordprocessingShape">
                    <wps:wsp>
                      <wps:cNvSpPr/>
                      <wps:spPr>
                        <a:xfrm>
                          <a:off x="0" y="0"/>
                          <a:ext cx="6448314" cy="9588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1.6pt;margin-top:-10.35pt;width:507.75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" filled="f" strokecolor="black [3213]" strokeweight="1pt"/>
            </w:pict>
          </mc:Fallback>
        </mc:AlternateContent>
      </w: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F568CC" w:rsidRDefault="00F568CC" w:rsidP="00226BB6">
      <w:pPr>
        <w:pStyle w:val="31"/>
        <w:spacing w:line="264" w:lineRule="auto"/>
        <w:jc w:val="right"/>
        <w:rPr>
          <w:lang w:eastAsia="ru-RU"/>
        </w:rPr>
      </w:pPr>
    </w:p>
    <w:p w:rsidR="00871317" w:rsidRPr="00411600" w:rsidRDefault="00871317" w:rsidP="00871317">
      <w:pPr>
        <w:pStyle w:val="31"/>
        <w:spacing w:line="264" w:lineRule="auto"/>
        <w:jc w:val="right"/>
        <w:rPr>
          <w:lang w:eastAsia="ru-RU"/>
        </w:rPr>
      </w:pPr>
      <w:r w:rsidRPr="008A1CCC">
        <w:rPr>
          <w:lang w:eastAsia="ru-RU"/>
        </w:rPr>
        <w:t>Приложение №1</w:t>
      </w:r>
    </w:p>
    <w:p w:rsidR="00871317" w:rsidRPr="00411600" w:rsidRDefault="00871317" w:rsidP="00871317">
      <w:pPr>
        <w:pStyle w:val="31"/>
        <w:spacing w:line="264" w:lineRule="auto"/>
        <w:jc w:val="right"/>
        <w:rPr>
          <w:rFonts w:eastAsia="MS Mincho" w:cs="Times New Roman"/>
          <w:bCs/>
          <w:lang w:eastAsia="ru-RU"/>
        </w:rPr>
      </w:pPr>
      <w:r w:rsidRPr="00411600">
        <w:rPr>
          <w:lang w:eastAsia="ru-RU"/>
        </w:rPr>
        <w:t xml:space="preserve">к приказу </w:t>
      </w:r>
      <w:r w:rsidRPr="00411600">
        <w:rPr>
          <w:rFonts w:eastAsia="MS Mincho" w:cs="Times New Roman"/>
          <w:bCs/>
          <w:lang w:eastAsia="ru-RU"/>
        </w:rPr>
        <w:t>ГУП КК «Кубаньфармация»</w:t>
      </w:r>
    </w:p>
    <w:p w:rsidR="00871317" w:rsidRPr="00326869" w:rsidRDefault="00400AAE" w:rsidP="00871317">
      <w:pPr>
        <w:snapToGrid w:val="0"/>
        <w:spacing w:after="0" w:line="264" w:lineRule="auto"/>
        <w:jc w:val="right"/>
        <w:rPr>
          <w:rFonts w:ascii="Times New Roman" w:eastAsia="MS Mincho" w:hAnsi="Times New Roman" w:cs="Times New Roman"/>
          <w:bCs/>
          <w:sz w:val="28"/>
          <w:szCs w:val="28"/>
          <w:lang w:eastAsia="ru-RU"/>
        </w:rPr>
      </w:pPr>
      <w:r w:rsidRPr="008A1CCC">
        <w:rPr>
          <w:rFonts w:ascii="Times New Roman" w:eastAsia="MS Mincho" w:hAnsi="Times New Roman" w:cs="Times New Roman"/>
          <w:bCs/>
          <w:sz w:val="28"/>
          <w:szCs w:val="28"/>
          <w:lang w:eastAsia="ru-RU"/>
        </w:rPr>
        <w:t>от «</w:t>
      </w:r>
      <w:r w:rsidR="008A1CCC" w:rsidRPr="008A1CCC">
        <w:rPr>
          <w:rFonts w:ascii="Times New Roman" w:eastAsia="MS Mincho" w:hAnsi="Times New Roman" w:cs="Times New Roman"/>
          <w:bCs/>
          <w:sz w:val="28"/>
          <w:szCs w:val="28"/>
          <w:lang w:eastAsia="ru-RU"/>
        </w:rPr>
        <w:t>2</w:t>
      </w:r>
      <w:r w:rsidR="008A1CCC" w:rsidRPr="008A1CCC">
        <w:rPr>
          <w:rFonts w:ascii="Times New Roman" w:eastAsia="MS Mincho" w:hAnsi="Times New Roman" w:cs="Times New Roman"/>
          <w:bCs/>
          <w:sz w:val="28"/>
          <w:szCs w:val="28"/>
          <w:lang w:val="en-US" w:eastAsia="ru-RU"/>
        </w:rPr>
        <w:t>3</w:t>
      </w:r>
      <w:r w:rsidRPr="008A1CCC">
        <w:rPr>
          <w:rFonts w:ascii="Times New Roman" w:eastAsia="MS Mincho" w:hAnsi="Times New Roman" w:cs="Times New Roman"/>
          <w:bCs/>
          <w:sz w:val="28"/>
          <w:szCs w:val="28"/>
          <w:lang w:eastAsia="ru-RU"/>
        </w:rPr>
        <w:t>» декабр</w:t>
      </w:r>
      <w:r w:rsidR="00394A12" w:rsidRPr="008A1CCC">
        <w:rPr>
          <w:rFonts w:ascii="Times New Roman" w:eastAsia="MS Mincho" w:hAnsi="Times New Roman" w:cs="Times New Roman"/>
          <w:bCs/>
          <w:sz w:val="28"/>
          <w:szCs w:val="28"/>
          <w:lang w:eastAsia="ru-RU"/>
        </w:rPr>
        <w:t>я</w:t>
      </w:r>
      <w:r w:rsidR="00871317" w:rsidRPr="008A1CCC">
        <w:rPr>
          <w:rFonts w:ascii="Times New Roman" w:eastAsia="MS Mincho" w:hAnsi="Times New Roman" w:cs="Times New Roman"/>
          <w:bCs/>
          <w:sz w:val="28"/>
          <w:szCs w:val="28"/>
          <w:lang w:eastAsia="ru-RU"/>
        </w:rPr>
        <w:t xml:space="preserve"> 2025г. №</w:t>
      </w:r>
      <w:r w:rsidR="008A1CCC" w:rsidRPr="008A1CCC">
        <w:rPr>
          <w:rFonts w:ascii="Times New Roman" w:eastAsia="MS Mincho" w:hAnsi="Times New Roman" w:cs="Times New Roman"/>
          <w:bCs/>
          <w:sz w:val="28"/>
          <w:szCs w:val="28"/>
          <w:lang w:val="en-US" w:eastAsia="ru-RU"/>
        </w:rPr>
        <w:t>1507</w:t>
      </w:r>
      <w:r w:rsidR="00871317" w:rsidRPr="008A1CCC">
        <w:rPr>
          <w:rFonts w:ascii="Times New Roman" w:eastAsia="MS Mincho" w:hAnsi="Times New Roman" w:cs="Times New Roman"/>
          <w:bCs/>
          <w:sz w:val="28"/>
          <w:szCs w:val="28"/>
          <w:lang w:eastAsia="ru-RU"/>
        </w:rPr>
        <w:t>/14</w:t>
      </w:r>
    </w:p>
    <w:p w:rsidR="00871317" w:rsidRPr="005538D4" w:rsidRDefault="00871317" w:rsidP="00871317">
      <w:pPr>
        <w:widowControl w:val="0"/>
        <w:spacing w:after="0" w:line="264" w:lineRule="auto"/>
        <w:jc w:val="center"/>
        <w:rPr>
          <w:rFonts w:ascii="Times New Roman" w:hAnsi="Times New Roman" w:cs="Times New Roman"/>
          <w:sz w:val="28"/>
          <w:szCs w:val="28"/>
        </w:rPr>
      </w:pPr>
    </w:p>
    <w:p w:rsidR="00871317" w:rsidRPr="005538D4" w:rsidRDefault="00871317" w:rsidP="00871317">
      <w:pPr>
        <w:widowControl w:val="0"/>
        <w:spacing w:after="0" w:line="264" w:lineRule="auto"/>
        <w:jc w:val="center"/>
        <w:rPr>
          <w:rFonts w:ascii="Times New Roman" w:hAnsi="Times New Roman" w:cs="Times New Roman"/>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bookmarkStart w:id="0" w:name="_GoBack"/>
      <w:bookmarkEnd w:id="0"/>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FD1A7D" w:rsidRDefault="00871317" w:rsidP="00871317">
      <w:pPr>
        <w:pStyle w:val="headertext"/>
        <w:widowControl w:val="0"/>
        <w:spacing w:before="0" w:beforeAutospacing="0" w:after="0" w:afterAutospacing="0" w:line="264" w:lineRule="auto"/>
        <w:jc w:val="center"/>
        <w:rPr>
          <w:sz w:val="28"/>
          <w:szCs w:val="28"/>
        </w:rPr>
      </w:pPr>
    </w:p>
    <w:p w:rsidR="00871317" w:rsidRPr="00DE0AA6"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8F5CDB" w:rsidRDefault="00871317" w:rsidP="00871317">
      <w:pPr>
        <w:pStyle w:val="headertext"/>
        <w:widowControl w:val="0"/>
        <w:spacing w:before="0" w:beforeAutospacing="0" w:after="0" w:afterAutospacing="0" w:line="264" w:lineRule="auto"/>
        <w:jc w:val="center"/>
        <w:rPr>
          <w:b/>
          <w:sz w:val="36"/>
          <w:szCs w:val="28"/>
        </w:rPr>
      </w:pPr>
      <w:r w:rsidRPr="00CC1A55">
        <w:rPr>
          <w:b/>
          <w:sz w:val="36"/>
          <w:szCs w:val="28"/>
        </w:rPr>
        <w:t>ПОЛОЖЕНИЕ</w:t>
      </w:r>
    </w:p>
    <w:p w:rsidR="00871317" w:rsidRDefault="00871317" w:rsidP="00871317">
      <w:pPr>
        <w:pStyle w:val="headertext"/>
        <w:widowControl w:val="0"/>
        <w:spacing w:before="0" w:beforeAutospacing="0" w:after="0" w:afterAutospacing="0" w:line="264" w:lineRule="auto"/>
        <w:jc w:val="center"/>
        <w:rPr>
          <w:b/>
          <w:sz w:val="28"/>
          <w:szCs w:val="28"/>
        </w:rPr>
      </w:pPr>
      <w:r w:rsidRPr="00CC1A55">
        <w:rPr>
          <w:b/>
          <w:sz w:val="28"/>
          <w:szCs w:val="28"/>
        </w:rPr>
        <w:t xml:space="preserve">о закупке товаров, работ, услуг </w:t>
      </w:r>
    </w:p>
    <w:p w:rsidR="00871317" w:rsidRPr="00187F77" w:rsidRDefault="00871317" w:rsidP="00871317">
      <w:pPr>
        <w:pStyle w:val="headertext"/>
        <w:widowControl w:val="0"/>
        <w:spacing w:before="0" w:beforeAutospacing="0" w:after="0" w:afterAutospacing="0" w:line="264" w:lineRule="auto"/>
        <w:jc w:val="center"/>
        <w:rPr>
          <w:b/>
          <w:sz w:val="28"/>
          <w:szCs w:val="28"/>
        </w:rPr>
      </w:pPr>
      <w:r w:rsidRPr="00CC1A55">
        <w:rPr>
          <w:b/>
          <w:sz w:val="28"/>
          <w:szCs w:val="28"/>
        </w:rPr>
        <w:t>государственного унитарного предприятия Краснодарского края «Кубаньфармация»</w:t>
      </w:r>
    </w:p>
    <w:p w:rsidR="00871317" w:rsidRPr="0042293E" w:rsidRDefault="00871317" w:rsidP="00871317">
      <w:pPr>
        <w:pStyle w:val="headertext"/>
        <w:widowControl w:val="0"/>
        <w:spacing w:before="0" w:beforeAutospacing="0" w:after="0" w:afterAutospacing="0" w:line="264" w:lineRule="auto"/>
        <w:jc w:val="center"/>
        <w:rPr>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871317" w:rsidRPr="0042293E" w:rsidRDefault="00871317" w:rsidP="00871317">
      <w:pPr>
        <w:widowControl w:val="0"/>
        <w:spacing w:after="0" w:line="264" w:lineRule="auto"/>
        <w:jc w:val="center"/>
        <w:rPr>
          <w:rFonts w:ascii="Times New Roman" w:hAnsi="Times New Roman" w:cs="Times New Roman"/>
          <w:sz w:val="28"/>
          <w:szCs w:val="28"/>
        </w:rPr>
      </w:pPr>
    </w:p>
    <w:p w:rsidR="00467DC0" w:rsidRDefault="00871317" w:rsidP="00871317">
      <w:pPr>
        <w:widowControl w:val="0"/>
        <w:spacing w:after="0" w:line="264" w:lineRule="auto"/>
        <w:jc w:val="center"/>
        <w:rPr>
          <w:rFonts w:ascii="Times New Roman" w:hAnsi="Times New Roman" w:cs="Times New Roman"/>
          <w:sz w:val="28"/>
          <w:szCs w:val="28"/>
        </w:rPr>
      </w:pPr>
      <w:r w:rsidRPr="00393122">
        <w:rPr>
          <w:rFonts w:ascii="Times New Roman" w:hAnsi="Times New Roman" w:cs="Times New Roman"/>
          <w:sz w:val="28"/>
          <w:szCs w:val="28"/>
        </w:rPr>
        <w:t>г. Краснодар</w:t>
      </w:r>
    </w:p>
    <w:p w:rsidR="00630FDB" w:rsidRDefault="00630FDB" w:rsidP="00630FDB">
      <w:pPr>
        <w:widowControl w:val="0"/>
        <w:spacing w:after="0"/>
        <w:rPr>
          <w:rFonts w:ascii="Times New Roman" w:hAnsi="Times New Roman" w:cs="Times New Roman"/>
          <w:sz w:val="28"/>
          <w:szCs w:val="28"/>
        </w:rPr>
      </w:pPr>
    </w:p>
    <w:p w:rsidR="00630FDB" w:rsidRDefault="00630FDB" w:rsidP="00467DC0">
      <w:pPr>
        <w:widowControl w:val="0"/>
        <w:spacing w:after="0"/>
        <w:jc w:val="center"/>
        <w:rPr>
          <w:rFonts w:ascii="Times New Roman" w:hAnsi="Times New Roman" w:cs="Times New Roman"/>
          <w:sz w:val="28"/>
          <w:szCs w:val="28"/>
        </w:rPr>
        <w:sectPr w:rsidR="00630FDB" w:rsidSect="00630FDB">
          <w:headerReference w:type="default" r:id="rId10"/>
          <w:footnotePr>
            <w:numRestart w:val="eachPage"/>
          </w:footnotePr>
          <w:pgSz w:w="11906" w:h="16838"/>
          <w:pgMar w:top="1134" w:right="1134" w:bottom="1134" w:left="1134" w:header="709" w:footer="709" w:gutter="0"/>
          <w:pgNumType w:start="1"/>
          <w:cols w:space="708"/>
          <w:titlePg/>
          <w:docGrid w:linePitch="360"/>
        </w:sectPr>
      </w:pP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467DC0" w:rsidRPr="00C15BD5" w:rsidRDefault="00467DC0" w:rsidP="00C15BD5">
          <w:pPr>
            <w:widowControl w:val="0"/>
            <w:spacing w:after="0" w:line="240" w:lineRule="auto"/>
            <w:jc w:val="center"/>
            <w:rPr>
              <w:rFonts w:ascii="Times New Roman" w:hAnsi="Times New Roman" w:cs="Times New Roman"/>
              <w:bCs/>
              <w:sz w:val="28"/>
              <w:szCs w:val="28"/>
            </w:rPr>
          </w:pPr>
          <w:r w:rsidRPr="00C15BD5">
            <w:rPr>
              <w:rFonts w:ascii="Times New Roman" w:hAnsi="Times New Roman" w:cs="Times New Roman"/>
              <w:bCs/>
              <w:sz w:val="28"/>
              <w:szCs w:val="28"/>
            </w:rPr>
            <w:t>СОДЕРЖАНИЕ</w:t>
          </w:r>
        </w:p>
        <w:p w:rsidR="00467DC0" w:rsidRPr="00C15BD5" w:rsidRDefault="00467DC0" w:rsidP="00C15BD5">
          <w:pPr>
            <w:widowControl w:val="0"/>
            <w:spacing w:after="0" w:line="240" w:lineRule="auto"/>
            <w:jc w:val="both"/>
            <w:rPr>
              <w:rFonts w:ascii="Times New Roman" w:hAnsi="Times New Roman" w:cs="Times New Roman"/>
              <w:sz w:val="28"/>
              <w:szCs w:val="28"/>
              <w:lang w:eastAsia="ru-RU"/>
            </w:rPr>
          </w:pPr>
        </w:p>
        <w:p w:rsidR="00C15BD5" w:rsidRPr="00C15BD5" w:rsidRDefault="00467DC0" w:rsidP="00C15BD5">
          <w:pPr>
            <w:pStyle w:val="23"/>
            <w:spacing w:after="0" w:line="240" w:lineRule="auto"/>
            <w:rPr>
              <w:rFonts w:ascii="Times New Roman" w:eastAsiaTheme="minorEastAsia" w:hAnsi="Times New Roman" w:cs="Times New Roman"/>
              <w:noProof/>
              <w:sz w:val="28"/>
              <w:szCs w:val="28"/>
              <w:lang w:eastAsia="ru-RU"/>
            </w:rPr>
          </w:pPr>
          <w:r w:rsidRPr="00C15BD5">
            <w:rPr>
              <w:rFonts w:ascii="Times New Roman" w:hAnsi="Times New Roman" w:cs="Times New Roman"/>
              <w:sz w:val="28"/>
              <w:szCs w:val="28"/>
            </w:rPr>
            <w:fldChar w:fldCharType="begin"/>
          </w:r>
          <w:r w:rsidRPr="00C15BD5">
            <w:rPr>
              <w:rFonts w:ascii="Times New Roman" w:hAnsi="Times New Roman" w:cs="Times New Roman"/>
              <w:sz w:val="28"/>
              <w:szCs w:val="28"/>
            </w:rPr>
            <w:instrText xml:space="preserve"> TOC \o "1-3" \h \z \u </w:instrText>
          </w:r>
          <w:r w:rsidRPr="00C15BD5">
            <w:rPr>
              <w:rFonts w:ascii="Times New Roman" w:hAnsi="Times New Roman" w:cs="Times New Roman"/>
              <w:sz w:val="28"/>
              <w:szCs w:val="28"/>
            </w:rPr>
            <w:fldChar w:fldCharType="separate"/>
          </w:r>
          <w:hyperlink w:anchor="_Toc206661016" w:history="1">
            <w:r w:rsidR="00C15BD5" w:rsidRPr="00C15BD5">
              <w:rPr>
                <w:rStyle w:val="ae"/>
                <w:rFonts w:ascii="Times New Roman" w:hAnsi="Times New Roman" w:cs="Times New Roman"/>
                <w:noProof/>
                <w:sz w:val="28"/>
                <w:szCs w:val="28"/>
              </w:rPr>
              <w:t>1. Используемые термины и сокращения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17" w:history="1">
            <w:r w:rsidR="00C15BD5" w:rsidRPr="00C15BD5">
              <w:rPr>
                <w:rStyle w:val="ae"/>
                <w:rFonts w:ascii="Times New Roman" w:hAnsi="Times New Roman" w:cs="Times New Roman"/>
                <w:noProof/>
                <w:sz w:val="28"/>
                <w:szCs w:val="28"/>
              </w:rPr>
              <w:t>2. Предмет регулирования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18" w:history="1">
            <w:r w:rsidR="00C15BD5" w:rsidRPr="00C15BD5">
              <w:rPr>
                <w:rStyle w:val="ae"/>
                <w:rFonts w:ascii="Times New Roman" w:hAnsi="Times New Roman" w:cs="Times New Roman"/>
                <w:noProof/>
                <w:sz w:val="28"/>
                <w:szCs w:val="28"/>
              </w:rPr>
              <w:t>3. Цели регулирования и принципы осуществления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19" w:history="1">
            <w:r w:rsidR="00C15BD5" w:rsidRPr="00C15BD5">
              <w:rPr>
                <w:rStyle w:val="ae"/>
                <w:rFonts w:ascii="Times New Roman" w:hAnsi="Times New Roman" w:cs="Times New Roman"/>
                <w:noProof/>
                <w:sz w:val="28"/>
                <w:szCs w:val="28"/>
              </w:rPr>
              <w:t>4. Правовые основы осуществления закупок заказчиком</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_Toc206661019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0" w:history="1">
            <w:r w:rsidR="00C15BD5" w:rsidRPr="00C15BD5">
              <w:rPr>
                <w:rStyle w:val="ae"/>
                <w:rFonts w:ascii="Times New Roman" w:hAnsi="Times New Roman" w:cs="Times New Roman"/>
                <w:noProof/>
                <w:sz w:val="28"/>
                <w:szCs w:val="28"/>
              </w:rPr>
              <w:t>5. Информационное обеспечение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1" w:history="1">
            <w:r w:rsidR="00C15BD5" w:rsidRPr="00C15BD5">
              <w:rPr>
                <w:rStyle w:val="ae"/>
                <w:rFonts w:ascii="Times New Roman" w:hAnsi="Times New Roman" w:cs="Times New Roman"/>
                <w:noProof/>
                <w:sz w:val="28"/>
                <w:szCs w:val="28"/>
              </w:rPr>
              <w:t>6. Планирование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2" w:history="1">
            <w:r w:rsidR="00C15BD5" w:rsidRPr="00C15BD5">
              <w:rPr>
                <w:rStyle w:val="ae"/>
                <w:rFonts w:ascii="Times New Roman" w:hAnsi="Times New Roman" w:cs="Times New Roman"/>
                <w:noProof/>
                <w:sz w:val="28"/>
                <w:szCs w:val="28"/>
              </w:rPr>
              <w:t>7. Способы осуществления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3" w:history="1">
            <w:r w:rsidR="00C15BD5" w:rsidRPr="00C15BD5">
              <w:rPr>
                <w:rStyle w:val="ae"/>
                <w:rFonts w:ascii="Times New Roman" w:hAnsi="Times New Roman" w:cs="Times New Roman"/>
                <w:noProof/>
                <w:sz w:val="28"/>
                <w:szCs w:val="28"/>
              </w:rPr>
              <w:t>8. Требования к извещению об осуществлении закупки, документации о закупке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4" w:history="1">
            <w:r w:rsidR="00C15BD5" w:rsidRPr="00C15BD5">
              <w:rPr>
                <w:rStyle w:val="ae"/>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5" w:history="1">
            <w:r w:rsidR="00C15BD5" w:rsidRPr="00C15BD5">
              <w:rPr>
                <w:rStyle w:val="ae"/>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(начальная сумма цен единиц) товара, работы, услуги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18</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6" w:history="1">
            <w:r w:rsidR="00C15BD5" w:rsidRPr="00C15BD5">
              <w:rPr>
                <w:rStyle w:val="ae"/>
                <w:rFonts w:ascii="Times New Roman" w:hAnsi="Times New Roman" w:cs="Times New Roman"/>
                <w:noProof/>
                <w:sz w:val="28"/>
                <w:szCs w:val="28"/>
              </w:rPr>
              <w:t>11. Правила описания предмета конкурентной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22</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7" w:history="1">
            <w:r w:rsidR="00C15BD5" w:rsidRPr="00C15BD5">
              <w:rPr>
                <w:rStyle w:val="ae"/>
                <w:rFonts w:ascii="Times New Roman" w:hAnsi="Times New Roman" w:cs="Times New Roman"/>
                <w:noProof/>
                <w:sz w:val="28"/>
                <w:szCs w:val="28"/>
              </w:rPr>
              <w:t>12. Требования к участникам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22</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8" w:history="1">
            <w:r w:rsidR="00C15BD5" w:rsidRPr="00C15BD5">
              <w:rPr>
                <w:rStyle w:val="ae"/>
                <w:rFonts w:ascii="Times New Roman" w:hAnsi="Times New Roman" w:cs="Times New Roman"/>
                <w:noProof/>
                <w:sz w:val="28"/>
                <w:szCs w:val="28"/>
              </w:rPr>
              <w:t>13. Предоставление национального режима при осуществлении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29" w:history="1">
            <w:r w:rsidR="00C15BD5" w:rsidRPr="00C15BD5">
              <w:rPr>
                <w:rStyle w:val="ae"/>
                <w:rFonts w:ascii="Times New Roman" w:hAnsi="Times New Roman" w:cs="Times New Roman"/>
                <w:noProof/>
                <w:sz w:val="28"/>
                <w:szCs w:val="28"/>
              </w:rPr>
              <w:t>14. Особенности проведения совместных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_Toc206661029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0" w:history="1">
            <w:r w:rsidR="00C15BD5" w:rsidRPr="00C15BD5">
              <w:rPr>
                <w:rStyle w:val="ae"/>
                <w:rFonts w:ascii="Times New Roman" w:hAnsi="Times New Roman" w:cs="Times New Roman"/>
                <w:noProof/>
                <w:sz w:val="28"/>
                <w:szCs w:val="28"/>
              </w:rPr>
              <w:t>15. Особенности участия субъектов малого и среднего предпринимательства в закупках</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28</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1" w:history="1">
            <w:r w:rsidR="00C15BD5" w:rsidRPr="00C15BD5">
              <w:rPr>
                <w:rStyle w:val="ae"/>
                <w:rFonts w:ascii="Times New Roman" w:hAnsi="Times New Roman" w:cs="Times New Roman"/>
                <w:noProof/>
                <w:sz w:val="28"/>
                <w:szCs w:val="28"/>
              </w:rPr>
              <w:t>16. Особенности проведения закупок с переторжкой</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29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2" w:history="1">
            <w:r w:rsidR="00C15BD5" w:rsidRPr="00C15BD5">
              <w:rPr>
                <w:rStyle w:val="ae"/>
                <w:rFonts w:ascii="Times New Roman" w:hAnsi="Times New Roman" w:cs="Times New Roman"/>
                <w:noProof/>
                <w:sz w:val="28"/>
                <w:szCs w:val="28"/>
              </w:rPr>
              <w:t>17. Особенности проведения закупок с неопределенным объемом товаров, работ, услуг</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3" w:history="1">
            <w:r w:rsidR="00C15BD5" w:rsidRPr="00C15BD5">
              <w:rPr>
                <w:rStyle w:val="ae"/>
                <w:rFonts w:ascii="Times New Roman" w:hAnsi="Times New Roman" w:cs="Times New Roman"/>
                <w:noProof/>
                <w:sz w:val="28"/>
                <w:szCs w:val="28"/>
              </w:rPr>
              <w:t>18. Особенности проведения зонтичных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32</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4" w:history="1">
            <w:r w:rsidR="00C15BD5" w:rsidRPr="00C15BD5">
              <w:rPr>
                <w:rStyle w:val="ae"/>
                <w:rFonts w:ascii="Times New Roman" w:hAnsi="Times New Roman" w:cs="Times New Roman"/>
                <w:noProof/>
                <w:sz w:val="28"/>
                <w:szCs w:val="28"/>
              </w:rPr>
              <w:t>19. Особенности участия в закупках коллективных участников</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34</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5" w:history="1">
            <w:r w:rsidR="00C15BD5" w:rsidRPr="00C15BD5">
              <w:rPr>
                <w:rStyle w:val="ae"/>
                <w:rFonts w:ascii="Times New Roman" w:hAnsi="Times New Roman" w:cs="Times New Roman"/>
                <w:noProof/>
                <w:sz w:val="28"/>
                <w:szCs w:val="28"/>
              </w:rPr>
              <w:t>20. Обеспечение заявки на участие в закупке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6" w:history="1">
            <w:r w:rsidR="00C15BD5" w:rsidRPr="00C15BD5">
              <w:rPr>
                <w:rStyle w:val="ae"/>
                <w:rFonts w:ascii="Times New Roman" w:hAnsi="Times New Roman" w:cs="Times New Roman"/>
                <w:noProof/>
                <w:sz w:val="28"/>
                <w:szCs w:val="28"/>
              </w:rPr>
              <w:t>21. Требования к банковской гарантии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7" w:history="1">
            <w:r w:rsidR="00C15BD5" w:rsidRPr="00C15BD5">
              <w:rPr>
                <w:rStyle w:val="ae"/>
                <w:rFonts w:ascii="Times New Roman" w:hAnsi="Times New Roman" w:cs="Times New Roman"/>
                <w:noProof/>
                <w:sz w:val="28"/>
                <w:szCs w:val="28"/>
              </w:rPr>
              <w:t>22. Обеспечение исполнения договора и гарантийных обязательств</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39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8" w:history="1">
            <w:r w:rsidR="00C15BD5" w:rsidRPr="00C15BD5">
              <w:rPr>
                <w:rStyle w:val="ae"/>
                <w:rFonts w:ascii="Times New Roman" w:hAnsi="Times New Roman" w:cs="Times New Roman"/>
                <w:noProof/>
                <w:sz w:val="28"/>
                <w:szCs w:val="28"/>
              </w:rPr>
              <w:t>23. Антидемпинговые меры</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43</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39" w:history="1">
            <w:r w:rsidR="00C15BD5" w:rsidRPr="00C15BD5">
              <w:rPr>
                <w:rStyle w:val="ae"/>
                <w:rFonts w:ascii="Times New Roman" w:hAnsi="Times New Roman" w:cs="Times New Roman"/>
                <w:noProof/>
                <w:sz w:val="28"/>
                <w:szCs w:val="28"/>
              </w:rPr>
              <w:t>24. Комиссия по осуществлению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_Toc206661039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44</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0" w:history="1">
            <w:r w:rsidR="00C15BD5" w:rsidRPr="00C15BD5">
              <w:rPr>
                <w:rStyle w:val="ae"/>
                <w:rFonts w:ascii="Times New Roman" w:hAnsi="Times New Roman" w:cs="Times New Roman"/>
                <w:noProof/>
                <w:sz w:val="28"/>
                <w:szCs w:val="28"/>
              </w:rPr>
              <w:t>25. Отмена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1" w:history="1">
            <w:r w:rsidR="00C15BD5" w:rsidRPr="00C15BD5">
              <w:rPr>
                <w:rStyle w:val="ae"/>
                <w:rFonts w:ascii="Times New Roman" w:hAnsi="Times New Roman" w:cs="Times New Roman"/>
                <w:noProof/>
                <w:sz w:val="28"/>
                <w:szCs w:val="28"/>
              </w:rPr>
              <w:t>26. Заключение договора по результатам закупки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46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2" w:history="1">
            <w:r w:rsidR="00C15BD5" w:rsidRPr="00C15BD5">
              <w:rPr>
                <w:rStyle w:val="ae"/>
                <w:rFonts w:ascii="Times New Roman" w:hAnsi="Times New Roman" w:cs="Times New Roman"/>
                <w:noProof/>
                <w:sz w:val="28"/>
                <w:szCs w:val="28"/>
              </w:rPr>
              <w:t>27. Исполнение договора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50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3" w:history="1">
            <w:r w:rsidR="00C15BD5" w:rsidRPr="00C15BD5">
              <w:rPr>
                <w:rStyle w:val="ae"/>
                <w:rFonts w:ascii="Times New Roman" w:hAnsi="Times New Roman" w:cs="Times New Roman"/>
                <w:noProof/>
                <w:sz w:val="28"/>
                <w:szCs w:val="28"/>
              </w:rPr>
              <w:t>28. Изменение, расторжение договора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4" w:history="1">
            <w:r w:rsidR="00C15BD5" w:rsidRPr="00C15BD5">
              <w:rPr>
                <w:rStyle w:val="ae"/>
                <w:rFonts w:ascii="Times New Roman" w:hAnsi="Times New Roman" w:cs="Times New Roman"/>
                <w:noProof/>
                <w:sz w:val="28"/>
                <w:szCs w:val="28"/>
              </w:rPr>
              <w:t>29. Отчетность в сфере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5" w:history="1">
            <w:r w:rsidR="00C15BD5" w:rsidRPr="00C15BD5">
              <w:rPr>
                <w:rStyle w:val="ae"/>
                <w:rFonts w:ascii="Times New Roman" w:hAnsi="Times New Roman" w:cs="Times New Roman"/>
                <w:noProof/>
                <w:sz w:val="28"/>
                <w:szCs w:val="28"/>
              </w:rPr>
              <w:t>30. Условия применения и порядок проведения конкурса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69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6" w:history="1">
            <w:r w:rsidR="00C15BD5" w:rsidRPr="00C15BD5">
              <w:rPr>
                <w:rStyle w:val="ae"/>
                <w:rFonts w:ascii="Times New Roman" w:hAnsi="Times New Roman" w:cs="Times New Roman"/>
                <w:noProof/>
                <w:sz w:val="28"/>
                <w:szCs w:val="28"/>
              </w:rPr>
              <w:t>31. Извещение о проведении конкурса, конкурсная документация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7" w:history="1">
            <w:r w:rsidR="00C15BD5" w:rsidRPr="00C15BD5">
              <w:rPr>
                <w:rStyle w:val="ae"/>
                <w:rFonts w:ascii="Times New Roman" w:hAnsi="Times New Roman" w:cs="Times New Roman"/>
                <w:noProof/>
                <w:sz w:val="28"/>
                <w:szCs w:val="28"/>
              </w:rPr>
              <w:t>32. Порядок предоставления конкурсной документации</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8" w:history="1">
            <w:r w:rsidR="00C15BD5" w:rsidRPr="00C15BD5">
              <w:rPr>
                <w:rStyle w:val="ae"/>
                <w:rFonts w:ascii="Times New Roman" w:hAnsi="Times New Roman" w:cs="Times New Roman"/>
                <w:bCs/>
                <w:iCs/>
                <w:noProof/>
                <w:sz w:val="28"/>
                <w:szCs w:val="28"/>
              </w:rPr>
              <w:t>33. Критерии оценки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72</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49" w:history="1">
            <w:r w:rsidR="00C15BD5" w:rsidRPr="00C15BD5">
              <w:rPr>
                <w:rStyle w:val="ae"/>
                <w:rFonts w:ascii="Times New Roman" w:hAnsi="Times New Roman" w:cs="Times New Roman"/>
                <w:noProof/>
                <w:sz w:val="28"/>
                <w:szCs w:val="28"/>
              </w:rPr>
              <w:t>34. Содержание и порядок подачи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_Toc206661049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72</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0" w:history="1">
            <w:r w:rsidR="00C15BD5" w:rsidRPr="00C15BD5">
              <w:rPr>
                <w:rStyle w:val="ae"/>
                <w:rFonts w:ascii="Times New Roman" w:hAnsi="Times New Roman" w:cs="Times New Roman"/>
                <w:noProof/>
                <w:sz w:val="28"/>
                <w:szCs w:val="28"/>
              </w:rPr>
              <w:t>35. Порядок вскрытия конвертов с заявками на участие в открытом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1" w:history="1">
            <w:r w:rsidR="00C15BD5" w:rsidRPr="00C15BD5">
              <w:rPr>
                <w:rStyle w:val="ae"/>
                <w:rFonts w:ascii="Times New Roman" w:hAnsi="Times New Roman" w:cs="Times New Roman"/>
                <w:noProof/>
                <w:sz w:val="28"/>
                <w:szCs w:val="28"/>
              </w:rPr>
              <w:t>36. Порядок рассмотрения и оценки заявок на участие в конкурсе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79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2" w:history="1">
            <w:r w:rsidR="00C15BD5" w:rsidRPr="00C15BD5">
              <w:rPr>
                <w:rStyle w:val="ae"/>
                <w:rFonts w:ascii="Times New Roman" w:eastAsia="Times New Roman" w:hAnsi="Times New Roman" w:cs="Times New Roman"/>
                <w:noProof/>
                <w:sz w:val="28"/>
                <w:szCs w:val="28"/>
                <w:lang w:eastAsia="ru-RU"/>
              </w:rPr>
              <w:t>37. Особенности проведения конкурса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83</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3" w:history="1">
            <w:r w:rsidR="00C15BD5" w:rsidRPr="00C15BD5">
              <w:rPr>
                <w:rStyle w:val="ae"/>
                <w:rFonts w:ascii="Times New Roman" w:hAnsi="Times New Roman" w:cs="Times New Roman"/>
                <w:noProof/>
                <w:sz w:val="28"/>
                <w:szCs w:val="28"/>
              </w:rPr>
              <w:t>38. Условия применения и порядок проведения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84</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4" w:history="1">
            <w:r w:rsidR="00C15BD5" w:rsidRPr="00C15BD5">
              <w:rPr>
                <w:rStyle w:val="ae"/>
                <w:rFonts w:ascii="Times New Roman" w:hAnsi="Times New Roman" w:cs="Times New Roman"/>
                <w:noProof/>
                <w:sz w:val="28"/>
                <w:szCs w:val="28"/>
              </w:rPr>
              <w:t>39. Извещение о проведении аукциона, аукционная документация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5" w:history="1">
            <w:r w:rsidR="00C15BD5" w:rsidRPr="00C15BD5">
              <w:rPr>
                <w:rStyle w:val="ae"/>
                <w:rFonts w:ascii="Times New Roman" w:hAnsi="Times New Roman" w:cs="Times New Roman"/>
                <w:noProof/>
                <w:sz w:val="28"/>
                <w:szCs w:val="28"/>
              </w:rPr>
              <w:t>40. Содержание и порядок подачи заявок на участие в аукционе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86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6" w:history="1">
            <w:r w:rsidR="00C15BD5" w:rsidRPr="00C15BD5">
              <w:rPr>
                <w:rStyle w:val="ae"/>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7" w:history="1">
            <w:r w:rsidR="00C15BD5" w:rsidRPr="00C15BD5">
              <w:rPr>
                <w:rStyle w:val="ae"/>
                <w:rFonts w:ascii="Times New Roman" w:hAnsi="Times New Roman" w:cs="Times New Roman"/>
                <w:noProof/>
                <w:sz w:val="28"/>
                <w:szCs w:val="28"/>
              </w:rPr>
              <w:t>42. Порядок рассмотрения единых заявок на участие в аукционе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93</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8" w:history="1">
            <w:r w:rsidR="00C15BD5" w:rsidRPr="00C15BD5">
              <w:rPr>
                <w:rStyle w:val="ae"/>
                <w:rFonts w:ascii="Times New Roman" w:hAnsi="Times New Roman" w:cs="Times New Roman"/>
                <w:noProof/>
                <w:sz w:val="28"/>
                <w:szCs w:val="28"/>
              </w:rPr>
              <w:t>43. Порядок проведения электронного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59" w:history="1">
            <w:r w:rsidR="00C15BD5" w:rsidRPr="00C15BD5">
              <w:rPr>
                <w:rStyle w:val="ae"/>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_Toc206661059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0" w:history="1">
            <w:r w:rsidR="00C15BD5" w:rsidRPr="00C15BD5">
              <w:rPr>
                <w:rStyle w:val="ae"/>
                <w:rFonts w:ascii="Times New Roman" w:hAnsi="Times New Roman" w:cs="Times New Roman"/>
                <w:noProof/>
                <w:sz w:val="28"/>
                <w:szCs w:val="28"/>
              </w:rPr>
              <w:t>45. Особенности проведения открытого аукциона</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99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1" w:history="1">
            <w:r w:rsidR="00C15BD5" w:rsidRPr="00C15BD5">
              <w:rPr>
                <w:rStyle w:val="ae"/>
                <w:rFonts w:ascii="Times New Roman" w:hAnsi="Times New Roman" w:cs="Times New Roman"/>
                <w:noProof/>
                <w:sz w:val="28"/>
                <w:szCs w:val="28"/>
              </w:rPr>
              <w:t>46. Условия применения и порядок проведения запроса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2" w:history="1">
            <w:r w:rsidR="00C15BD5" w:rsidRPr="00C15BD5">
              <w:rPr>
                <w:rStyle w:val="ae"/>
                <w:rFonts w:ascii="Times New Roman" w:hAnsi="Times New Roman" w:cs="Times New Roman"/>
                <w:noProof/>
                <w:sz w:val="28"/>
                <w:szCs w:val="28"/>
              </w:rPr>
              <w:t>47. Извещение о проведении запроса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3" w:history="1">
            <w:r w:rsidR="00C15BD5" w:rsidRPr="00C15BD5">
              <w:rPr>
                <w:rStyle w:val="ae"/>
                <w:rFonts w:ascii="Times New Roman" w:hAnsi="Times New Roman" w:cs="Times New Roman"/>
                <w:noProof/>
                <w:sz w:val="28"/>
                <w:szCs w:val="28"/>
              </w:rPr>
              <w:t>48. Порядок подачи заявок на участие в запросе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108</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4" w:history="1">
            <w:r w:rsidR="00C15BD5" w:rsidRPr="00C15BD5">
              <w:rPr>
                <w:rStyle w:val="ae"/>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5" w:history="1">
            <w:r w:rsidR="00C15BD5" w:rsidRPr="00C15BD5">
              <w:rPr>
                <w:rStyle w:val="ae"/>
                <w:rFonts w:ascii="Times New Roman" w:hAnsi="Times New Roman" w:cs="Times New Roman"/>
                <w:noProof/>
                <w:sz w:val="28"/>
                <w:szCs w:val="28"/>
              </w:rPr>
              <w:t>50. Условия применения и порядок проведения запроса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113</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6" w:history="1">
            <w:r w:rsidR="00C15BD5" w:rsidRPr="00C15BD5">
              <w:rPr>
                <w:rStyle w:val="ae"/>
                <w:rFonts w:ascii="Times New Roman" w:hAnsi="Times New Roman" w:cs="Times New Roman"/>
                <w:noProof/>
                <w:sz w:val="28"/>
                <w:szCs w:val="28"/>
              </w:rPr>
              <w:t>51. Извещение и документация о проведении запроса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114</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7" w:history="1">
            <w:r w:rsidR="00C15BD5" w:rsidRPr="00C15BD5">
              <w:rPr>
                <w:rStyle w:val="ae"/>
                <w:rFonts w:ascii="Times New Roman" w:hAnsi="Times New Roman" w:cs="Times New Roman"/>
                <w:noProof/>
                <w:sz w:val="28"/>
                <w:szCs w:val="28"/>
              </w:rPr>
              <w:t>52. Порядок подачи заявок на участие в запросе цен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114</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8" w:history="1">
            <w:r w:rsidR="00C15BD5" w:rsidRPr="00C15BD5">
              <w:rPr>
                <w:rStyle w:val="ae"/>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117</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69" w:history="1">
            <w:r w:rsidR="00C15BD5" w:rsidRPr="00C15BD5">
              <w:rPr>
                <w:rStyle w:val="ae"/>
                <w:rFonts w:ascii="Times New Roman" w:hAnsi="Times New Roman" w:cs="Times New Roman"/>
                <w:noProof/>
                <w:sz w:val="28"/>
                <w:szCs w:val="28"/>
              </w:rPr>
              <w:t>54. Условия применения и порядок проведения запроса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_Toc206661069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0" w:history="1">
            <w:r w:rsidR="00C15BD5" w:rsidRPr="00C15BD5">
              <w:rPr>
                <w:rStyle w:val="ae"/>
                <w:rFonts w:ascii="Times New Roman" w:hAnsi="Times New Roman" w:cs="Times New Roman"/>
                <w:noProof/>
                <w:sz w:val="28"/>
                <w:szCs w:val="28"/>
              </w:rPr>
              <w:t>55. Извещение и документация о проведении запроса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_Toc206661070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119</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1" w:history="1">
            <w:r w:rsidR="00C15BD5" w:rsidRPr="00C15BD5">
              <w:rPr>
                <w:rStyle w:val="ae"/>
                <w:rFonts w:ascii="Times New Roman" w:hAnsi="Times New Roman" w:cs="Times New Roman"/>
                <w:noProof/>
                <w:sz w:val="28"/>
                <w:szCs w:val="28"/>
              </w:rPr>
              <w:t>56. Критерии оценки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_Toc206661071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2" w:history="1">
            <w:r w:rsidR="00C15BD5" w:rsidRPr="00C15BD5">
              <w:rPr>
                <w:rStyle w:val="ae"/>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_Toc206661072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121</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3" w:history="1">
            <w:r w:rsidR="00C15BD5" w:rsidRPr="00C15BD5">
              <w:rPr>
                <w:rStyle w:val="ae"/>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_Toc206661073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125</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4" w:history="1">
            <w:r w:rsidR="00C15BD5" w:rsidRPr="00C15BD5">
              <w:rPr>
                <w:rStyle w:val="ae"/>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_Toc206661074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126</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5" w:history="1">
            <w:r w:rsidR="00C15BD5" w:rsidRPr="00C15BD5">
              <w:rPr>
                <w:rStyle w:val="ae"/>
                <w:rFonts w:ascii="Times New Roman" w:hAnsi="Times New Roman" w:cs="Times New Roman"/>
                <w:noProof/>
                <w:sz w:val="28"/>
                <w:szCs w:val="28"/>
              </w:rPr>
              <w:t>60. Условия применения закрытых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_Toc206661075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6" w:history="1">
            <w:r w:rsidR="00C15BD5" w:rsidRPr="00C15BD5">
              <w:rPr>
                <w:rStyle w:val="ae"/>
                <w:rFonts w:ascii="Times New Roman" w:hAnsi="Times New Roman" w:cs="Times New Roman"/>
                <w:noProof/>
                <w:sz w:val="28"/>
                <w:szCs w:val="28"/>
              </w:rPr>
              <w:t>61. Особенности проведения закрытых закупок</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_Toc206661076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7" w:history="1">
            <w:r w:rsidR="00C15BD5" w:rsidRPr="00C15BD5">
              <w:rPr>
                <w:rStyle w:val="ae"/>
                <w:rFonts w:ascii="Times New Roman" w:hAnsi="Times New Roman" w:cs="Times New Roman"/>
                <w:noProof/>
                <w:sz w:val="28"/>
                <w:szCs w:val="28"/>
              </w:rPr>
              <w:t>62. Условия применения и порядок проведения запроса оферт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_Toc206661077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130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8" w:history="1">
            <w:r w:rsidR="00C15BD5" w:rsidRPr="00C15BD5">
              <w:rPr>
                <w:rStyle w:val="ae"/>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_Toc206661078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140</w:t>
            </w:r>
            <w:r w:rsidR="00C15BD5" w:rsidRPr="00C15BD5">
              <w:rPr>
                <w:rFonts w:ascii="Times New Roman" w:hAnsi="Times New Roman" w:cs="Times New Roman"/>
                <w:noProof/>
                <w:webHidden/>
                <w:sz w:val="28"/>
                <w:szCs w:val="28"/>
              </w:rPr>
              <w:fldChar w:fldCharType="end"/>
            </w:r>
          </w:hyperlink>
        </w:p>
        <w:p w:rsidR="00C15BD5" w:rsidRPr="00C15BD5" w:rsidRDefault="008A1CCC" w:rsidP="00C15BD5">
          <w:pPr>
            <w:pStyle w:val="23"/>
            <w:spacing w:after="0" w:line="240" w:lineRule="auto"/>
            <w:rPr>
              <w:rFonts w:ascii="Times New Roman" w:eastAsiaTheme="minorEastAsia" w:hAnsi="Times New Roman" w:cs="Times New Roman"/>
              <w:noProof/>
              <w:sz w:val="28"/>
              <w:szCs w:val="28"/>
              <w:lang w:eastAsia="ru-RU"/>
            </w:rPr>
          </w:pPr>
          <w:hyperlink w:anchor="_Toc206661079" w:history="1">
            <w:r w:rsidR="00C15BD5" w:rsidRPr="00C15BD5">
              <w:rPr>
                <w:rStyle w:val="ae"/>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C15BD5" w:rsidRPr="00C15BD5">
              <w:rPr>
                <w:rFonts w:ascii="Times New Roman" w:hAnsi="Times New Roman" w:cs="Times New Roman"/>
                <w:noProof/>
                <w:webHidden/>
                <w:sz w:val="28"/>
                <w:szCs w:val="28"/>
              </w:rPr>
              <w:tab/>
            </w:r>
            <w:r w:rsidR="00C15BD5" w:rsidRPr="00C15BD5">
              <w:rPr>
                <w:rFonts w:ascii="Times New Roman" w:hAnsi="Times New Roman" w:cs="Times New Roman"/>
                <w:noProof/>
                <w:webHidden/>
                <w:sz w:val="28"/>
                <w:szCs w:val="28"/>
              </w:rPr>
              <w:fldChar w:fldCharType="begin"/>
            </w:r>
            <w:r w:rsidR="00C15BD5" w:rsidRPr="00C15BD5">
              <w:rPr>
                <w:rFonts w:ascii="Times New Roman" w:hAnsi="Times New Roman" w:cs="Times New Roman"/>
                <w:noProof/>
                <w:webHidden/>
                <w:sz w:val="28"/>
                <w:szCs w:val="28"/>
              </w:rPr>
              <w:instrText xml:space="preserve"> PAGEREF _Toc206661079 \h </w:instrText>
            </w:r>
            <w:r w:rsidR="00C15BD5" w:rsidRPr="00C15BD5">
              <w:rPr>
                <w:rFonts w:ascii="Times New Roman" w:hAnsi="Times New Roman" w:cs="Times New Roman"/>
                <w:noProof/>
                <w:webHidden/>
                <w:sz w:val="28"/>
                <w:szCs w:val="28"/>
              </w:rPr>
            </w:r>
            <w:r w:rsidR="00C15BD5" w:rsidRPr="00C15BD5">
              <w:rPr>
                <w:rFonts w:ascii="Times New Roman" w:hAnsi="Times New Roman" w:cs="Times New Roman"/>
                <w:noProof/>
                <w:webHidden/>
                <w:sz w:val="28"/>
                <w:szCs w:val="28"/>
              </w:rPr>
              <w:fldChar w:fldCharType="separate"/>
            </w:r>
            <w:r w:rsidR="00C15BD5">
              <w:rPr>
                <w:rFonts w:ascii="Times New Roman" w:hAnsi="Times New Roman" w:cs="Times New Roman"/>
                <w:noProof/>
                <w:webHidden/>
                <w:sz w:val="28"/>
                <w:szCs w:val="28"/>
              </w:rPr>
              <w:t>150</w:t>
            </w:r>
            <w:r w:rsidR="00C15BD5" w:rsidRPr="00C15BD5">
              <w:rPr>
                <w:rFonts w:ascii="Times New Roman" w:hAnsi="Times New Roman" w:cs="Times New Roman"/>
                <w:noProof/>
                <w:webHidden/>
                <w:sz w:val="28"/>
                <w:szCs w:val="28"/>
              </w:rPr>
              <w:fldChar w:fldCharType="end"/>
            </w:r>
          </w:hyperlink>
        </w:p>
        <w:p w:rsidR="00467DC0" w:rsidRPr="00C15BD5" w:rsidRDefault="00467DC0" w:rsidP="00C15BD5">
          <w:pPr>
            <w:widowControl w:val="0"/>
            <w:spacing w:after="0" w:line="240" w:lineRule="auto"/>
            <w:jc w:val="both"/>
            <w:rPr>
              <w:rFonts w:ascii="Times New Roman" w:hAnsi="Times New Roman" w:cs="Times New Roman"/>
              <w:sz w:val="28"/>
              <w:szCs w:val="28"/>
            </w:rPr>
          </w:pPr>
          <w:r w:rsidRPr="00C15BD5">
            <w:rPr>
              <w:rFonts w:ascii="Times New Roman" w:hAnsi="Times New Roman" w:cs="Times New Roman"/>
              <w:bCs/>
              <w:sz w:val="28"/>
              <w:szCs w:val="28"/>
            </w:rPr>
            <w:fldChar w:fldCharType="end"/>
          </w:r>
        </w:p>
      </w:sdtContent>
    </w:sdt>
    <w:p w:rsidR="00467DC0" w:rsidRPr="00064949" w:rsidRDefault="00467DC0" w:rsidP="00064949">
      <w:pPr>
        <w:pStyle w:val="1"/>
        <w:widowControl w:val="0"/>
        <w:numPr>
          <w:ilvl w:val="0"/>
          <w:numId w:val="0"/>
        </w:numPr>
        <w:spacing w:before="0" w:after="0" w:line="240" w:lineRule="auto"/>
        <w:jc w:val="left"/>
        <w:rPr>
          <w:b w:val="0"/>
          <w:sz w:val="28"/>
          <w:szCs w:val="28"/>
          <w:lang w:val="en-US"/>
        </w:rPr>
      </w:pPr>
      <w:r w:rsidRPr="00064949">
        <w:rPr>
          <w:b w:val="0"/>
          <w:sz w:val="28"/>
          <w:szCs w:val="28"/>
        </w:rPr>
        <w:br w:type="page"/>
      </w: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 w:name="_Toc206661016"/>
      <w:r w:rsidRPr="00235802">
        <w:rPr>
          <w:rFonts w:ascii="Times New Roman" w:hAnsi="Times New Roman" w:cs="Times New Roman"/>
          <w:color w:val="auto"/>
          <w:sz w:val="28"/>
          <w:szCs w:val="28"/>
        </w:rPr>
        <w:lastRenderedPageBreak/>
        <w:t>1. Используемые термины и сокращения</w:t>
      </w:r>
      <w:bookmarkEnd w:id="1"/>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985C87"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Закон №</w:t>
      </w:r>
      <w:r w:rsidR="00467DC0"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00467DC0" w:rsidRPr="00235802">
        <w:rPr>
          <w:rFonts w:ascii="Times New Roman" w:hAnsi="Times New Roman" w:cs="Times New Roman"/>
          <w:sz w:val="28"/>
          <w:szCs w:val="28"/>
        </w:rPr>
        <w:t xml:space="preserve">ФЗ </w:t>
      </w:r>
      <w:r w:rsidR="00C239E1" w:rsidRPr="00235802">
        <w:rPr>
          <w:rFonts w:ascii="Times New Roman" w:hAnsi="Times New Roman" w:cs="Times New Roman"/>
          <w:sz w:val="28"/>
          <w:szCs w:val="28"/>
        </w:rPr>
        <w:t>-</w:t>
      </w:r>
      <w:r w:rsidR="00467DC0" w:rsidRPr="00235802">
        <w:rPr>
          <w:rFonts w:ascii="Times New Roman" w:hAnsi="Times New Roman" w:cs="Times New Roman"/>
          <w:sz w:val="28"/>
          <w:szCs w:val="28"/>
        </w:rPr>
        <w:t xml:space="preserve"> Федеральный закон от 18 июля 2011г.</w:t>
      </w:r>
      <w:r w:rsidRPr="00235802">
        <w:rPr>
          <w:rFonts w:ascii="Times New Roman" w:hAnsi="Times New Roman" w:cs="Times New Roman"/>
          <w:sz w:val="28"/>
          <w:szCs w:val="28"/>
        </w:rPr>
        <w:t xml:space="preserve"> №223-ФЗ «О </w:t>
      </w:r>
      <w:r w:rsidR="00467DC0" w:rsidRPr="00235802">
        <w:rPr>
          <w:rFonts w:ascii="Times New Roman" w:hAnsi="Times New Roman" w:cs="Times New Roman"/>
          <w:sz w:val="28"/>
          <w:szCs w:val="28"/>
        </w:rPr>
        <w:t>закупках товаров, работ, услуг отдельными видами юридических лиц».</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Заказчик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w:t>
      </w:r>
      <w:r w:rsidR="00985C87" w:rsidRPr="00235802">
        <w:rPr>
          <w:rFonts w:ascii="Times New Roman" w:hAnsi="Times New Roman" w:cs="Times New Roman"/>
          <w:sz w:val="28"/>
          <w:szCs w:val="28"/>
        </w:rPr>
        <w:t>Государственное унитарное предприятие Краснодарского края «Кубаньфармация» (далее также - ГУП КК «Кубаньфармация» либо предприятие)</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Закупка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совокупность действий, осуществляемых </w:t>
      </w:r>
      <w:r w:rsidR="00EE4F9F" w:rsidRPr="00235802">
        <w:rPr>
          <w:rFonts w:ascii="Times New Roman" w:hAnsi="Times New Roman" w:cs="Times New Roman"/>
          <w:sz w:val="28"/>
          <w:szCs w:val="28"/>
        </w:rPr>
        <w:t>з</w:t>
      </w:r>
      <w:r w:rsidRPr="00235802">
        <w:rPr>
          <w:rFonts w:ascii="Times New Roman" w:hAnsi="Times New Roman" w:cs="Times New Roman"/>
          <w:sz w:val="28"/>
          <w:szCs w:val="28"/>
        </w:rPr>
        <w:t xml:space="preserve">аказчиком в установленном Законом №223-ФЗ и положением о закупке товаров, работ, услуг (далее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Положение) порядке и направленных на своевременное и полное удовлетворение потребностей </w:t>
      </w:r>
      <w:r w:rsidR="00EE4F9F" w:rsidRPr="00235802">
        <w:rPr>
          <w:rFonts w:ascii="Times New Roman" w:hAnsi="Times New Roman" w:cs="Times New Roman"/>
          <w:sz w:val="28"/>
          <w:szCs w:val="28"/>
        </w:rPr>
        <w:t>з</w:t>
      </w:r>
      <w:r w:rsidRPr="00235802">
        <w:rPr>
          <w:rFonts w:ascii="Times New Roman" w:hAnsi="Times New Roman" w:cs="Times New Roman"/>
          <w:sz w:val="28"/>
          <w:szCs w:val="28"/>
        </w:rPr>
        <w:t>аказчика в товарах, работах, услугах, в том числе для целей коммерческого испо</w:t>
      </w:r>
      <w:r w:rsidR="005354D3" w:rsidRPr="00235802">
        <w:rPr>
          <w:rFonts w:ascii="Times New Roman" w:hAnsi="Times New Roman" w:cs="Times New Roman"/>
          <w:sz w:val="28"/>
          <w:szCs w:val="28"/>
        </w:rPr>
        <w:t xml:space="preserve">льзования. Закупка начинается с </w:t>
      </w:r>
      <w:r w:rsidRPr="00235802">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467DC0" w:rsidRPr="00235802" w:rsidRDefault="00467DC0"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Договор </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 соглашение двух или нескольких лиц об установлении, изменении или прекращении гражданских прав и обязанностей, заключенный заказчиком для</w:t>
      </w:r>
      <w:r w:rsidR="00985C87" w:rsidRPr="00235802">
        <w:rPr>
          <w:rFonts w:ascii="Times New Roman" w:hAnsi="Times New Roman" w:cs="Times New Roman"/>
          <w:sz w:val="28"/>
          <w:szCs w:val="28"/>
        </w:rPr>
        <w:t xml:space="preserve"> </w:t>
      </w:r>
      <w:r w:rsidRPr="0023580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Заявка на участие в конкурентной закупке - заявка на участие в закупке, проводимой одним из способов, указанных в пункте 7.3 </w:t>
      </w:r>
      <w:r w:rsidR="00394A12" w:rsidRPr="00F231AF">
        <w:rPr>
          <w:rFonts w:ascii="Times New Roman" w:hAnsi="Times New Roman" w:cs="Times New Roman"/>
          <w:sz w:val="28"/>
          <w:szCs w:val="28"/>
        </w:rPr>
        <w:t xml:space="preserve">раздела 7 </w:t>
      </w:r>
      <w:r w:rsidRPr="00F231AF">
        <w:rPr>
          <w:rFonts w:ascii="Times New Roman" w:hAnsi="Times New Roman" w:cs="Times New Roman"/>
          <w:sz w:val="28"/>
          <w:szCs w:val="28"/>
        </w:rPr>
        <w:t>Положения</w:t>
      </w:r>
      <w:r w:rsidRPr="00235802">
        <w:rPr>
          <w:rFonts w:ascii="Times New Roman" w:hAnsi="Times New Roman" w:cs="Times New Roman"/>
          <w:sz w:val="28"/>
          <w:szCs w:val="28"/>
        </w:rPr>
        <w:t>.</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Заявка на участие в неконкурентной закупке - заявка на участие в закупке, проводимой одним из способов, указанных в пункте 7.4 </w:t>
      </w:r>
      <w:r w:rsidR="00394A12" w:rsidRPr="00F231AF">
        <w:rPr>
          <w:rFonts w:ascii="Times New Roman" w:hAnsi="Times New Roman" w:cs="Times New Roman"/>
          <w:sz w:val="28"/>
          <w:szCs w:val="28"/>
        </w:rPr>
        <w:t>раздела 7</w:t>
      </w:r>
      <w:r w:rsidR="00394A12">
        <w:rPr>
          <w:rFonts w:ascii="Times New Roman" w:hAnsi="Times New Roman" w:cs="Times New Roman"/>
          <w:sz w:val="28"/>
          <w:szCs w:val="28"/>
        </w:rPr>
        <w:t xml:space="preserve"> </w:t>
      </w:r>
      <w:r w:rsidRPr="00235802">
        <w:rPr>
          <w:rFonts w:ascii="Times New Roman" w:hAnsi="Times New Roman" w:cs="Times New Roman"/>
          <w:sz w:val="28"/>
          <w:szCs w:val="28"/>
        </w:rPr>
        <w:t>Положения.</w:t>
      </w:r>
    </w:p>
    <w:p w:rsidR="00ED05BF" w:rsidRPr="00235802" w:rsidRDefault="00ED05BF" w:rsidP="00235802">
      <w:pPr>
        <w:pStyle w:val="ac"/>
        <w:widowControl w:val="0"/>
        <w:tabs>
          <w:tab w:val="left" w:pos="1701"/>
        </w:tabs>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заказчиком, в т</w:t>
      </w:r>
      <w:r w:rsidR="00E72221" w:rsidRPr="00235802">
        <w:rPr>
          <w:rFonts w:ascii="Times New Roman" w:hAnsi="Times New Roman" w:cs="Times New Roman"/>
          <w:sz w:val="28"/>
          <w:szCs w:val="28"/>
        </w:rPr>
        <w:t xml:space="preserve">ом числе в положении о закупке </w:t>
      </w:r>
      <w:r w:rsidRPr="00235802">
        <w:rPr>
          <w:rFonts w:ascii="Times New Roman" w:hAnsi="Times New Roman" w:cs="Times New Roman"/>
          <w:sz w:val="28"/>
          <w:szCs w:val="28"/>
        </w:rPr>
        <w:t>или в любой иной форме.</w:t>
      </w:r>
    </w:p>
    <w:p w:rsidR="00467DC0" w:rsidRPr="00235802" w:rsidRDefault="00467DC0" w:rsidP="00235802">
      <w:pPr>
        <w:widowControl w:val="0"/>
        <w:tabs>
          <w:tab w:val="left" w:pos="1701"/>
        </w:tabs>
        <w:spacing w:after="0" w:line="240" w:lineRule="auto"/>
        <w:ind w:right="-1"/>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2" w:name="_Toc206661017"/>
      <w:r w:rsidRPr="00235802">
        <w:rPr>
          <w:rFonts w:ascii="Times New Roman" w:hAnsi="Times New Roman" w:cs="Times New Roman"/>
          <w:color w:val="auto"/>
          <w:sz w:val="28"/>
          <w:szCs w:val="28"/>
        </w:rPr>
        <w:t>2. Предмет регулирования</w:t>
      </w:r>
      <w:bookmarkEnd w:id="2"/>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w:t>
      </w:r>
      <w:r w:rsidRPr="00235802">
        <w:rPr>
          <w:rFonts w:ascii="Times New Roman" w:hAnsi="Times New Roman" w:cs="Times New Roman"/>
          <w:sz w:val="28"/>
          <w:szCs w:val="28"/>
        </w:rPr>
        <w:fldChar w:fldCharType="begin"/>
      </w:r>
      <w:r w:rsidRPr="00235802">
        <w:rPr>
          <w:rFonts w:ascii="Times New Roman" w:hAnsi="Times New Roman" w:cs="Times New Roman"/>
          <w:sz w:val="28"/>
          <w:szCs w:val="28"/>
        </w:rPr>
        <w:instrText xml:space="preserve"> </w:instrText>
      </w:r>
      <w:r w:rsidRPr="00235802">
        <w:rPr>
          <w:rFonts w:ascii="Times New Roman" w:hAnsi="Times New Roman" w:cs="Times New Roman"/>
          <w:sz w:val="28"/>
          <w:szCs w:val="28"/>
          <w:lang w:val="en-US"/>
        </w:rPr>
        <w:instrText>seq</w:instrText>
      </w:r>
      <w:r w:rsidRPr="00235802">
        <w:rPr>
          <w:rFonts w:ascii="Times New Roman" w:hAnsi="Times New Roman" w:cs="Times New Roman"/>
          <w:sz w:val="28"/>
          <w:szCs w:val="28"/>
        </w:rPr>
        <w:instrText xml:space="preserve"> Пункты </w:instrText>
      </w:r>
      <w:r w:rsidRPr="00235802">
        <w:rPr>
          <w:rFonts w:ascii="Times New Roman" w:hAnsi="Times New Roman" w:cs="Times New Roman"/>
          <w:sz w:val="28"/>
          <w:szCs w:val="28"/>
        </w:rPr>
        <w:fldChar w:fldCharType="separate"/>
      </w:r>
      <w:r w:rsidR="00AF29B4" w:rsidRPr="00E73B72">
        <w:rPr>
          <w:rFonts w:ascii="Times New Roman" w:hAnsi="Times New Roman" w:cs="Times New Roman"/>
          <w:noProof/>
          <w:sz w:val="28"/>
          <w:szCs w:val="28"/>
        </w:rPr>
        <w:t>1</w:t>
      </w:r>
      <w:r w:rsidRPr="00235802">
        <w:rPr>
          <w:rFonts w:ascii="Times New Roman" w:hAnsi="Times New Roman" w:cs="Times New Roman"/>
          <w:sz w:val="28"/>
          <w:szCs w:val="28"/>
        </w:rPr>
        <w:fldChar w:fldCharType="end"/>
      </w:r>
      <w:r w:rsidRPr="00235802">
        <w:rPr>
          <w:rFonts w:ascii="Times New Roman" w:hAnsi="Times New Roman" w:cs="Times New Roman"/>
          <w:sz w:val="28"/>
          <w:szCs w:val="28"/>
        </w:rPr>
        <w:t>. Положение разработано в соответствии с Законом №223-ФЗ и</w:t>
      </w:r>
      <w:r w:rsidR="00985C87"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регулирует закупочную деятельность </w:t>
      </w:r>
      <w:r w:rsidR="004B0D6A" w:rsidRPr="00235802">
        <w:rPr>
          <w:rFonts w:ascii="Times New Roman" w:hAnsi="Times New Roman" w:cs="Times New Roman"/>
          <w:sz w:val="28"/>
          <w:szCs w:val="28"/>
        </w:rPr>
        <w:t>Г</w:t>
      </w:r>
      <w:r w:rsidR="00985C87" w:rsidRPr="00235802">
        <w:rPr>
          <w:rFonts w:ascii="Times New Roman" w:hAnsi="Times New Roman" w:cs="Times New Roman"/>
          <w:sz w:val="28"/>
          <w:szCs w:val="28"/>
        </w:rPr>
        <w:t>осударст</w:t>
      </w:r>
      <w:r w:rsidR="00C239E1" w:rsidRPr="00235802">
        <w:rPr>
          <w:rFonts w:ascii="Times New Roman" w:hAnsi="Times New Roman" w:cs="Times New Roman"/>
          <w:sz w:val="28"/>
          <w:szCs w:val="28"/>
        </w:rPr>
        <w:t xml:space="preserve">венного унитарного предприятия </w:t>
      </w:r>
      <w:r w:rsidR="00985C87" w:rsidRPr="00235802">
        <w:rPr>
          <w:rFonts w:ascii="Times New Roman" w:hAnsi="Times New Roman" w:cs="Times New Roman"/>
          <w:sz w:val="28"/>
          <w:szCs w:val="28"/>
        </w:rPr>
        <w:t>Краснодарского края «Кубаньфармация»</w:t>
      </w:r>
      <w:r w:rsidR="00847474" w:rsidRPr="00235802">
        <w:rPr>
          <w:rFonts w:ascii="Times New Roman" w:hAnsi="Times New Roman" w:cs="Times New Roman"/>
          <w:sz w:val="28"/>
          <w:szCs w:val="28"/>
        </w:rPr>
        <w:t>.</w:t>
      </w:r>
    </w:p>
    <w:p w:rsidR="009457FC" w:rsidRPr="00235802" w:rsidRDefault="009457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w:t>
      </w:r>
      <w:r w:rsidR="000163C9" w:rsidRPr="00235802">
        <w:rPr>
          <w:rFonts w:ascii="Times New Roman" w:hAnsi="Times New Roman" w:cs="Times New Roman"/>
          <w:sz w:val="28"/>
          <w:szCs w:val="28"/>
        </w:rPr>
        <w:t>, исполнителем</w:t>
      </w:r>
      <w:r w:rsidRPr="00235802">
        <w:rPr>
          <w:rFonts w:ascii="Times New Roman" w:hAnsi="Times New Roman" w:cs="Times New Roman"/>
          <w:sz w:val="28"/>
          <w:szCs w:val="28"/>
        </w:rPr>
        <w:t xml:space="preserve">), включая порядок определения формулы цены, устанавливающей правила расчета сумм, подлежащих уплате заказчиком </w:t>
      </w:r>
      <w:r w:rsidRPr="00235802">
        <w:rPr>
          <w:rFonts w:ascii="Times New Roman" w:hAnsi="Times New Roman" w:cs="Times New Roman"/>
          <w:sz w:val="28"/>
          <w:szCs w:val="28"/>
        </w:rPr>
        <w:lastRenderedPageBreak/>
        <w:t>поставщику (</w:t>
      </w:r>
      <w:r w:rsidR="000163C9" w:rsidRPr="00235802">
        <w:rPr>
          <w:rFonts w:ascii="Times New Roman" w:hAnsi="Times New Roman" w:cs="Times New Roman"/>
          <w:sz w:val="28"/>
          <w:szCs w:val="28"/>
        </w:rPr>
        <w:t xml:space="preserve">подрядчику, </w:t>
      </w:r>
      <w:r w:rsidRPr="00235802">
        <w:rPr>
          <w:rFonts w:ascii="Times New Roman" w:hAnsi="Times New Roman" w:cs="Times New Roman"/>
          <w:sz w:val="28"/>
          <w:szCs w:val="28"/>
        </w:rPr>
        <w:t>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2.2. Положение не распространяется на отношения, указан</w:t>
      </w:r>
      <w:r w:rsidR="00985C87" w:rsidRPr="00235802">
        <w:rPr>
          <w:rFonts w:ascii="Times New Roman" w:hAnsi="Times New Roman" w:cs="Times New Roman"/>
          <w:sz w:val="28"/>
          <w:szCs w:val="28"/>
        </w:rPr>
        <w:t>ные в части 4 статьи 1 Закона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00EF08F3" w:rsidRPr="00235802">
        <w:rPr>
          <w:rFonts w:ascii="Times New Roman" w:hAnsi="Times New Roman" w:cs="Times New Roman"/>
          <w:sz w:val="28"/>
          <w:szCs w:val="28"/>
        </w:rPr>
        <w:t>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2.3. В случае внесения в Конституцию Российской Федерации, Гражданский кодекс Российской Федерации, Закон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w:t>
      </w:r>
      <w:r w:rsidR="00EF08F3" w:rsidRPr="00235802">
        <w:rPr>
          <w:rFonts w:ascii="Times New Roman" w:hAnsi="Times New Roman" w:cs="Times New Roman"/>
          <w:sz w:val="28"/>
          <w:szCs w:val="28"/>
        </w:rPr>
        <w:t>ротиворечащей таким изменениям.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2.5. Закупки, извещения об осущест</w:t>
      </w:r>
      <w:r w:rsidR="00BE201E" w:rsidRPr="00235802">
        <w:rPr>
          <w:rFonts w:ascii="Times New Roman" w:hAnsi="Times New Roman" w:cs="Times New Roman"/>
          <w:sz w:val="28"/>
          <w:szCs w:val="28"/>
        </w:rPr>
        <w:t xml:space="preserve">влении которых были размещены в единой информационной системе в сфере закупок (далее - ЕИС) </w:t>
      </w:r>
      <w:r w:rsidRPr="00235802">
        <w:rPr>
          <w:rFonts w:ascii="Times New Roman" w:hAnsi="Times New Roman" w:cs="Times New Roman"/>
          <w:sz w:val="28"/>
          <w:szCs w:val="28"/>
        </w:rPr>
        <w:t>до даты размещения Положения, внесенных в него изменений, завершаются по правилам, которые действовали на дату размещения такого извещения.</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 w:name="_Toc206661018"/>
      <w:r w:rsidRPr="00235802">
        <w:rPr>
          <w:rFonts w:ascii="Times New Roman" w:hAnsi="Times New Roman" w:cs="Times New Roman"/>
          <w:color w:val="auto"/>
          <w:sz w:val="28"/>
          <w:szCs w:val="28"/>
        </w:rPr>
        <w:t>3. Цели регулирования и принципы осуществления закупок</w:t>
      </w:r>
      <w:bookmarkEnd w:id="3"/>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noProof/>
          <w:sz w:val="28"/>
          <w:szCs w:val="28"/>
        </w:rPr>
        <w:t>3</w:t>
      </w:r>
      <w:r w:rsidRPr="00235802">
        <w:rPr>
          <w:rFonts w:ascii="Times New Roman" w:hAnsi="Times New Roman" w:cs="Times New Roman"/>
          <w:sz w:val="28"/>
          <w:szCs w:val="28"/>
        </w:rPr>
        <w:t>.</w:t>
      </w:r>
      <w:r w:rsidRPr="00235802">
        <w:rPr>
          <w:rFonts w:ascii="Times New Roman" w:hAnsi="Times New Roman" w:cs="Times New Roman"/>
          <w:sz w:val="28"/>
          <w:szCs w:val="28"/>
        </w:rPr>
        <w:fldChar w:fldCharType="begin"/>
      </w:r>
      <w:r w:rsidRPr="00235802">
        <w:rPr>
          <w:rFonts w:ascii="Times New Roman" w:hAnsi="Times New Roman" w:cs="Times New Roman"/>
          <w:sz w:val="28"/>
          <w:szCs w:val="28"/>
          <w:lang w:val="en-US"/>
        </w:rPr>
        <w:instrText>seq</w:instrText>
      </w:r>
      <w:r w:rsidRPr="00235802">
        <w:rPr>
          <w:rFonts w:ascii="Times New Roman" w:hAnsi="Times New Roman" w:cs="Times New Roman"/>
          <w:sz w:val="28"/>
          <w:szCs w:val="28"/>
        </w:rPr>
        <w:instrText xml:space="preserve"> пункты \</w:instrText>
      </w:r>
      <w:r w:rsidRPr="00235802">
        <w:rPr>
          <w:rFonts w:ascii="Times New Roman" w:hAnsi="Times New Roman" w:cs="Times New Roman"/>
          <w:sz w:val="28"/>
          <w:szCs w:val="28"/>
          <w:lang w:val="en-US"/>
        </w:rPr>
        <w:instrText>r</w:instrText>
      </w:r>
      <w:r w:rsidRPr="00235802">
        <w:rPr>
          <w:rFonts w:ascii="Times New Roman" w:hAnsi="Times New Roman" w:cs="Times New Roman"/>
          <w:sz w:val="28"/>
          <w:szCs w:val="28"/>
        </w:rPr>
        <w:instrText xml:space="preserve"> 1 </w:instrText>
      </w:r>
      <w:r w:rsidRPr="00235802">
        <w:rPr>
          <w:rFonts w:ascii="Times New Roman" w:hAnsi="Times New Roman" w:cs="Times New Roman"/>
          <w:sz w:val="28"/>
          <w:szCs w:val="28"/>
        </w:rPr>
        <w:fldChar w:fldCharType="separate"/>
      </w:r>
      <w:r w:rsidR="00AF29B4" w:rsidRPr="00E73B72">
        <w:rPr>
          <w:rFonts w:ascii="Times New Roman" w:hAnsi="Times New Roman" w:cs="Times New Roman"/>
          <w:noProof/>
          <w:sz w:val="28"/>
          <w:szCs w:val="28"/>
        </w:rPr>
        <w:t>1</w:t>
      </w:r>
      <w:r w:rsidRPr="00235802">
        <w:rPr>
          <w:rFonts w:ascii="Times New Roman" w:hAnsi="Times New Roman" w:cs="Times New Roman"/>
          <w:sz w:val="28"/>
          <w:szCs w:val="28"/>
        </w:rPr>
        <w:fldChar w:fldCharType="end"/>
      </w:r>
      <w:r w:rsidRPr="00235802">
        <w:rPr>
          <w:rFonts w:ascii="Times New Roman" w:hAnsi="Times New Roman" w:cs="Times New Roman"/>
          <w:sz w:val="28"/>
          <w:szCs w:val="28"/>
        </w:rPr>
        <w:t>. Целями регулирования Положения являются: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обеспечение единства экономического пространства;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sidR="002D008D"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надежности;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эффективное использование денежных средств;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расширение возможностей участия юридических и физических лиц в</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товаров, работ, услуг для нужд заказчика и</w:t>
      </w:r>
      <w:r w:rsidR="00340A2E" w:rsidRPr="00235802">
        <w:rPr>
          <w:rFonts w:ascii="Times New Roman" w:hAnsi="Times New Roman" w:cs="Times New Roman"/>
          <w:sz w:val="28"/>
          <w:szCs w:val="28"/>
        </w:rPr>
        <w:t xml:space="preserve"> стимулирование такого участия;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развитие добросовестной конкуренции;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обеспечение гласности и прозрачности закупок;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предотвращение коррупции и других злоупотреблений в сфере осуществления закупок.</w:t>
      </w:r>
    </w:p>
    <w:p w:rsidR="00467DC0" w:rsidRPr="00235802" w:rsidRDefault="009F6BE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3.2. </w:t>
      </w:r>
      <w:r w:rsidR="00467DC0" w:rsidRPr="00235802">
        <w:rPr>
          <w:rFonts w:ascii="Times New Roman" w:hAnsi="Times New Roman" w:cs="Times New Roman"/>
          <w:sz w:val="28"/>
          <w:szCs w:val="28"/>
        </w:rPr>
        <w:t>При закупке товаров, работ, услуг заказчик руководствуется следующими принципами: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информационная открытость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равноправие, справедливость, отсутствие дискриминации и</w:t>
      </w:r>
      <w:r w:rsidR="009F6BEE"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необоснованных ограничений конкуренции по отношению к участникам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целевое и экономически эффективное расходование денежных средств </w:t>
      </w:r>
      <w:r w:rsidRPr="00235802">
        <w:rPr>
          <w:rFonts w:ascii="Times New Roman" w:hAnsi="Times New Roman" w:cs="Times New Roman"/>
          <w:sz w:val="28"/>
          <w:szCs w:val="28"/>
        </w:rPr>
        <w:lastRenderedPageBreak/>
        <w:t>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467DC0" w:rsidRPr="00235802" w:rsidRDefault="009F6BE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 </w:t>
      </w:r>
      <w:r w:rsidR="00467DC0" w:rsidRPr="00235802">
        <w:rPr>
          <w:rFonts w:ascii="Times New Roman" w:hAnsi="Times New Roman" w:cs="Times New Roman"/>
          <w:sz w:val="28"/>
          <w:szCs w:val="28"/>
        </w:rPr>
        <w:t>отсутствие ограничения допуска к участию в закупке путем установления неизмеряемых требований к участникам закупки.</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4" w:name="_Toc206661019"/>
      <w:r w:rsidRPr="00235802">
        <w:rPr>
          <w:rFonts w:ascii="Times New Roman" w:hAnsi="Times New Roman" w:cs="Times New Roman"/>
          <w:color w:val="auto"/>
          <w:sz w:val="28"/>
          <w:szCs w:val="28"/>
        </w:rPr>
        <w:t>4. Правовые основы осуществления закупок заказчиком</w:t>
      </w:r>
      <w:bookmarkEnd w:id="4"/>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4.1. При закупке товаров, работ, услуг заказчик руководствуется Конституцией Российской Федерации, Гражданским кодексом </w:t>
      </w:r>
      <w:r w:rsidR="00ED4B38" w:rsidRPr="00235802">
        <w:rPr>
          <w:rFonts w:ascii="Times New Roman" w:hAnsi="Times New Roman" w:cs="Times New Roman"/>
          <w:sz w:val="28"/>
          <w:szCs w:val="28"/>
        </w:rPr>
        <w:t>Российской Федерации, Законом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 xml:space="preserve">ФЗ, Федеральным законом от 26 июля 2006г. </w:t>
      </w:r>
      <w:r w:rsidR="00ED4B38" w:rsidRPr="00235802">
        <w:rPr>
          <w:rFonts w:ascii="Times New Roman" w:hAnsi="Times New Roman" w:cs="Times New Roman"/>
          <w:sz w:val="28"/>
          <w:szCs w:val="28"/>
        </w:rPr>
        <w:t>№</w:t>
      </w:r>
      <w:r w:rsidRPr="00235802">
        <w:rPr>
          <w:rFonts w:ascii="Times New Roman" w:hAnsi="Times New Roman" w:cs="Times New Roman"/>
          <w:sz w:val="28"/>
          <w:szCs w:val="28"/>
        </w:rPr>
        <w:t>135-ФЗ «О защите конкуренции», другими федеральными законами и иными нормативными правовыми актами Российской Федерации</w:t>
      </w:r>
      <w:r w:rsidR="00BE2FA5" w:rsidRPr="00235802">
        <w:rPr>
          <w:rFonts w:ascii="Times New Roman" w:hAnsi="Times New Roman" w:cs="Times New Roman"/>
          <w:sz w:val="28"/>
          <w:szCs w:val="28"/>
        </w:rPr>
        <w:t>, а также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w:t>
      </w:r>
      <w:r w:rsidR="00ED4B38" w:rsidRPr="00235802">
        <w:rPr>
          <w:rFonts w:ascii="Times New Roman" w:hAnsi="Times New Roman" w:cs="Times New Roman"/>
          <w:sz w:val="28"/>
          <w:szCs w:val="28"/>
        </w:rPr>
        <w:t>м Российской Федерации.</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5" w:name="_Toc206661020"/>
      <w:r w:rsidRPr="00235802">
        <w:rPr>
          <w:rFonts w:ascii="Times New Roman" w:hAnsi="Times New Roman" w:cs="Times New Roman"/>
          <w:color w:val="auto"/>
          <w:sz w:val="28"/>
          <w:szCs w:val="28"/>
        </w:rPr>
        <w:t>5. Информационное обеспечение закупок</w:t>
      </w:r>
      <w:bookmarkEnd w:id="5"/>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5.1. Положение о закупке, изменения и дополнения, вносимые в</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Положение, подлежат обязательному размещению в ЕИС в</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течение пятнадцати д</w:t>
      </w:r>
      <w:r w:rsidR="00BE2FA5" w:rsidRPr="00235802">
        <w:rPr>
          <w:rFonts w:ascii="Times New Roman" w:hAnsi="Times New Roman" w:cs="Times New Roman"/>
          <w:sz w:val="28"/>
          <w:szCs w:val="28"/>
        </w:rPr>
        <w:t>ней со дня их утверждения.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5.2. В ЕИС подлежит размещению следующая информация: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1</w:t>
      </w:r>
      <w:r w:rsidR="00ED4B38" w:rsidRPr="00235802">
        <w:rPr>
          <w:rFonts w:ascii="Times New Roman" w:hAnsi="Times New Roman" w:cs="Times New Roman"/>
          <w:sz w:val="28"/>
          <w:szCs w:val="28"/>
        </w:rPr>
        <w:t xml:space="preserve">7 </w:t>
      </w:r>
      <w:r w:rsidRPr="00235802">
        <w:rPr>
          <w:rFonts w:ascii="Times New Roman" w:hAnsi="Times New Roman" w:cs="Times New Roman"/>
          <w:sz w:val="28"/>
          <w:szCs w:val="28"/>
        </w:rPr>
        <w:t>сентября 2012г. №932 «Об утверждении Правил формирования плана закупки товаров (работ, услуг) и тр</w:t>
      </w:r>
      <w:r w:rsidR="00340A2E" w:rsidRPr="00235802">
        <w:rPr>
          <w:rFonts w:ascii="Times New Roman" w:hAnsi="Times New Roman" w:cs="Times New Roman"/>
          <w:sz w:val="28"/>
          <w:szCs w:val="28"/>
        </w:rPr>
        <w:t>ебований к форме такого плана»;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w:t>
      </w:r>
      <w:r w:rsidR="00ED4B38" w:rsidRPr="00235802">
        <w:rPr>
          <w:rFonts w:ascii="Times New Roman" w:hAnsi="Times New Roman" w:cs="Times New Roman"/>
          <w:sz w:val="28"/>
          <w:szCs w:val="28"/>
        </w:rPr>
        <w:t xml:space="preserve">т 31 </w:t>
      </w:r>
      <w:r w:rsidRPr="00235802">
        <w:rPr>
          <w:rFonts w:ascii="Times New Roman" w:hAnsi="Times New Roman" w:cs="Times New Roman"/>
          <w:sz w:val="28"/>
          <w:szCs w:val="28"/>
        </w:rPr>
        <w:t>октября 2014г. №1132 «О порядке ведения реестра договоров, заключенных заказчиками по результатам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сведения о количестве и общей стоимости договоров, заключенных заказчиком по результатам закупки, предусмотренные частью </w:t>
      </w:r>
      <w:r w:rsidR="00ED4B38" w:rsidRPr="00235802">
        <w:rPr>
          <w:rFonts w:ascii="Times New Roman" w:hAnsi="Times New Roman" w:cs="Times New Roman"/>
          <w:sz w:val="28"/>
          <w:szCs w:val="28"/>
        </w:rPr>
        <w:t xml:space="preserve">19 статьи 4 </w:t>
      </w:r>
      <w:r w:rsidRPr="00235802">
        <w:rPr>
          <w:rFonts w:ascii="Times New Roman" w:hAnsi="Times New Roman" w:cs="Times New Roman"/>
          <w:sz w:val="28"/>
          <w:szCs w:val="28"/>
        </w:rPr>
        <w:t>Закона</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№223</w:t>
      </w:r>
      <w:r w:rsidR="00C239E1" w:rsidRPr="00235802">
        <w:rPr>
          <w:rFonts w:ascii="Times New Roman" w:hAnsi="Times New Roman" w:cs="Times New Roman"/>
          <w:sz w:val="28"/>
          <w:szCs w:val="28"/>
        </w:rPr>
        <w:t>-</w:t>
      </w:r>
      <w:r w:rsidRPr="00235802">
        <w:rPr>
          <w:rFonts w:ascii="Times New Roman" w:hAnsi="Times New Roman" w:cs="Times New Roman"/>
          <w:sz w:val="28"/>
          <w:szCs w:val="28"/>
        </w:rPr>
        <w:t>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иная информация, размещение кото</w:t>
      </w:r>
      <w:r w:rsidR="00ED4B38" w:rsidRPr="00235802">
        <w:rPr>
          <w:rFonts w:ascii="Times New Roman" w:hAnsi="Times New Roman" w:cs="Times New Roman"/>
          <w:sz w:val="28"/>
          <w:szCs w:val="28"/>
        </w:rPr>
        <w:t xml:space="preserve">рой в ЕИС предусмотрено Законом </w:t>
      </w:r>
      <w:r w:rsidRPr="00235802">
        <w:rPr>
          <w:rFonts w:ascii="Times New Roman" w:hAnsi="Times New Roman" w:cs="Times New Roman"/>
          <w:sz w:val="28"/>
          <w:szCs w:val="28"/>
        </w:rPr>
        <w:t>№223-ФЗ, иными нормативными правовыми актами в сфере закупок товаров, работ, услуг отдельными видами юридических лиц, а также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5.3. В случае осуществления конкурентной закупки, запроса оферт в электронной форме</w:t>
      </w:r>
      <w:r w:rsidR="00362929"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заказчик размещает в ЕИС </w:t>
      </w:r>
      <w:r w:rsidR="00362929" w:rsidRPr="00235802">
        <w:rPr>
          <w:rFonts w:ascii="Times New Roman" w:hAnsi="Times New Roman" w:cs="Times New Roman"/>
          <w:sz w:val="28"/>
          <w:szCs w:val="28"/>
        </w:rPr>
        <w:t>следующие документы и сведения: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извещение об осуществлении закуп</w:t>
      </w:r>
      <w:r w:rsidR="00E55790" w:rsidRPr="00235802">
        <w:rPr>
          <w:rFonts w:ascii="Times New Roman" w:hAnsi="Times New Roman" w:cs="Times New Roman"/>
          <w:sz w:val="28"/>
          <w:szCs w:val="28"/>
        </w:rPr>
        <w:t>ки и вносимые в него изменения;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A0704D">
        <w:rPr>
          <w:rFonts w:ascii="Times New Roman" w:hAnsi="Times New Roman" w:cs="Times New Roman"/>
          <w:sz w:val="28"/>
          <w:szCs w:val="28"/>
        </w:rPr>
        <w:t>2)</w:t>
      </w:r>
      <w:r w:rsidR="00ED4B38" w:rsidRPr="00A0704D">
        <w:rPr>
          <w:rFonts w:ascii="Times New Roman" w:hAnsi="Times New Roman" w:cs="Times New Roman"/>
          <w:sz w:val="28"/>
          <w:szCs w:val="28"/>
        </w:rPr>
        <w:t xml:space="preserve"> </w:t>
      </w:r>
      <w:r w:rsidR="00E80D62" w:rsidRPr="00A0704D">
        <w:rPr>
          <w:rFonts w:ascii="Times New Roman" w:hAnsi="Times New Roman" w:cs="Times New Roman"/>
          <w:sz w:val="28"/>
        </w:rPr>
        <w:t xml:space="preserve">документацию </w:t>
      </w:r>
      <w:r w:rsidRPr="00A0704D">
        <w:rPr>
          <w:rFonts w:ascii="Times New Roman" w:hAnsi="Times New Roman" w:cs="Times New Roman"/>
          <w:sz w:val="28"/>
          <w:szCs w:val="28"/>
        </w:rPr>
        <w:t xml:space="preserve">о закупке (далее </w:t>
      </w:r>
      <w:r w:rsidR="002211E0" w:rsidRPr="00A0704D">
        <w:rPr>
          <w:rFonts w:ascii="Times New Roman" w:hAnsi="Times New Roman" w:cs="Times New Roman"/>
          <w:sz w:val="28"/>
          <w:szCs w:val="28"/>
        </w:rPr>
        <w:t xml:space="preserve">также </w:t>
      </w:r>
      <w:r w:rsidR="00C239E1" w:rsidRPr="00A0704D">
        <w:rPr>
          <w:rFonts w:ascii="Times New Roman" w:hAnsi="Times New Roman" w:cs="Times New Roman"/>
          <w:sz w:val="28"/>
          <w:szCs w:val="28"/>
        </w:rPr>
        <w:t>-</w:t>
      </w:r>
      <w:r w:rsidRPr="00A0704D">
        <w:rPr>
          <w:rFonts w:ascii="Times New Roman" w:hAnsi="Times New Roman" w:cs="Times New Roman"/>
          <w:sz w:val="28"/>
          <w:szCs w:val="28"/>
        </w:rPr>
        <w:t xml:space="preserve"> закупочная документация, документация) и вносимые в нее изменения (за исключением запроса </w:t>
      </w:r>
      <w:r w:rsidRPr="00A0704D">
        <w:rPr>
          <w:rFonts w:ascii="Times New Roman" w:hAnsi="Times New Roman" w:cs="Times New Roman"/>
          <w:sz w:val="28"/>
          <w:szCs w:val="28"/>
        </w:rPr>
        <w:lastRenderedPageBreak/>
        <w:t>котировок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проект договора, являющийся неотъемлемой частью документации о</w:t>
      </w:r>
      <w:r w:rsidR="00C239E1"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w:t>
      </w:r>
    </w:p>
    <w:p w:rsidR="00467DC0" w:rsidRPr="00235802" w:rsidRDefault="00E5579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протоколы, составляемые в ходе и </w:t>
      </w:r>
      <w:r w:rsidR="00307CB2" w:rsidRPr="00235802">
        <w:rPr>
          <w:rFonts w:ascii="Times New Roman" w:hAnsi="Times New Roman" w:cs="Times New Roman"/>
          <w:sz w:val="28"/>
          <w:szCs w:val="28"/>
        </w:rPr>
        <w:t xml:space="preserve">(или) </w:t>
      </w:r>
      <w:r w:rsidRPr="00235802">
        <w:rPr>
          <w:rFonts w:ascii="Times New Roman" w:hAnsi="Times New Roman" w:cs="Times New Roman"/>
          <w:sz w:val="28"/>
          <w:szCs w:val="28"/>
        </w:rPr>
        <w:t>по результатам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w:t>
      </w:r>
      <w:r w:rsidR="009C1777" w:rsidRPr="00235802">
        <w:rPr>
          <w:rFonts w:ascii="Times New Roman" w:hAnsi="Times New Roman" w:cs="Times New Roman"/>
          <w:sz w:val="28"/>
        </w:rPr>
        <w:t>Положения</w:t>
      </w:r>
      <w:r w:rsidRPr="00235802">
        <w:rPr>
          <w:rFonts w:ascii="Times New Roman" w:hAnsi="Times New Roman" w:cs="Times New Roman"/>
          <w:sz w:val="28"/>
          <w:szCs w:val="28"/>
        </w:rPr>
        <w:t xml:space="preserve">, в ЕИС не </w:t>
      </w:r>
      <w:r w:rsidR="002831E4" w:rsidRPr="00235802">
        <w:rPr>
          <w:rFonts w:ascii="Times New Roman" w:hAnsi="Times New Roman" w:cs="Times New Roman"/>
          <w:sz w:val="28"/>
          <w:szCs w:val="28"/>
        </w:rPr>
        <w:t>публикуются.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5.5. Заказчик дополнительно вправе размещать указанные в </w:t>
      </w:r>
      <w:r w:rsidR="00F0184A" w:rsidRPr="00235802">
        <w:rPr>
          <w:rFonts w:ascii="Times New Roman" w:hAnsi="Times New Roman" w:cs="Times New Roman"/>
          <w:sz w:val="28"/>
          <w:szCs w:val="28"/>
        </w:rPr>
        <w:t xml:space="preserve">настоящем разделе сведения </w:t>
      </w:r>
      <w:r w:rsidRPr="00235802">
        <w:rPr>
          <w:rFonts w:ascii="Times New Roman" w:hAnsi="Times New Roman" w:cs="Times New Roman"/>
          <w:sz w:val="28"/>
          <w:szCs w:val="28"/>
        </w:rPr>
        <w:t>на сайте заказчика в информационно-телекоммуникационной сети «Интернет</w:t>
      </w:r>
      <w:r w:rsidRPr="00F231AF">
        <w:rPr>
          <w:rFonts w:ascii="Times New Roman" w:hAnsi="Times New Roman" w:cs="Times New Roman"/>
          <w:sz w:val="28"/>
          <w:szCs w:val="28"/>
        </w:rPr>
        <w:t>»</w:t>
      </w:r>
      <w:r w:rsidR="00394A12" w:rsidRPr="00F231AF">
        <w:rPr>
          <w:rFonts w:ascii="Times New Roman" w:hAnsi="Times New Roman" w:cs="Times New Roman"/>
          <w:sz w:val="28"/>
          <w:szCs w:val="28"/>
        </w:rPr>
        <w:t xml:space="preserve"> </w:t>
      </w:r>
      <w:r w:rsidR="00394A12" w:rsidRPr="00F231AF">
        <w:rPr>
          <w:rFonts w:ascii="Times New Roman" w:hAnsi="Times New Roman"/>
          <w:sz w:val="28"/>
          <w:szCs w:val="28"/>
        </w:rPr>
        <w:t xml:space="preserve">(далее – сеть Интернет) </w:t>
      </w:r>
      <w:r w:rsidR="00394A12" w:rsidRPr="00F231AF">
        <w:rPr>
          <w:rFonts w:ascii="Times New Roman" w:hAnsi="Times New Roman" w:cs="Times New Roman"/>
          <w:sz w:val="28"/>
          <w:szCs w:val="28"/>
          <w:u w:val="single"/>
        </w:rPr>
        <w:t>https://kubanfarm.ru/krasnodar/</w:t>
      </w:r>
      <w:r w:rsidRPr="00F231AF">
        <w:rPr>
          <w:rFonts w:ascii="Times New Roman" w:hAnsi="Times New Roman" w:cs="Times New Roman"/>
          <w:sz w:val="28"/>
          <w:szCs w:val="28"/>
          <w:u w:val="single"/>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Размещенная в ЕИС и на сайте заказчика информация, предусмотренная Законом №223-ФЗ и Положением, должна быть доступна для</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о</w:t>
      </w:r>
      <w:r w:rsidR="00CF6E66" w:rsidRPr="00235802">
        <w:rPr>
          <w:rFonts w:ascii="Times New Roman" w:hAnsi="Times New Roman" w:cs="Times New Roman"/>
          <w:sz w:val="28"/>
          <w:szCs w:val="28"/>
        </w:rPr>
        <w:t>знакомления без взимания платы.</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ED4B38"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Законом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w:t>
      </w:r>
      <w:r w:rsidR="00AC2871" w:rsidRPr="00235802">
        <w:rPr>
          <w:rFonts w:ascii="Times New Roman" w:hAnsi="Times New Roman" w:cs="Times New Roman"/>
          <w:sz w:val="28"/>
          <w:szCs w:val="28"/>
        </w:rPr>
        <w:t>щенной в установленном порядке.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w:t>
      </w:r>
      <w:r w:rsidR="004F690F" w:rsidRPr="00235802">
        <w:rPr>
          <w:rFonts w:ascii="Times New Roman" w:hAnsi="Times New Roman" w:cs="Times New Roman"/>
          <w:sz w:val="28"/>
          <w:szCs w:val="28"/>
        </w:rPr>
        <w:t>а также о закупке</w:t>
      </w:r>
      <w:r w:rsidRPr="00235802">
        <w:rPr>
          <w:rFonts w:ascii="Times New Roman" w:hAnsi="Times New Roman" w:cs="Times New Roman"/>
          <w:sz w:val="28"/>
          <w:szCs w:val="28"/>
        </w:rPr>
        <w:t>, по которым принято решение Правительства Российской Федерации в соответствии с час</w:t>
      </w:r>
      <w:r w:rsidR="00AC2871" w:rsidRPr="00235802">
        <w:rPr>
          <w:rFonts w:ascii="Times New Roman" w:hAnsi="Times New Roman" w:cs="Times New Roman"/>
          <w:sz w:val="28"/>
          <w:szCs w:val="28"/>
        </w:rPr>
        <w:t>тью 16 статьи 4 Закона №223-ФЗ</w:t>
      </w:r>
      <w:r w:rsidR="00241491" w:rsidRPr="00235802">
        <w:rPr>
          <w:rFonts w:ascii="Times New Roman" w:hAnsi="Times New Roman" w:cs="Times New Roman"/>
          <w:sz w:val="28"/>
          <w:szCs w:val="28"/>
        </w:rPr>
        <w:t>, в иных случаях, предусмотренных Законом №223-ФЗ</w:t>
      </w:r>
      <w:r w:rsidR="00641117" w:rsidRPr="00235802">
        <w:rPr>
          <w:rFonts w:ascii="Times New Roman" w:hAnsi="Times New Roman" w:cs="Times New Roman"/>
          <w:sz w:val="28"/>
          <w:szCs w:val="28"/>
        </w:rPr>
        <w:t>, подзаконными актами</w:t>
      </w:r>
      <w:r w:rsidR="00AC2871"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5.8. Заказчик вправе не размещать в ЕИС следующие сведения:</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услуг по привлечению во вклады (включая размещение депозитных вкладов) денежных средств ор</w:t>
      </w:r>
      <w:r w:rsidR="00855400" w:rsidRPr="00235802">
        <w:rPr>
          <w:rFonts w:ascii="Times New Roman" w:hAnsi="Times New Roman" w:cs="Times New Roman"/>
          <w:sz w:val="28"/>
          <w:szCs w:val="28"/>
        </w:rPr>
        <w:t xml:space="preserve">ганизаций, получению кредитов и </w:t>
      </w:r>
      <w:r w:rsidR="00467DC0" w:rsidRPr="00235802">
        <w:rPr>
          <w:rFonts w:ascii="Times New Roman" w:hAnsi="Times New Roman" w:cs="Times New Roman"/>
          <w:sz w:val="28"/>
          <w:szCs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w:t>
      </w:r>
      <w:r w:rsidR="00ED4B38" w:rsidRPr="00235802">
        <w:rPr>
          <w:rFonts w:ascii="Times New Roman" w:hAnsi="Times New Roman" w:cs="Times New Roman"/>
          <w:sz w:val="28"/>
          <w:szCs w:val="28"/>
        </w:rPr>
        <w:t xml:space="preserve">тв в денежной форме, открытию и </w:t>
      </w:r>
      <w:r w:rsidR="00467DC0" w:rsidRPr="00235802">
        <w:rPr>
          <w:rFonts w:ascii="Times New Roman" w:hAnsi="Times New Roman" w:cs="Times New Roman"/>
          <w:sz w:val="28"/>
          <w:szCs w:val="28"/>
        </w:rPr>
        <w:t>ведению счетов, включая аккредитивы, о закупке брокерских услуг, услуг депозитариев;</w:t>
      </w:r>
    </w:p>
    <w:p w:rsidR="00467DC0" w:rsidRPr="00235802" w:rsidRDefault="00C133F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 закупке, связанной с заключени</w:t>
      </w:r>
      <w:r w:rsidR="00ED4B38" w:rsidRPr="00235802">
        <w:rPr>
          <w:rFonts w:ascii="Times New Roman" w:hAnsi="Times New Roman" w:cs="Times New Roman"/>
          <w:sz w:val="28"/>
          <w:szCs w:val="28"/>
        </w:rPr>
        <w:t>ем и исполнением договора купли-</w:t>
      </w:r>
      <w:r w:rsidR="00467DC0" w:rsidRPr="00235802">
        <w:rPr>
          <w:rFonts w:ascii="Times New Roman" w:hAnsi="Times New Roman" w:cs="Times New Roman"/>
          <w:sz w:val="28"/>
          <w:szCs w:val="28"/>
        </w:rPr>
        <w:lastRenderedPageBreak/>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55F3B" w:rsidRPr="00235802" w:rsidRDefault="00355F3B"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Информация об указанных в данном пункте закупках подлежит включению в ежемесячный отчет, предусмотренный </w:t>
      </w:r>
      <w:r w:rsidR="009A02FE" w:rsidRPr="00235802">
        <w:rPr>
          <w:rFonts w:ascii="Times New Roman" w:hAnsi="Times New Roman" w:cs="Times New Roman"/>
          <w:sz w:val="28"/>
          <w:szCs w:val="28"/>
        </w:rPr>
        <w:t>пунктом 29.1 раздела 29 Положения</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6" w:name="_Toc206661021"/>
      <w:r w:rsidRPr="00235802">
        <w:rPr>
          <w:rFonts w:ascii="Times New Roman" w:hAnsi="Times New Roman" w:cs="Times New Roman"/>
          <w:color w:val="auto"/>
          <w:sz w:val="28"/>
          <w:szCs w:val="28"/>
        </w:rPr>
        <w:t>6. Планирование закупок</w:t>
      </w:r>
      <w:bookmarkEnd w:id="6"/>
    </w:p>
    <w:p w:rsidR="00467DC0" w:rsidRPr="00235802" w:rsidRDefault="00467DC0" w:rsidP="00235802">
      <w:pPr>
        <w:widowControl w:val="0"/>
        <w:spacing w:after="0" w:line="240" w:lineRule="auto"/>
        <w:jc w:val="both"/>
        <w:rPr>
          <w:rFonts w:ascii="Times New Roman" w:hAnsi="Times New Roman" w:cs="Times New Roman"/>
          <w:sz w:val="28"/>
          <w:szCs w:val="28"/>
        </w:rPr>
      </w:pPr>
    </w:p>
    <w:p w:rsidR="00AA5358" w:rsidRPr="00235802" w:rsidRDefault="00AA5358"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8F341C" w:rsidRPr="00235802" w:rsidRDefault="008F341C"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color w:val="000000"/>
          <w:sz w:val="28"/>
          <w:szCs w:val="28"/>
        </w:rPr>
        <w:t>План закупки заказчиков, определенных Правительством Российской Федерации в соответствии с пункто</w:t>
      </w:r>
      <w:r w:rsidR="003D37C8" w:rsidRPr="00235802">
        <w:rPr>
          <w:rFonts w:ascii="Times New Roman" w:hAnsi="Times New Roman" w:cs="Times New Roman"/>
          <w:color w:val="000000"/>
          <w:sz w:val="28"/>
          <w:szCs w:val="28"/>
        </w:rPr>
        <w:t>м 2 части 8.2 статьи 3 Закона №</w:t>
      </w:r>
      <w:r w:rsidRPr="00235802">
        <w:rPr>
          <w:rFonts w:ascii="Times New Roman" w:hAnsi="Times New Roman" w:cs="Times New Roman"/>
          <w:color w:val="000000"/>
          <w:sz w:val="28"/>
          <w:szCs w:val="28"/>
        </w:rPr>
        <w:t>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6.2. Формирование плана закупки в Е</w:t>
      </w:r>
      <w:r w:rsidR="00651A80" w:rsidRPr="00235802">
        <w:rPr>
          <w:rFonts w:ascii="Times New Roman" w:hAnsi="Times New Roman" w:cs="Times New Roman"/>
          <w:sz w:val="28"/>
          <w:szCs w:val="28"/>
        </w:rPr>
        <w:t xml:space="preserve">ИС осуществляется заказчиком по </w:t>
      </w:r>
      <w:r w:rsidRPr="00235802">
        <w:rPr>
          <w:rFonts w:ascii="Times New Roman" w:hAnsi="Times New Roman" w:cs="Times New Roman"/>
          <w:sz w:val="28"/>
          <w:szCs w:val="28"/>
        </w:rPr>
        <w:t>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467DC0" w:rsidRPr="00235802" w:rsidRDefault="00651A8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6.3. </w:t>
      </w:r>
      <w:r w:rsidR="00467DC0" w:rsidRPr="00235802">
        <w:rPr>
          <w:rFonts w:ascii="Times New Roman" w:hAnsi="Times New Roman" w:cs="Times New Roman"/>
          <w:sz w:val="28"/>
          <w:szCs w:val="28"/>
        </w:rPr>
        <w:t>Утвержденный план закупок, а также изменения плана закупки подлежат размещению в ЕИС в течение десяти календарных дней с даты утверждения плана зак</w:t>
      </w:r>
      <w:r w:rsidR="003D37C8" w:rsidRPr="00235802">
        <w:rPr>
          <w:rFonts w:ascii="Times New Roman" w:hAnsi="Times New Roman" w:cs="Times New Roman"/>
          <w:sz w:val="28"/>
          <w:szCs w:val="28"/>
        </w:rPr>
        <w:t>упки (изменений плана закупки).</w:t>
      </w:r>
    </w:p>
    <w:p w:rsidR="00467DC0" w:rsidRPr="00235802" w:rsidRDefault="00651A8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6.4. </w:t>
      </w:r>
      <w:r w:rsidR="00467DC0" w:rsidRPr="00235802">
        <w:rPr>
          <w:rFonts w:ascii="Times New Roman" w:hAnsi="Times New Roman" w:cs="Times New Roman"/>
          <w:sz w:val="28"/>
          <w:szCs w:val="28"/>
        </w:rPr>
        <w:t>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локальными актами заказчика, в том числе в случаях: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изменения более чем на десять процентов стоимости планируемых к</w:t>
      </w:r>
      <w:r w:rsidR="00651A80"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приобретению товаров (работ, услуг), выявленного в результате подготовки к</w:t>
      </w:r>
      <w:r w:rsidR="00651A80"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6.5. План закупки инновационной продукции, высокотехнологичной продукции, лекарственных средств </w:t>
      </w:r>
      <w:r w:rsidR="00AB56D6" w:rsidRPr="00235802">
        <w:rPr>
          <w:rFonts w:ascii="Times New Roman" w:hAnsi="Times New Roman" w:cs="Times New Roman"/>
          <w:sz w:val="28"/>
          <w:szCs w:val="28"/>
        </w:rPr>
        <w:t xml:space="preserve">(далее - план закупки инновационной продукции) </w:t>
      </w:r>
      <w:r w:rsidRPr="00235802">
        <w:rPr>
          <w:rFonts w:ascii="Times New Roman" w:hAnsi="Times New Roman" w:cs="Times New Roman"/>
          <w:sz w:val="28"/>
          <w:szCs w:val="28"/>
        </w:rPr>
        <w:t>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w:t>
      </w:r>
      <w:r w:rsidRPr="00BB477A">
        <w:rPr>
          <w:rFonts w:ascii="Times New Roman" w:hAnsi="Times New Roman" w:cs="Times New Roman"/>
          <w:sz w:val="28"/>
          <w:szCs w:val="28"/>
        </w:rPr>
        <w:t>.7. Внесение изменений в план з</w:t>
      </w:r>
      <w:r w:rsidR="00D171B3" w:rsidRPr="00BB477A">
        <w:rPr>
          <w:rFonts w:ascii="Times New Roman" w:hAnsi="Times New Roman" w:cs="Times New Roman"/>
          <w:sz w:val="28"/>
          <w:szCs w:val="28"/>
        </w:rPr>
        <w:t xml:space="preserve">акупки осуществляется в срок не </w:t>
      </w:r>
      <w:r w:rsidRPr="00BB477A">
        <w:rPr>
          <w:rFonts w:ascii="Times New Roman" w:hAnsi="Times New Roman" w:cs="Times New Roman"/>
          <w:sz w:val="28"/>
          <w:szCs w:val="28"/>
        </w:rPr>
        <w:t>позднее размещения в ЕИС извещения об осуществлении закупки, документации о закупке (при наличии</w:t>
      </w:r>
      <w:r w:rsidR="00901FD6" w:rsidRPr="00BB477A">
        <w:rPr>
          <w:rFonts w:ascii="Times New Roman" w:hAnsi="Times New Roman" w:cs="Times New Roman"/>
          <w:sz w:val="28"/>
          <w:szCs w:val="28"/>
        </w:rPr>
        <w:t>) или вносимых в них изменений.</w:t>
      </w:r>
      <w:r w:rsidR="00174FA4" w:rsidRPr="00BB477A">
        <w:rPr>
          <w:rFonts w:ascii="Times New Roman" w:hAnsi="Times New Roman" w:cs="Times New Roman"/>
          <w:sz w:val="28"/>
          <w:szCs w:val="28"/>
        </w:rPr>
        <w:t xml:space="preserve"> При осуществлении закупки у единственного поставщика (</w:t>
      </w:r>
      <w:r w:rsidR="000163C9" w:rsidRPr="00BB477A">
        <w:rPr>
          <w:rFonts w:ascii="Times New Roman" w:hAnsi="Times New Roman" w:cs="Times New Roman"/>
          <w:sz w:val="28"/>
          <w:szCs w:val="28"/>
        </w:rPr>
        <w:t xml:space="preserve">подрядчика, </w:t>
      </w:r>
      <w:r w:rsidR="00174FA4" w:rsidRPr="00BB477A">
        <w:rPr>
          <w:rFonts w:ascii="Times New Roman" w:hAnsi="Times New Roman" w:cs="Times New Roman"/>
          <w:sz w:val="28"/>
          <w:szCs w:val="28"/>
        </w:rPr>
        <w:t>исполнителя) изменения в план закупки вносятся с учетом соблюдения положений пункта 63.2 раздела 63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6.8.</w:t>
      </w:r>
      <w:r w:rsidR="00D171B3" w:rsidRPr="00235802">
        <w:rPr>
          <w:rFonts w:ascii="Times New Roman" w:hAnsi="Times New Roman" w:cs="Times New Roman"/>
          <w:sz w:val="28"/>
          <w:szCs w:val="28"/>
        </w:rPr>
        <w:t xml:space="preserve"> </w:t>
      </w:r>
      <w:r w:rsidRPr="00235802">
        <w:rPr>
          <w:rFonts w:ascii="Times New Roman" w:hAnsi="Times New Roman" w:cs="Times New Roman"/>
          <w:sz w:val="28"/>
          <w:szCs w:val="28"/>
        </w:rPr>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7" w:name="_Toc206661022"/>
      <w:r w:rsidRPr="00235802">
        <w:rPr>
          <w:rFonts w:ascii="Times New Roman" w:hAnsi="Times New Roman" w:cs="Times New Roman"/>
          <w:color w:val="auto"/>
          <w:sz w:val="28"/>
          <w:szCs w:val="28"/>
        </w:rPr>
        <w:t>7. Способы осуществления закупок</w:t>
      </w:r>
      <w:bookmarkEnd w:id="7"/>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 Заказчик вправе осуществлять закупки конкурентными и</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7.2. Конкурентной закупкой является закупка, осуществляемая с</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одновременным соблюдением условий, указ</w:t>
      </w:r>
      <w:r w:rsidR="000F3A1D" w:rsidRPr="00235802">
        <w:rPr>
          <w:rFonts w:ascii="Times New Roman" w:hAnsi="Times New Roman" w:cs="Times New Roman"/>
          <w:sz w:val="28"/>
          <w:szCs w:val="28"/>
        </w:rPr>
        <w:t>анных в части 3 статьи 3 Закона №</w:t>
      </w:r>
      <w:r w:rsidRPr="00235802">
        <w:rPr>
          <w:rFonts w:ascii="Times New Roman" w:hAnsi="Times New Roman" w:cs="Times New Roman"/>
          <w:sz w:val="28"/>
          <w:szCs w:val="28"/>
        </w:rPr>
        <w:t>223-ФЗ.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7.3. Конкурентные закупки осуществляются следующими способами:</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открытый конкурс;</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конкурс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закрытый конкурс;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открытый аукцион</w:t>
      </w:r>
      <w:r w:rsidR="00625363" w:rsidRPr="00235802">
        <w:rPr>
          <w:rFonts w:ascii="Times New Roman" w:hAnsi="Times New Roman" w:cs="Times New Roman"/>
          <w:sz w:val="28"/>
          <w:szCs w:val="28"/>
        </w:rPr>
        <w:t>;</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аукцион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закрытый аукцион;</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запро</w:t>
      </w:r>
      <w:r w:rsidR="00625363" w:rsidRPr="00235802">
        <w:rPr>
          <w:rFonts w:ascii="Times New Roman" w:hAnsi="Times New Roman" w:cs="Times New Roman"/>
          <w:sz w:val="28"/>
          <w:szCs w:val="28"/>
        </w:rPr>
        <w:t>с котировок в электронной форме;</w:t>
      </w:r>
    </w:p>
    <w:p w:rsidR="00467DC0" w:rsidRPr="00235802" w:rsidRDefault="0062536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закрытый запрос котировок;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w:t>
      </w:r>
      <w:r w:rsidR="00625363" w:rsidRPr="00235802">
        <w:rPr>
          <w:rFonts w:ascii="Times New Roman" w:hAnsi="Times New Roman" w:cs="Times New Roman"/>
          <w:sz w:val="28"/>
          <w:szCs w:val="28"/>
        </w:rPr>
        <w:t xml:space="preserve"> запрос цен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 запрос </w:t>
      </w:r>
      <w:r w:rsidR="00625363" w:rsidRPr="00235802">
        <w:rPr>
          <w:rFonts w:ascii="Times New Roman" w:hAnsi="Times New Roman" w:cs="Times New Roman"/>
          <w:sz w:val="28"/>
          <w:szCs w:val="28"/>
        </w:rPr>
        <w:t>предложений в электронной форме;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закрытый запрос предложений.</w:t>
      </w:r>
    </w:p>
    <w:p w:rsidR="00467DC0" w:rsidRPr="00235802" w:rsidRDefault="000F3A1D"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7.4. </w:t>
      </w:r>
      <w:r w:rsidR="00467DC0" w:rsidRPr="00235802">
        <w:rPr>
          <w:rFonts w:ascii="Times New Roman" w:hAnsi="Times New Roman" w:cs="Times New Roman"/>
          <w:sz w:val="28"/>
          <w:szCs w:val="28"/>
        </w:rPr>
        <w:t xml:space="preserve">Неконкурентной закупкой является закупка, не соответствующая требованиям пункта 7.2 </w:t>
      </w:r>
      <w:r w:rsidR="00EE5205" w:rsidRPr="00235802">
        <w:rPr>
          <w:rFonts w:ascii="Times New Roman" w:hAnsi="Times New Roman" w:cs="Times New Roman"/>
          <w:sz w:val="28"/>
          <w:szCs w:val="28"/>
        </w:rPr>
        <w:t xml:space="preserve">раздела 7 </w:t>
      </w:r>
      <w:r w:rsidR="00467DC0" w:rsidRPr="00235802">
        <w:rPr>
          <w:rFonts w:ascii="Times New Roman" w:hAnsi="Times New Roman" w:cs="Times New Roman"/>
          <w:sz w:val="28"/>
          <w:szCs w:val="28"/>
        </w:rPr>
        <w:t>Положения. Неконкурентные закупки осуществляются следующими способами:</w:t>
      </w:r>
    </w:p>
    <w:p w:rsidR="00452024"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w:t>
      </w:r>
      <w:r w:rsidR="00C133FC"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 оферт в электронной форме;</w:t>
      </w:r>
    </w:p>
    <w:p w:rsidR="00452024"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срочный ценовой запрос в электронной форме;</w:t>
      </w:r>
    </w:p>
    <w:p w:rsidR="00467DC0" w:rsidRPr="00235802" w:rsidRDefault="0045202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w:t>
      </w:r>
      <w:r w:rsidR="00C133FC"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закупка у единственного поставщика (подрядчика, исполнителя).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7.5. Закупки могут включать несколько лотов, по</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каждому из которых может быть выбран отдельный победител</w:t>
      </w:r>
      <w:r w:rsidR="00712D7B" w:rsidRPr="00235802">
        <w:rPr>
          <w:rFonts w:ascii="Times New Roman" w:hAnsi="Times New Roman" w:cs="Times New Roman"/>
          <w:sz w:val="28"/>
          <w:szCs w:val="28"/>
        </w:rPr>
        <w:t>ь и заключен отдельный договор.</w:t>
      </w:r>
    </w:p>
    <w:p w:rsidR="00317A3A"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7.6. </w:t>
      </w:r>
      <w:r w:rsidR="00317A3A" w:rsidRPr="00235802">
        <w:rPr>
          <w:rFonts w:ascii="Times New Roman" w:hAnsi="Times New Roman" w:cs="Times New Roman"/>
          <w:sz w:val="28"/>
          <w:szCs w:val="28"/>
        </w:rPr>
        <w:t>Заказчик обязан проводить закупки в электронной форме в случаях, определенных Правительством Российской Федерации.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7.7. Заказчик вправе проводить конкурентные закупки не в электронной форме в объеме, не превышающем </w:t>
      </w:r>
      <w:r w:rsidR="006A0ED8" w:rsidRPr="00235802">
        <w:rPr>
          <w:rFonts w:ascii="Times New Roman" w:hAnsi="Times New Roman" w:cs="Times New Roman"/>
          <w:sz w:val="28"/>
          <w:szCs w:val="28"/>
        </w:rPr>
        <w:t xml:space="preserve">5 </w:t>
      </w:r>
      <w:r w:rsidRPr="00235802">
        <w:rPr>
          <w:rFonts w:ascii="Times New Roman" w:hAnsi="Times New Roman" w:cs="Times New Roman"/>
          <w:sz w:val="28"/>
          <w:szCs w:val="28"/>
        </w:rPr>
        <w:t>процентов от общего годового объема закупок, осуществленных конкурентными способами, в сто</w:t>
      </w:r>
      <w:r w:rsidR="000F3A1D" w:rsidRPr="00235802">
        <w:rPr>
          <w:rFonts w:ascii="Times New Roman" w:hAnsi="Times New Roman" w:cs="Times New Roman"/>
          <w:sz w:val="28"/>
          <w:szCs w:val="28"/>
        </w:rPr>
        <w:t>имостном выражении.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w:t>
      </w:r>
      <w:r w:rsidR="000F3A1D" w:rsidRPr="00235802">
        <w:rPr>
          <w:rFonts w:ascii="Times New Roman" w:hAnsi="Times New Roman" w:cs="Times New Roman"/>
          <w:sz w:val="28"/>
          <w:szCs w:val="28"/>
        </w:rPr>
        <w:t>ду.</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7.8. Заказчик вправе осуществлять закупки у единственного поставщика (подрядчика, исполнителя) т</w:t>
      </w:r>
      <w:r w:rsidR="000F3A1D" w:rsidRPr="00235802">
        <w:rPr>
          <w:rFonts w:ascii="Times New Roman" w:hAnsi="Times New Roman" w:cs="Times New Roman"/>
          <w:sz w:val="28"/>
          <w:szCs w:val="28"/>
        </w:rPr>
        <w:t xml:space="preserve">олько в случаях невозможности и (или) </w:t>
      </w:r>
      <w:r w:rsidRPr="00235802">
        <w:rPr>
          <w:rFonts w:ascii="Times New Roman" w:hAnsi="Times New Roman" w:cs="Times New Roman"/>
          <w:sz w:val="28"/>
          <w:szCs w:val="28"/>
        </w:rPr>
        <w:t xml:space="preserve">нецелесообразности проведения </w:t>
      </w:r>
      <w:r w:rsidRPr="00F231AF">
        <w:rPr>
          <w:rFonts w:ascii="Times New Roman" w:hAnsi="Times New Roman" w:cs="Times New Roman"/>
          <w:sz w:val="28"/>
          <w:szCs w:val="28"/>
        </w:rPr>
        <w:t xml:space="preserve">закупок </w:t>
      </w:r>
      <w:r w:rsidR="00106970" w:rsidRPr="00F231AF">
        <w:rPr>
          <w:rFonts w:ascii="Times New Roman" w:hAnsi="Times New Roman" w:cs="Times New Roman"/>
          <w:sz w:val="28"/>
          <w:szCs w:val="28"/>
        </w:rPr>
        <w:t>иными</w:t>
      </w:r>
      <w:r w:rsidR="00106970">
        <w:rPr>
          <w:rFonts w:ascii="Times New Roman" w:hAnsi="Times New Roman" w:cs="Times New Roman"/>
          <w:sz w:val="28"/>
          <w:szCs w:val="28"/>
        </w:rPr>
        <w:t xml:space="preserve"> </w:t>
      </w:r>
      <w:r w:rsidRPr="00235802">
        <w:rPr>
          <w:rFonts w:ascii="Times New Roman" w:hAnsi="Times New Roman" w:cs="Times New Roman"/>
          <w:sz w:val="28"/>
          <w:szCs w:val="28"/>
        </w:rPr>
        <w:t>способами.</w:t>
      </w:r>
    </w:p>
    <w:p w:rsidR="004259F5"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235802">
        <w:rPr>
          <w:rFonts w:ascii="Times New Roman" w:hAnsi="Times New Roman" w:cs="Times New Roman"/>
          <w:b/>
          <w:sz w:val="28"/>
          <w:szCs w:val="28"/>
        </w:rPr>
        <w:t xml:space="preserve"> </w:t>
      </w:r>
      <w:r w:rsidRPr="00235802">
        <w:rPr>
          <w:rFonts w:ascii="Times New Roman" w:hAnsi="Times New Roman" w:cs="Times New Roman"/>
          <w:sz w:val="28"/>
          <w:szCs w:val="28"/>
        </w:rPr>
        <w:t>заказчика, в соотв</w:t>
      </w:r>
      <w:r w:rsidR="004259F5" w:rsidRPr="00235802">
        <w:rPr>
          <w:rFonts w:ascii="Times New Roman" w:hAnsi="Times New Roman" w:cs="Times New Roman"/>
          <w:sz w:val="28"/>
          <w:szCs w:val="28"/>
        </w:rPr>
        <w:t>етствии с Положением.</w:t>
      </w:r>
    </w:p>
    <w:p w:rsidR="004259F5" w:rsidRPr="00235802" w:rsidRDefault="004259F5"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w:t>
      </w:r>
      <w:r w:rsidR="006A7336"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17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7.11. Условия и порядок применения конкурентных закупок изложены в</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разделах </w:t>
      </w:r>
      <w:r w:rsidR="002F58D5" w:rsidRPr="00235802">
        <w:rPr>
          <w:rFonts w:ascii="Times New Roman" w:hAnsi="Times New Roman" w:cs="Times New Roman"/>
          <w:sz w:val="28"/>
          <w:szCs w:val="28"/>
        </w:rPr>
        <w:t xml:space="preserve">30-61 </w:t>
      </w:r>
      <w:r w:rsidRPr="00235802">
        <w:rPr>
          <w:rFonts w:ascii="Times New Roman" w:hAnsi="Times New Roman" w:cs="Times New Roman"/>
          <w:sz w:val="28"/>
          <w:szCs w:val="28"/>
        </w:rPr>
        <w:t>Положения.</w:t>
      </w:r>
    </w:p>
    <w:p w:rsidR="00A02964" w:rsidRPr="00235802" w:rsidRDefault="00A0296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Условия и порядок применения неконкурентных закупок изложены в разделе </w:t>
      </w:r>
      <w:r w:rsidR="002F58D5" w:rsidRPr="00235802">
        <w:rPr>
          <w:rFonts w:ascii="Times New Roman" w:hAnsi="Times New Roman" w:cs="Times New Roman"/>
          <w:sz w:val="28"/>
          <w:szCs w:val="28"/>
        </w:rPr>
        <w:t xml:space="preserve">62-64 </w:t>
      </w:r>
      <w:r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7.12. Закупки в электронной форме осуществляются посредством функционала электронной площадки. Общие требования к</w:t>
      </w:r>
      <w:r w:rsidR="000F3A1D" w:rsidRPr="00235802">
        <w:rPr>
          <w:rFonts w:ascii="Times New Roman" w:hAnsi="Times New Roman" w:cs="Times New Roman"/>
          <w:sz w:val="28"/>
          <w:szCs w:val="28"/>
        </w:rPr>
        <w:t xml:space="preserve"> </w:t>
      </w:r>
      <w:r w:rsidRPr="00235802">
        <w:rPr>
          <w:rFonts w:ascii="Times New Roman" w:hAnsi="Times New Roman" w:cs="Times New Roman"/>
          <w:sz w:val="28"/>
          <w:szCs w:val="28"/>
        </w:rPr>
        <w:t>осуществлению конкурентных закупок в электронной форме устанавливаются статьей 3.3 Закона №223-ФЗ и требованиями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w:t>
      </w:r>
      <w:r w:rsidR="00547385">
        <w:rPr>
          <w:rFonts w:ascii="Times New Roman" w:hAnsi="Times New Roman" w:cs="Times New Roman"/>
          <w:sz w:val="28"/>
          <w:szCs w:val="28"/>
        </w:rPr>
        <w:t>нных порядком проведения</w:t>
      </w:r>
      <w:r w:rsidRPr="00235802">
        <w:rPr>
          <w:rFonts w:ascii="Times New Roman" w:hAnsi="Times New Roman" w:cs="Times New Roman"/>
          <w:sz w:val="28"/>
          <w:szCs w:val="28"/>
        </w:rPr>
        <w:t xml:space="preserve"> закупок в электронной форме, в соответствии с требованиями законодательства и Положения.</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0F3A1D" w:rsidP="00235802">
      <w:pPr>
        <w:pStyle w:val="2"/>
        <w:widowControl w:val="0"/>
        <w:spacing w:before="0" w:line="240" w:lineRule="auto"/>
        <w:jc w:val="center"/>
        <w:rPr>
          <w:rFonts w:ascii="Times New Roman" w:hAnsi="Times New Roman" w:cs="Times New Roman"/>
          <w:color w:val="auto"/>
          <w:sz w:val="28"/>
          <w:szCs w:val="28"/>
        </w:rPr>
      </w:pPr>
      <w:bookmarkStart w:id="8" w:name="_Toc206661023"/>
      <w:r w:rsidRPr="00235802">
        <w:rPr>
          <w:rFonts w:ascii="Times New Roman" w:hAnsi="Times New Roman" w:cs="Times New Roman"/>
          <w:color w:val="auto"/>
          <w:sz w:val="28"/>
          <w:szCs w:val="28"/>
        </w:rPr>
        <w:t xml:space="preserve">8. </w:t>
      </w:r>
      <w:r w:rsidR="00467DC0" w:rsidRPr="00235802">
        <w:rPr>
          <w:rFonts w:ascii="Times New Roman" w:hAnsi="Times New Roman" w:cs="Times New Roman"/>
          <w:color w:val="auto"/>
          <w:sz w:val="28"/>
          <w:szCs w:val="28"/>
        </w:rPr>
        <w:t xml:space="preserve">Требования к извещению об осуществлении закупки, документации </w:t>
      </w:r>
      <w:bookmarkStart w:id="9" w:name="_Toc82167861"/>
      <w:r w:rsidR="00467DC0" w:rsidRPr="00235802">
        <w:rPr>
          <w:rFonts w:ascii="Times New Roman" w:hAnsi="Times New Roman" w:cs="Times New Roman"/>
          <w:color w:val="auto"/>
          <w:sz w:val="28"/>
          <w:szCs w:val="28"/>
        </w:rPr>
        <w:t>о</w:t>
      </w:r>
      <w:r w:rsidRPr="00235802">
        <w:rPr>
          <w:rFonts w:ascii="Times New Roman" w:hAnsi="Times New Roman" w:cs="Times New Roman"/>
          <w:color w:val="auto"/>
          <w:sz w:val="28"/>
          <w:szCs w:val="28"/>
        </w:rPr>
        <w:t xml:space="preserve"> </w:t>
      </w:r>
      <w:r w:rsidR="00467DC0" w:rsidRPr="00235802">
        <w:rPr>
          <w:rFonts w:ascii="Times New Roman" w:hAnsi="Times New Roman" w:cs="Times New Roman"/>
          <w:color w:val="auto"/>
          <w:sz w:val="28"/>
          <w:szCs w:val="28"/>
        </w:rPr>
        <w:t>закупке</w:t>
      </w:r>
      <w:bookmarkEnd w:id="9"/>
      <w:bookmarkEnd w:id="8"/>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973575">
      <w:pPr>
        <w:widowControl w:val="0"/>
        <w:spacing w:after="0" w:line="240" w:lineRule="auto"/>
        <w:ind w:firstLine="567"/>
        <w:jc w:val="both"/>
        <w:rPr>
          <w:rFonts w:ascii="Times New Roman" w:hAnsi="Times New Roman" w:cs="Times New Roman"/>
          <w:b/>
          <w:sz w:val="28"/>
          <w:szCs w:val="28"/>
        </w:rPr>
      </w:pPr>
      <w:r w:rsidRPr="00235802">
        <w:rPr>
          <w:rFonts w:ascii="Times New Roman" w:hAnsi="Times New Roman" w:cs="Times New Roman"/>
          <w:sz w:val="28"/>
          <w:szCs w:val="28"/>
        </w:rPr>
        <w:t xml:space="preserve">8.1. При проведении конкурентной закупки открытым способом, </w:t>
      </w:r>
      <w:r w:rsidR="00F54D18" w:rsidRPr="00F54D18">
        <w:rPr>
          <w:rFonts w:ascii="Times New Roman" w:hAnsi="Times New Roman" w:cs="Times New Roman"/>
          <w:sz w:val="28"/>
          <w:szCs w:val="28"/>
        </w:rPr>
        <w:t>запросом оферт в электронной форме, срочным ценовым запросом в электронной форме</w:t>
      </w:r>
      <w:r w:rsidRPr="00235802">
        <w:rPr>
          <w:rFonts w:ascii="Times New Roman" w:hAnsi="Times New Roman" w:cs="Times New Roman"/>
          <w:sz w:val="28"/>
          <w:szCs w:val="28"/>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ЕИС вместе с извещением об осуществлении закупки (далее </w:t>
      </w:r>
      <w:r w:rsidR="00890F75" w:rsidRPr="00235802">
        <w:rPr>
          <w:rFonts w:ascii="Times New Roman" w:hAnsi="Times New Roman" w:cs="Times New Roman"/>
          <w:sz w:val="28"/>
          <w:szCs w:val="28"/>
        </w:rPr>
        <w:t>-</w:t>
      </w:r>
      <w:r w:rsidRPr="00235802">
        <w:rPr>
          <w:rFonts w:ascii="Times New Roman" w:hAnsi="Times New Roman" w:cs="Times New Roman"/>
          <w:sz w:val="28"/>
          <w:szCs w:val="28"/>
        </w:rPr>
        <w:t xml:space="preserve"> извещение, извещение о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w:t>
      </w:r>
      <w:r w:rsidR="00A54FBC"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размещаются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ЕИС одновременно. Заказчик имеет право разместить </w:t>
      </w:r>
      <w:r w:rsidRPr="00235802">
        <w:rPr>
          <w:rFonts w:ascii="Times New Roman" w:hAnsi="Times New Roman" w:cs="Times New Roman"/>
          <w:sz w:val="28"/>
          <w:szCs w:val="28"/>
        </w:rPr>
        <w:lastRenderedPageBreak/>
        <w:t>извещение 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документацию о закупке в дополнительных источниках информации.</w:t>
      </w:r>
    </w:p>
    <w:p w:rsidR="00EF51EC"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8.3. </w:t>
      </w:r>
      <w:r w:rsidR="00EF51EC" w:rsidRPr="00235802">
        <w:rPr>
          <w:rFonts w:ascii="Times New Roman" w:hAnsi="Times New Roman" w:cs="Times New Roman"/>
          <w:sz w:val="28"/>
          <w:szCs w:val="28"/>
        </w:rPr>
        <w:t>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способ осуществления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уполномоченном лице заказчика, ответств</w:t>
      </w:r>
      <w:r w:rsidR="001C4F03" w:rsidRPr="00235802">
        <w:rPr>
          <w:rFonts w:ascii="Times New Roman" w:hAnsi="Times New Roman" w:cs="Times New Roman"/>
          <w:sz w:val="28"/>
          <w:szCs w:val="28"/>
        </w:rPr>
        <w:t>енном за осуществление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r w:rsidR="00AA5358" w:rsidRPr="00235802">
        <w:rPr>
          <w:rFonts w:ascii="Times New Roman" w:hAnsi="Times New Roman" w:cs="Times New Roman"/>
          <w:sz w:val="28"/>
          <w:szCs w:val="28"/>
        </w:rPr>
        <w:t xml:space="preserve"> (при необходимости);</w:t>
      </w:r>
    </w:p>
    <w:p w:rsidR="00552B55" w:rsidRPr="00235802" w:rsidRDefault="00552B55"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4) сведения о начальной (максимальной) цене договора либо формула цены и максимальное значение цены договора, либо цена единицы (далее - начальная цена единицы) (начальная сумма цен единиц) товара, работы, услуги и максимальное значение цены договора </w:t>
      </w:r>
      <w:r w:rsidRPr="00235802">
        <w:rPr>
          <w:rFonts w:ascii="Times New Roman" w:eastAsia="Times New Roman" w:hAnsi="Times New Roman" w:cs="Times New Roman"/>
          <w:sz w:val="28"/>
          <w:szCs w:val="28"/>
        </w:rPr>
        <w:t xml:space="preserve">в случае осуществления закупки в соответствии </w:t>
      </w:r>
      <w:r w:rsidRPr="00235802">
        <w:rPr>
          <w:rFonts w:ascii="Times New Roman" w:hAnsi="Times New Roman" w:cs="Times New Roman"/>
          <w:sz w:val="28"/>
          <w:szCs w:val="28"/>
        </w:rPr>
        <w:t>с разделом 17 Положения;</w:t>
      </w:r>
    </w:p>
    <w:p w:rsidR="00467DC0" w:rsidRPr="00235802" w:rsidRDefault="00552B55"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w:t>
      </w:r>
      <w:r w:rsidR="00467DC0" w:rsidRPr="00235802">
        <w:rPr>
          <w:rFonts w:ascii="Times New Roman" w:hAnsi="Times New Roman" w:cs="Times New Roman"/>
          <w:sz w:val="28"/>
          <w:szCs w:val="28"/>
        </w:rPr>
        <w:t>)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порядок, дата начала, дата и время окончания срока подачи заявок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F7649B"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5F0870"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F0870" w:rsidRPr="00235802" w:rsidRDefault="005F087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rsidR="005F0870" w:rsidRPr="00235802" w:rsidRDefault="005F087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235802">
        <w:rPr>
          <w:rFonts w:ascii="Times New Roman" w:hAnsi="Times New Roman" w:cs="Times New Roman"/>
          <w:sz w:val="28"/>
          <w:szCs w:val="28"/>
        </w:rPr>
        <w:lastRenderedPageBreak/>
        <w:t>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rsidR="00671625" w:rsidRPr="00235802" w:rsidRDefault="00F7649B"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w:t>
      </w:r>
      <w:r w:rsidR="004C166C" w:rsidRPr="00235802">
        <w:rPr>
          <w:rFonts w:ascii="Times New Roman" w:hAnsi="Times New Roman" w:cs="Times New Roman"/>
          <w:sz w:val="28"/>
          <w:szCs w:val="28"/>
        </w:rPr>
        <w:t>3</w:t>
      </w:r>
      <w:r w:rsidR="00671625" w:rsidRPr="00235802">
        <w:rPr>
          <w:rFonts w:ascii="Times New Roman" w:hAnsi="Times New Roman" w:cs="Times New Roman"/>
          <w:sz w:val="28"/>
          <w:szCs w:val="28"/>
        </w:rPr>
        <w:t xml:space="preserve">) внутренний номер лота заказчика, наименование закупки, требование о предоставлении обеспечения заявки и размер такого обеспечения, требование о предоставлении обеспечения исполнения договора и размер такого обеспечения, </w:t>
      </w:r>
      <w:r w:rsidR="006E1BAA" w:rsidRPr="00235802">
        <w:rPr>
          <w:rFonts w:ascii="Times New Roman" w:hAnsi="Times New Roman" w:cs="Times New Roman"/>
          <w:sz w:val="28"/>
          <w:szCs w:val="28"/>
        </w:rPr>
        <w:t>требование к участнику закупки о принадлежности к субъектам малого и среднего предпринимательства</w:t>
      </w:r>
      <w:r w:rsidR="00671625" w:rsidRPr="00235802">
        <w:rPr>
          <w:rFonts w:ascii="Times New Roman" w:hAnsi="Times New Roman" w:cs="Times New Roman"/>
          <w:sz w:val="28"/>
          <w:szCs w:val="28"/>
        </w:rPr>
        <w:t>, дату размещения в ЕИС.</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8.4. Документация о конкурентной закупке должна содержать следующие сведения: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 описание предмета такой закупки в соответствии с </w:t>
      </w:r>
      <w:r w:rsidR="00AA375C"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11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национальной системе стандартизации, принятыми в соответствии с</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техническом регулировании, законодательством Российской Федерации 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требования к содержанию, форме, оформлению и составу заявки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w:t>
      </w:r>
      <w:r w:rsidR="00D82DF8" w:rsidRPr="00235802">
        <w:rPr>
          <w:rFonts w:ascii="Times New Roman" w:hAnsi="Times New Roman" w:cs="Times New Roman"/>
          <w:sz w:val="28"/>
          <w:szCs w:val="28"/>
        </w:rPr>
        <w:t>участие в электронном аукционе;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966335" w:rsidRPr="00235802">
        <w:rPr>
          <w:rFonts w:ascii="Times New Roman" w:hAnsi="Times New Roman" w:cs="Times New Roman"/>
          <w:sz w:val="28"/>
          <w:szCs w:val="28"/>
        </w:rPr>
        <w:t xml:space="preserve"> </w:t>
      </w:r>
      <w:r w:rsidRPr="00235802">
        <w:rPr>
          <w:rFonts w:ascii="Times New Roman" w:hAnsi="Times New Roman" w:cs="Times New Roman"/>
          <w:sz w:val="28"/>
          <w:szCs w:val="28"/>
        </w:rPr>
        <w:t>качественных характеристик;</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место, условия и сроки (периоды) поставки товара, выполнения работы, </w:t>
      </w:r>
      <w:r w:rsidRPr="00235802">
        <w:rPr>
          <w:rFonts w:ascii="Times New Roman" w:hAnsi="Times New Roman" w:cs="Times New Roman"/>
          <w:sz w:val="28"/>
          <w:szCs w:val="28"/>
        </w:rPr>
        <w:lastRenderedPageBreak/>
        <w:t>оказания услуги;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сведения о начальной (максимальной) цене договора, либо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формула цены и максимальное значение цены договора, либо начальная цена единицы (</w:t>
      </w:r>
      <w:r w:rsidR="00DA2877" w:rsidRPr="00235802">
        <w:rPr>
          <w:rFonts w:ascii="Times New Roman" w:hAnsi="Times New Roman" w:cs="Times New Roman"/>
          <w:sz w:val="28"/>
          <w:szCs w:val="28"/>
        </w:rPr>
        <w:t xml:space="preserve">начальная </w:t>
      </w:r>
      <w:r w:rsidRPr="00235802">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235802">
        <w:rPr>
          <w:rFonts w:ascii="Times New Roman" w:eastAsia="Times New Roman" w:hAnsi="Times New Roman" w:cs="Times New Roman"/>
          <w:sz w:val="28"/>
          <w:szCs w:val="28"/>
        </w:rPr>
        <w:t xml:space="preserve">в случае осуществления закупки в соответствии с </w:t>
      </w:r>
      <w:r w:rsidR="007F0BA9" w:rsidRPr="00235802">
        <w:rPr>
          <w:rFonts w:ascii="Times New Roman" w:hAnsi="Times New Roman" w:cs="Times New Roman"/>
          <w:sz w:val="28"/>
          <w:szCs w:val="28"/>
        </w:rPr>
        <w:t xml:space="preserve">разделом </w:t>
      </w:r>
      <w:r w:rsidRPr="00235802">
        <w:rPr>
          <w:rFonts w:ascii="Times New Roman" w:eastAsia="Times New Roman" w:hAnsi="Times New Roman" w:cs="Times New Roman"/>
          <w:sz w:val="28"/>
          <w:szCs w:val="28"/>
        </w:rPr>
        <w:t>17 Положения</w:t>
      </w:r>
      <w:r w:rsidRPr="00235802">
        <w:rPr>
          <w:rFonts w:ascii="Times New Roman" w:hAnsi="Times New Roman" w:cs="Times New Roman"/>
          <w:sz w:val="28"/>
          <w:szCs w:val="28"/>
        </w:rPr>
        <w:t>;</w:t>
      </w:r>
    </w:p>
    <w:p w:rsidR="00E771C0" w:rsidRPr="00235802" w:rsidRDefault="00E771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7) форма, сроки и порядок оплаты товара, работы, услуги с учетом положений пункта 27.5 </w:t>
      </w:r>
      <w:r w:rsidR="001E35E5" w:rsidRPr="00235802">
        <w:rPr>
          <w:rFonts w:ascii="Times New Roman" w:hAnsi="Times New Roman" w:cs="Times New Roman"/>
          <w:sz w:val="28"/>
          <w:szCs w:val="28"/>
        </w:rPr>
        <w:t xml:space="preserve">раздела 27 </w:t>
      </w:r>
      <w:r w:rsidRPr="00235802">
        <w:rPr>
          <w:rFonts w:ascii="Times New Roman" w:hAnsi="Times New Roman" w:cs="Times New Roman"/>
          <w:sz w:val="28"/>
          <w:szCs w:val="28"/>
        </w:rPr>
        <w:t>Положения;</w:t>
      </w:r>
    </w:p>
    <w:p w:rsidR="00702E54"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 </w:t>
      </w:r>
      <w:r w:rsidR="00702E54" w:rsidRPr="00235802">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порядок применения официального курса иностранной валюты к</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необх</w:t>
      </w:r>
      <w:r w:rsidR="00F069D6" w:rsidRPr="00235802">
        <w:rPr>
          <w:rFonts w:ascii="Times New Roman" w:hAnsi="Times New Roman" w:cs="Times New Roman"/>
          <w:sz w:val="28"/>
          <w:szCs w:val="28"/>
        </w:rPr>
        <w:t>одимости);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 порядок, дата начала, дата и время окончания срока подачи заявок на</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 порядок и срок отзыва заявок на участие в закупке</w:t>
      </w:r>
      <w:r w:rsidR="00F069D6" w:rsidRPr="00235802">
        <w:rPr>
          <w:rFonts w:ascii="Times New Roman" w:hAnsi="Times New Roman" w:cs="Times New Roman"/>
          <w:sz w:val="28"/>
          <w:szCs w:val="28"/>
        </w:rPr>
        <w:t>;</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13) порядок и срок внесения изменений в заявки на участие в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 требования к участникам такой </w:t>
      </w:r>
      <w:r w:rsidR="00890F75" w:rsidRPr="00235802">
        <w:rPr>
          <w:rFonts w:ascii="Times New Roman" w:hAnsi="Times New Roman" w:cs="Times New Roman"/>
          <w:sz w:val="28"/>
          <w:szCs w:val="28"/>
        </w:rPr>
        <w:t xml:space="preserve">закупки в соответствии с </w:t>
      </w:r>
      <w:r w:rsidR="002642D6"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12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 перечень документов, представляемых участниками закупки для</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подтверждения их соответствия установленным требованиям, либо</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указание на отсутствие необходимости предоставления участн</w:t>
      </w:r>
      <w:r w:rsidR="006A0279" w:rsidRPr="00235802">
        <w:rPr>
          <w:rFonts w:ascii="Times New Roman" w:hAnsi="Times New Roman" w:cs="Times New Roman"/>
          <w:sz w:val="28"/>
          <w:szCs w:val="28"/>
        </w:rPr>
        <w:t>иками закупки таких документов;</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случае закупки работ по проектированию, строительству, модернизации и</w:t>
      </w:r>
      <w:r w:rsidR="00890F75"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00D959CE"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учетом положений </w:t>
      </w:r>
      <w:r w:rsidR="00F03313" w:rsidRPr="00235802">
        <w:rPr>
          <w:rFonts w:ascii="Times New Roman" w:hAnsi="Times New Roman" w:cs="Times New Roman"/>
          <w:sz w:val="28"/>
          <w:szCs w:val="28"/>
        </w:rPr>
        <w:t xml:space="preserve">раздела </w:t>
      </w:r>
      <w:r w:rsidRPr="00235802">
        <w:rPr>
          <w:rFonts w:ascii="Times New Roman" w:hAnsi="Times New Roman" w:cs="Times New Roman"/>
          <w:sz w:val="28"/>
          <w:szCs w:val="28"/>
        </w:rPr>
        <w:t>9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18) место, дата и время вскрытия конвертов с заявками, открытия доступа к</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посредством </w:t>
      </w:r>
      <w:r w:rsidRPr="00235802">
        <w:rPr>
          <w:rFonts w:ascii="Times New Roman" w:hAnsi="Times New Roman" w:cs="Times New Roman"/>
          <w:sz w:val="28"/>
          <w:szCs w:val="28"/>
        </w:rPr>
        <w:lastRenderedPageBreak/>
        <w:t>видеотрансляции указанного этапа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19) дата рассмотрения предложений (заявок) участников такой закупки и</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подведения итогов такой закупки;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20) критерии оценки заявок на участие в такой закупке;</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21) порядок оценки и сопоставления заявок на участие в такой закупке;</w:t>
      </w:r>
    </w:p>
    <w:p w:rsidR="0040530F" w:rsidRPr="00235802" w:rsidRDefault="0040530F" w:rsidP="00973575">
      <w:pPr>
        <w:widowControl w:val="0"/>
        <w:spacing w:after="0" w:line="240" w:lineRule="auto"/>
        <w:ind w:firstLine="567"/>
        <w:jc w:val="both"/>
        <w:rPr>
          <w:rFonts w:ascii="Times New Roman" w:eastAsia="Calibri" w:hAnsi="Times New Roman" w:cs="Times New Roman"/>
          <w:sz w:val="28"/>
          <w:szCs w:val="28"/>
        </w:rPr>
      </w:pPr>
      <w:r w:rsidRPr="00235802">
        <w:rPr>
          <w:rFonts w:ascii="Times New Roman" w:eastAsia="Calibri" w:hAnsi="Times New Roman" w:cs="Times New Roman"/>
          <w:sz w:val="28"/>
          <w:szCs w:val="28"/>
        </w:rPr>
        <w:t xml:space="preserve">22) размер обеспечения заявки на участие в закупке, порядок </w:t>
      </w:r>
      <w:r w:rsidRPr="00235802">
        <w:rPr>
          <w:rFonts w:ascii="Times New Roman" w:hAnsi="Times New Roman" w:cs="Times New Roman"/>
          <w:sz w:val="28"/>
          <w:szCs w:val="28"/>
        </w:rPr>
        <w:t xml:space="preserve">(включая способы обеспечения заявки) </w:t>
      </w:r>
      <w:r w:rsidRPr="00235802">
        <w:rPr>
          <w:rFonts w:ascii="Times New Roman" w:eastAsia="Calibri" w:hAnsi="Times New Roman" w:cs="Times New Roman"/>
          <w:sz w:val="28"/>
          <w:szCs w:val="28"/>
        </w:rPr>
        <w:t>и срок его предоставления в случае установления требования обеспечения заявки на</w:t>
      </w:r>
      <w:r w:rsidR="00D727EF" w:rsidRPr="00235802">
        <w:rPr>
          <w:rFonts w:ascii="Times New Roman" w:eastAsia="Calibri" w:hAnsi="Times New Roman" w:cs="Times New Roman"/>
          <w:sz w:val="28"/>
          <w:szCs w:val="28"/>
        </w:rPr>
        <w:t xml:space="preserve"> </w:t>
      </w:r>
      <w:r w:rsidRPr="00235802">
        <w:rPr>
          <w:rFonts w:ascii="Times New Roman" w:eastAsia="Calibri" w:hAnsi="Times New Roman" w:cs="Times New Roman"/>
          <w:sz w:val="28"/>
          <w:szCs w:val="28"/>
        </w:rPr>
        <w:t>участие в закупке;</w:t>
      </w:r>
    </w:p>
    <w:p w:rsidR="00467DC0" w:rsidRPr="00235802" w:rsidRDefault="0040530F"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D6959" w:rsidRPr="00235802" w:rsidRDefault="00AD6959"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24) 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25) указание на антидемпинговые меры и их описание согласно требованиям </w:t>
      </w:r>
      <w:r w:rsidR="009F789F" w:rsidRPr="00235802">
        <w:rPr>
          <w:rFonts w:ascii="Times New Roman" w:hAnsi="Times New Roman" w:cs="Times New Roman"/>
          <w:sz w:val="28"/>
          <w:szCs w:val="28"/>
        </w:rPr>
        <w:t xml:space="preserve">раздела </w:t>
      </w:r>
      <w:r w:rsidRPr="00235802">
        <w:rPr>
          <w:rFonts w:ascii="Times New Roman" w:hAnsi="Times New Roman" w:cs="Times New Roman"/>
          <w:sz w:val="28"/>
          <w:szCs w:val="28"/>
        </w:rPr>
        <w:t>23 Положения;</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w:t>
      </w:r>
      <w:r w:rsidR="008F3557" w:rsidRPr="00235802">
        <w:rPr>
          <w:rFonts w:ascii="Times New Roman" w:hAnsi="Times New Roman" w:cs="Times New Roman"/>
          <w:sz w:val="28"/>
          <w:szCs w:val="28"/>
        </w:rPr>
        <w:t xml:space="preserve">с которым заключается договор, </w:t>
      </w:r>
      <w:r w:rsidRPr="00235802">
        <w:rPr>
          <w:rFonts w:ascii="Times New Roman" w:hAnsi="Times New Roman" w:cs="Times New Roman"/>
          <w:sz w:val="28"/>
          <w:szCs w:val="28"/>
        </w:rPr>
        <w:t>обязан направить заказчику подписанный со</w:t>
      </w:r>
      <w:r w:rsidR="008A7DFE" w:rsidRPr="00235802">
        <w:rPr>
          <w:rFonts w:ascii="Times New Roman" w:hAnsi="Times New Roman" w:cs="Times New Roman"/>
          <w:sz w:val="28"/>
          <w:szCs w:val="28"/>
        </w:rPr>
        <w:t xml:space="preserve"> своей стороны проект договора;</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27) возможность заказчика изменить условия договора в случаях, предусмотренных Положением</w:t>
      </w:r>
      <w:r w:rsidR="002A01F6" w:rsidRPr="00235802">
        <w:rPr>
          <w:rFonts w:ascii="Times New Roman" w:hAnsi="Times New Roman" w:cs="Times New Roman"/>
          <w:sz w:val="28"/>
          <w:szCs w:val="28"/>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BB477A">
        <w:rPr>
          <w:sz w:val="28"/>
          <w:szCs w:val="28"/>
        </w:rPr>
        <w:t>8.5. Проект договора является неотъемлемой частью документации о</w:t>
      </w:r>
      <w:r w:rsidR="00357BCE" w:rsidRPr="00BB477A">
        <w:rPr>
          <w:sz w:val="28"/>
          <w:szCs w:val="28"/>
        </w:rPr>
        <w:t xml:space="preserve"> </w:t>
      </w:r>
      <w:r w:rsidRPr="00BB477A">
        <w:rPr>
          <w:sz w:val="28"/>
          <w:szCs w:val="28"/>
        </w:rPr>
        <w:t>закупке</w:t>
      </w:r>
      <w:r w:rsidR="00CD6313" w:rsidRPr="00BB477A">
        <w:rPr>
          <w:sz w:val="28"/>
          <w:szCs w:val="28"/>
        </w:rPr>
        <w:t>, извещения о проведении запроса котировок в электронной форме</w:t>
      </w:r>
      <w:r w:rsidRPr="00BB477A">
        <w:rPr>
          <w:sz w:val="28"/>
          <w:szCs w:val="28"/>
        </w:rPr>
        <w:t>. В</w:t>
      </w:r>
      <w:r w:rsidRPr="00BB477A">
        <w:rPr>
          <w:rFonts w:eastAsiaTheme="minorHAnsi"/>
          <w:sz w:val="28"/>
          <w:szCs w:val="28"/>
          <w:lang w:eastAsia="en-US"/>
        </w:rPr>
        <w:t xml:space="preserve"> случае </w:t>
      </w:r>
      <w:r w:rsidR="00CD6313" w:rsidRPr="00BB477A">
        <w:rPr>
          <w:rFonts w:eastAsiaTheme="minorHAnsi"/>
          <w:sz w:val="28"/>
          <w:szCs w:val="28"/>
          <w:lang w:eastAsia="en-US"/>
        </w:rPr>
        <w:t>осуществления закупки</w:t>
      </w:r>
      <w:r w:rsidRPr="00BB477A">
        <w:rPr>
          <w:rFonts w:eastAsiaTheme="minorHAnsi"/>
          <w:sz w:val="28"/>
          <w:szCs w:val="28"/>
          <w:lang w:eastAsia="en-US"/>
        </w:rPr>
        <w:t xml:space="preserve"> по нескольким лотам проект договора формируется в отношении каждого лота</w:t>
      </w:r>
      <w:r w:rsidR="00357BCE" w:rsidRPr="00BB477A">
        <w:rPr>
          <w:rFonts w:eastAsiaTheme="minorHAnsi"/>
          <w:sz w:val="28"/>
          <w:szCs w:val="28"/>
          <w:lang w:eastAsia="en-US"/>
        </w:rPr>
        <w:t xml:space="preserve">, за исключением случаев, когда </w:t>
      </w:r>
      <w:r w:rsidRPr="00BB477A">
        <w:rPr>
          <w:rFonts w:eastAsiaTheme="minorHAnsi"/>
          <w:sz w:val="28"/>
          <w:szCs w:val="28"/>
          <w:lang w:eastAsia="en-US"/>
        </w:rPr>
        <w:t>для</w:t>
      </w:r>
      <w:r w:rsidR="00357BCE" w:rsidRPr="00BB477A">
        <w:rPr>
          <w:rFonts w:eastAsiaTheme="minorHAnsi"/>
          <w:sz w:val="28"/>
          <w:szCs w:val="28"/>
          <w:lang w:eastAsia="en-US"/>
        </w:rPr>
        <w:t xml:space="preserve"> </w:t>
      </w:r>
      <w:r w:rsidRPr="00BB477A">
        <w:rPr>
          <w:rFonts w:eastAsiaTheme="minorHAnsi"/>
          <w:sz w:val="28"/>
          <w:szCs w:val="28"/>
          <w:lang w:eastAsia="en-US"/>
        </w:rPr>
        <w:t>всех лотов устанавливаются единые требования.</w:t>
      </w:r>
      <w:bookmarkStart w:id="10" w:name="P079A"/>
      <w:bookmarkEnd w:id="10"/>
    </w:p>
    <w:p w:rsidR="00467DC0" w:rsidRPr="00235802" w:rsidRDefault="00467DC0" w:rsidP="00973575">
      <w:pPr>
        <w:pStyle w:val="formattext"/>
        <w:widowControl w:val="0"/>
        <w:spacing w:before="0" w:beforeAutospacing="0" w:after="0" w:afterAutospacing="0"/>
        <w:ind w:firstLine="567"/>
        <w:jc w:val="both"/>
        <w:rPr>
          <w:sz w:val="28"/>
          <w:szCs w:val="28"/>
        </w:rPr>
      </w:pPr>
      <w:r w:rsidRPr="00235802">
        <w:rPr>
          <w:sz w:val="28"/>
          <w:szCs w:val="28"/>
        </w:rPr>
        <w:t xml:space="preserve">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w:t>
      </w:r>
      <w:r w:rsidR="009226F1" w:rsidRPr="00235802">
        <w:rPr>
          <w:sz w:val="28"/>
          <w:szCs w:val="28"/>
        </w:rPr>
        <w:t xml:space="preserve">разделами </w:t>
      </w:r>
      <w:r w:rsidRPr="00235802">
        <w:rPr>
          <w:sz w:val="28"/>
          <w:szCs w:val="28"/>
        </w:rPr>
        <w:t>14 и 17 Положения указанное требование не устанавливается.</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 xml:space="preserve">8.7. В случае 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16 Положения документация о проведении такой закупки должна включать также порядок проведения </w:t>
      </w:r>
      <w:r w:rsidRPr="00235802">
        <w:rPr>
          <w:sz w:val="28"/>
          <w:szCs w:val="28"/>
        </w:rPr>
        <w:t>переторжки</w:t>
      </w:r>
      <w:r w:rsidRPr="00235802">
        <w:rPr>
          <w:rFonts w:eastAsiaTheme="minorHAnsi"/>
          <w:sz w:val="28"/>
          <w:szCs w:val="28"/>
          <w:lang w:eastAsia="en-US"/>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 xml:space="preserve">8.8. В случае 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17 Положения документация о проведении такой закупки должна включать также порядок </w:t>
      </w:r>
      <w:r w:rsidRPr="00235802">
        <w:rPr>
          <w:sz w:val="28"/>
          <w:szCs w:val="28"/>
        </w:rPr>
        <w:t>определения победителя</w:t>
      </w:r>
      <w:r w:rsidRPr="00235802">
        <w:rPr>
          <w:rFonts w:eastAsiaTheme="minorHAnsi"/>
          <w:sz w:val="28"/>
          <w:szCs w:val="28"/>
          <w:lang w:eastAsia="en-US"/>
        </w:rPr>
        <w:t xml:space="preserve"> </w:t>
      </w:r>
      <w:r w:rsidRPr="00235802">
        <w:rPr>
          <w:sz w:val="28"/>
          <w:szCs w:val="28"/>
        </w:rPr>
        <w:t>закупки с неопределенным объемом</w:t>
      </w:r>
      <w:r w:rsidR="00F46733" w:rsidRPr="00235802">
        <w:rPr>
          <w:rFonts w:eastAsiaTheme="minorHAnsi"/>
          <w:sz w:val="28"/>
          <w:szCs w:val="28"/>
          <w:lang w:eastAsia="en-US"/>
        </w:rPr>
        <w:t>.</w:t>
      </w:r>
    </w:p>
    <w:p w:rsidR="00467DC0" w:rsidRPr="00235802" w:rsidRDefault="00467DC0" w:rsidP="00973575">
      <w:pPr>
        <w:pStyle w:val="formattext"/>
        <w:widowControl w:val="0"/>
        <w:spacing w:before="0" w:beforeAutospacing="0" w:after="0" w:afterAutospacing="0"/>
        <w:ind w:firstLine="567"/>
        <w:jc w:val="both"/>
        <w:rPr>
          <w:rFonts w:eastAsiaTheme="minorHAnsi"/>
          <w:sz w:val="28"/>
          <w:szCs w:val="28"/>
          <w:lang w:eastAsia="en-US"/>
        </w:rPr>
      </w:pPr>
      <w:r w:rsidRPr="00235802">
        <w:rPr>
          <w:rFonts w:eastAsiaTheme="minorHAnsi"/>
          <w:sz w:val="28"/>
          <w:szCs w:val="28"/>
          <w:lang w:eastAsia="en-US"/>
        </w:rPr>
        <w:t>8.9. В случае</w:t>
      </w:r>
      <w:r w:rsidRPr="00235802">
        <w:rPr>
          <w:sz w:val="28"/>
          <w:szCs w:val="28"/>
        </w:rPr>
        <w:t xml:space="preserve"> </w:t>
      </w:r>
      <w:r w:rsidRPr="00235802">
        <w:rPr>
          <w:rFonts w:eastAsiaTheme="minorHAnsi"/>
          <w:sz w:val="28"/>
          <w:szCs w:val="28"/>
          <w:lang w:eastAsia="en-US"/>
        </w:rPr>
        <w:t xml:space="preserve">осуществления закупки в соответствии с </w:t>
      </w:r>
      <w:r w:rsidR="009226F1" w:rsidRPr="00235802">
        <w:rPr>
          <w:rFonts w:eastAsia="Calibri"/>
          <w:sz w:val="28"/>
          <w:szCs w:val="28"/>
          <w:lang w:eastAsia="en-US"/>
        </w:rPr>
        <w:t xml:space="preserve">разделом </w:t>
      </w:r>
      <w:r w:rsidRPr="00235802">
        <w:rPr>
          <w:rFonts w:eastAsiaTheme="minorHAnsi"/>
          <w:sz w:val="28"/>
          <w:szCs w:val="28"/>
          <w:lang w:eastAsia="en-US"/>
        </w:rPr>
        <w:t xml:space="preserve">18 </w:t>
      </w:r>
      <w:r w:rsidRPr="00235802">
        <w:rPr>
          <w:rFonts w:eastAsiaTheme="minorHAnsi"/>
          <w:sz w:val="28"/>
          <w:szCs w:val="28"/>
          <w:lang w:eastAsia="en-US"/>
        </w:rPr>
        <w:lastRenderedPageBreak/>
        <w:t xml:space="preserve">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235802">
        <w:rPr>
          <w:sz w:val="28"/>
          <w:szCs w:val="28"/>
        </w:rPr>
        <w:t>порядок определения объема поставки (выполнения работ, оказания услуг) такими участниками.</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8.10. Документация может содержать любые иные сведения по</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усмотрению заказчика, при условии, что размещение таких сведений не</w:t>
      </w:r>
      <w:r w:rsidR="00357BCE" w:rsidRPr="00235802">
        <w:rPr>
          <w:rFonts w:ascii="Times New Roman" w:hAnsi="Times New Roman" w:cs="Times New Roman"/>
          <w:sz w:val="28"/>
          <w:szCs w:val="28"/>
        </w:rPr>
        <w:t xml:space="preserve"> </w:t>
      </w:r>
      <w:r w:rsidRPr="00235802">
        <w:rPr>
          <w:rFonts w:ascii="Times New Roman" w:hAnsi="Times New Roman" w:cs="Times New Roman"/>
          <w:sz w:val="28"/>
          <w:szCs w:val="28"/>
        </w:rPr>
        <w:t>нарушает норм действующего законодательства и не противоречит Положению.</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w:t>
      </w:r>
      <w:r w:rsidR="007A234D"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должны соответствовать сведениям, содерж</w:t>
      </w:r>
      <w:r w:rsidR="00357BCE" w:rsidRPr="00235802">
        <w:rPr>
          <w:rFonts w:ascii="Times New Roman" w:hAnsi="Times New Roman" w:cs="Times New Roman"/>
          <w:sz w:val="28"/>
          <w:szCs w:val="28"/>
        </w:rPr>
        <w:t xml:space="preserve">ащимся </w:t>
      </w:r>
      <w:r w:rsidR="007A234D" w:rsidRPr="00235802">
        <w:rPr>
          <w:rFonts w:ascii="Times New Roman" w:hAnsi="Times New Roman" w:cs="Times New Roman"/>
          <w:sz w:val="28"/>
          <w:szCs w:val="28"/>
        </w:rPr>
        <w:t xml:space="preserve">соответственно </w:t>
      </w:r>
      <w:r w:rsidR="00357BCE" w:rsidRPr="00235802">
        <w:rPr>
          <w:rFonts w:ascii="Times New Roman" w:hAnsi="Times New Roman" w:cs="Times New Roman"/>
          <w:sz w:val="28"/>
          <w:szCs w:val="28"/>
        </w:rPr>
        <w:t xml:space="preserve">в </w:t>
      </w:r>
      <w:r w:rsidRPr="00235802">
        <w:rPr>
          <w:rFonts w:ascii="Times New Roman" w:hAnsi="Times New Roman" w:cs="Times New Roman"/>
          <w:sz w:val="28"/>
          <w:szCs w:val="28"/>
        </w:rPr>
        <w:t>документации о конкурентной закупке, запросе оферт в электронной форме</w:t>
      </w:r>
      <w:r w:rsidR="007A234D" w:rsidRPr="00235802">
        <w:rPr>
          <w:rFonts w:ascii="Times New Roman" w:hAnsi="Times New Roman" w:cs="Times New Roman"/>
          <w:sz w:val="28"/>
          <w:szCs w:val="28"/>
        </w:rPr>
        <w:t>, срочном ценовом запросе в электронной форме</w:t>
      </w:r>
      <w:r w:rsidRPr="00235802">
        <w:rPr>
          <w:rFonts w:ascii="Times New Roman" w:hAnsi="Times New Roman" w:cs="Times New Roman"/>
          <w:sz w:val="28"/>
          <w:szCs w:val="28"/>
        </w:rPr>
        <w:t>.</w:t>
      </w:r>
    </w:p>
    <w:p w:rsidR="001D3271"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w:t>
      </w:r>
      <w:r w:rsidR="00104E16" w:rsidRPr="00235802">
        <w:rPr>
          <w:rFonts w:ascii="Times New Roman" w:hAnsi="Times New Roman" w:cs="Times New Roman"/>
          <w:sz w:val="28"/>
          <w:szCs w:val="28"/>
        </w:rPr>
        <w:t xml:space="preserve">в документации о </w:t>
      </w:r>
      <w:r w:rsidR="00F93BDD" w:rsidRPr="00235802">
        <w:rPr>
          <w:rFonts w:ascii="Times New Roman" w:hAnsi="Times New Roman" w:cs="Times New Roman"/>
          <w:sz w:val="28"/>
          <w:szCs w:val="28"/>
        </w:rPr>
        <w:t xml:space="preserve">проведении </w:t>
      </w:r>
      <w:r w:rsidR="00104E16" w:rsidRPr="00235802">
        <w:rPr>
          <w:rFonts w:ascii="Times New Roman" w:hAnsi="Times New Roman" w:cs="Times New Roman"/>
          <w:sz w:val="28"/>
          <w:szCs w:val="28"/>
        </w:rPr>
        <w:t xml:space="preserve">аукциона в </w:t>
      </w:r>
      <w:r w:rsidR="00F93BDD" w:rsidRPr="00235802">
        <w:rPr>
          <w:rFonts w:ascii="Times New Roman" w:hAnsi="Times New Roman" w:cs="Times New Roman"/>
          <w:sz w:val="28"/>
          <w:szCs w:val="28"/>
        </w:rPr>
        <w:t xml:space="preserve">электронной форме, запроса котировок в электронной форме </w:t>
      </w:r>
      <w:r w:rsidRPr="00235802">
        <w:rPr>
          <w:rFonts w:ascii="Times New Roman" w:hAnsi="Times New Roman" w:cs="Times New Roman"/>
          <w:sz w:val="28"/>
          <w:szCs w:val="28"/>
        </w:rPr>
        <w:t>обязанность представления информации и документов, указанных в части 19.1</w:t>
      </w:r>
      <w:r w:rsidR="000F64C5" w:rsidRPr="00235802">
        <w:rPr>
          <w:rFonts w:ascii="Times New Roman" w:hAnsi="Times New Roman" w:cs="Times New Roman"/>
          <w:sz w:val="28"/>
          <w:szCs w:val="28"/>
        </w:rPr>
        <w:t xml:space="preserve"> статьи 3.4 Закона №223-ФЗ</w:t>
      </w:r>
      <w:r w:rsidRPr="00235802">
        <w:rPr>
          <w:rFonts w:ascii="Times New Roman" w:hAnsi="Times New Roman" w:cs="Times New Roman"/>
          <w:sz w:val="28"/>
          <w:szCs w:val="28"/>
        </w:rPr>
        <w:t xml:space="preserve">, </w:t>
      </w:r>
      <w:r w:rsidR="000F64C5" w:rsidRPr="00235802">
        <w:rPr>
          <w:rFonts w:ascii="Times New Roman" w:hAnsi="Times New Roman" w:cs="Times New Roman"/>
          <w:sz w:val="28"/>
          <w:szCs w:val="28"/>
        </w:rPr>
        <w:t>а в случае осуществления закупки путем конкурса в</w:t>
      </w:r>
      <w:r w:rsidR="001D3271" w:rsidRPr="00235802">
        <w:rPr>
          <w:rFonts w:ascii="Times New Roman" w:hAnsi="Times New Roman" w:cs="Times New Roman"/>
          <w:sz w:val="28"/>
          <w:szCs w:val="28"/>
        </w:rPr>
        <w:t xml:space="preserve"> </w:t>
      </w:r>
      <w:r w:rsidR="000F64C5" w:rsidRPr="00235802">
        <w:rPr>
          <w:rFonts w:ascii="Times New Roman" w:hAnsi="Times New Roman" w:cs="Times New Roman"/>
          <w:sz w:val="28"/>
          <w:szCs w:val="28"/>
        </w:rPr>
        <w:t>электронной форме</w:t>
      </w:r>
      <w:r w:rsidR="00104E16" w:rsidRPr="00235802">
        <w:rPr>
          <w:rFonts w:ascii="Times New Roman" w:hAnsi="Times New Roman" w:cs="Times New Roman"/>
          <w:sz w:val="28"/>
          <w:szCs w:val="28"/>
        </w:rPr>
        <w:t xml:space="preserve">, запроса предложений в </w:t>
      </w:r>
      <w:r w:rsidR="000F64C5" w:rsidRPr="00235802">
        <w:rPr>
          <w:rFonts w:ascii="Times New Roman" w:hAnsi="Times New Roman" w:cs="Times New Roman"/>
          <w:sz w:val="28"/>
          <w:szCs w:val="28"/>
        </w:rPr>
        <w:t xml:space="preserve">электронной форме </w:t>
      </w:r>
      <w:r w:rsidR="00104E16" w:rsidRPr="00235802">
        <w:rPr>
          <w:rFonts w:ascii="Times New Roman" w:hAnsi="Times New Roman" w:cs="Times New Roman"/>
          <w:sz w:val="28"/>
          <w:szCs w:val="28"/>
        </w:rPr>
        <w:t>-</w:t>
      </w:r>
      <w:r w:rsidR="000F64C5" w:rsidRPr="00235802">
        <w:rPr>
          <w:rFonts w:ascii="Times New Roman" w:hAnsi="Times New Roman" w:cs="Times New Roman"/>
          <w:sz w:val="28"/>
          <w:szCs w:val="28"/>
        </w:rPr>
        <w:t xml:space="preserve"> </w:t>
      </w:r>
      <w:r w:rsidR="000B57F7" w:rsidRPr="00235802">
        <w:rPr>
          <w:rFonts w:ascii="Times New Roman" w:hAnsi="Times New Roman" w:cs="Times New Roman"/>
          <w:sz w:val="28"/>
          <w:szCs w:val="28"/>
        </w:rPr>
        <w:t xml:space="preserve">информации и документов, </w:t>
      </w:r>
      <w:r w:rsidR="000F64C5" w:rsidRPr="00235802">
        <w:rPr>
          <w:rFonts w:ascii="Times New Roman" w:hAnsi="Times New Roman" w:cs="Times New Roman"/>
          <w:sz w:val="28"/>
          <w:szCs w:val="28"/>
        </w:rPr>
        <w:t>указанных в частях 19.1, 19.2</w:t>
      </w:r>
      <w:r w:rsidRPr="00235802">
        <w:rPr>
          <w:rFonts w:ascii="Times New Roman" w:hAnsi="Times New Roman" w:cs="Times New Roman"/>
          <w:sz w:val="28"/>
          <w:szCs w:val="28"/>
        </w:rPr>
        <w:t xml:space="preserve"> статьи 3.4 Закона </w:t>
      </w:r>
      <w:r w:rsidR="000B57F7" w:rsidRPr="00235802">
        <w:rPr>
          <w:rFonts w:ascii="Times New Roman" w:hAnsi="Times New Roman" w:cs="Times New Roman"/>
          <w:sz w:val="28"/>
          <w:szCs w:val="28"/>
        </w:rPr>
        <w:t>№223</w:t>
      </w:r>
      <w:r w:rsidR="00104E16" w:rsidRPr="00235802">
        <w:rPr>
          <w:rFonts w:ascii="Times New Roman" w:hAnsi="Times New Roman" w:cs="Times New Roman"/>
          <w:sz w:val="28"/>
          <w:szCs w:val="28"/>
        </w:rPr>
        <w:t>-</w:t>
      </w:r>
      <w:r w:rsidR="006A0279" w:rsidRPr="00235802">
        <w:rPr>
          <w:rFonts w:ascii="Times New Roman" w:hAnsi="Times New Roman" w:cs="Times New Roman"/>
          <w:sz w:val="28"/>
          <w:szCs w:val="28"/>
        </w:rPr>
        <w:t>ФЗ.</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w:t>
      </w:r>
      <w:r w:rsidR="00104E16" w:rsidRPr="00235802">
        <w:rPr>
          <w:rFonts w:ascii="Times New Roman" w:hAnsi="Times New Roman" w:cs="Times New Roman"/>
          <w:sz w:val="28"/>
          <w:szCs w:val="28"/>
        </w:rPr>
        <w:t xml:space="preserve">упке информацию и </w:t>
      </w:r>
      <w:r w:rsidRPr="00235802">
        <w:rPr>
          <w:rFonts w:ascii="Times New Roman" w:hAnsi="Times New Roman" w:cs="Times New Roman"/>
          <w:sz w:val="28"/>
          <w:szCs w:val="28"/>
        </w:rPr>
        <w:t xml:space="preserve">документы, не предусмотренные частями 19.1 и 19.2 статьи 3.4 Закона </w:t>
      </w:r>
      <w:r w:rsidR="00104E16" w:rsidRPr="00235802">
        <w:rPr>
          <w:rFonts w:ascii="Times New Roman" w:hAnsi="Times New Roman" w:cs="Times New Roman"/>
          <w:sz w:val="28"/>
          <w:szCs w:val="28"/>
        </w:rPr>
        <w:t>№</w:t>
      </w:r>
      <w:r w:rsidRPr="00235802">
        <w:rPr>
          <w:rFonts w:ascii="Times New Roman" w:hAnsi="Times New Roman" w:cs="Times New Roman"/>
          <w:sz w:val="28"/>
          <w:szCs w:val="28"/>
        </w:rPr>
        <w:t>223</w:t>
      </w:r>
      <w:r w:rsidR="00104E16" w:rsidRPr="00235802">
        <w:rPr>
          <w:rFonts w:ascii="Times New Roman" w:hAnsi="Times New Roman" w:cs="Times New Roman"/>
          <w:sz w:val="28"/>
          <w:szCs w:val="28"/>
        </w:rPr>
        <w:t>-</w:t>
      </w:r>
      <w:r w:rsidRPr="00235802">
        <w:rPr>
          <w:rFonts w:ascii="Times New Roman" w:hAnsi="Times New Roman" w:cs="Times New Roman"/>
          <w:sz w:val="28"/>
          <w:szCs w:val="28"/>
        </w:rPr>
        <w:t>ФЗ.</w:t>
      </w:r>
    </w:p>
    <w:p w:rsidR="00467DC0" w:rsidRPr="00235802" w:rsidRDefault="00467DC0" w:rsidP="00973575">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w:t>
      </w:r>
      <w:r w:rsidR="00104E16" w:rsidRPr="00235802">
        <w:rPr>
          <w:rFonts w:ascii="Times New Roman" w:hAnsi="Times New Roman" w:cs="Times New Roman"/>
          <w:sz w:val="28"/>
          <w:szCs w:val="28"/>
        </w:rPr>
        <w:t xml:space="preserve"> форме установлено применение к </w:t>
      </w:r>
      <w:r w:rsidRPr="00235802">
        <w:rPr>
          <w:rFonts w:ascii="Times New Roman" w:hAnsi="Times New Roman" w:cs="Times New Roman"/>
          <w:sz w:val="28"/>
          <w:szCs w:val="28"/>
        </w:rPr>
        <w:t>участникам конкурентной закупки с участием субъектов малого и среднего предпринимательства, к предлагаемым и</w:t>
      </w:r>
      <w:r w:rsidR="00104E16" w:rsidRPr="00235802">
        <w:rPr>
          <w:rFonts w:ascii="Times New Roman" w:hAnsi="Times New Roman" w:cs="Times New Roman"/>
          <w:sz w:val="28"/>
          <w:szCs w:val="28"/>
        </w:rPr>
        <w:t xml:space="preserve">ми товарам, работам, услугам, к </w:t>
      </w:r>
      <w:r w:rsidRPr="00235802">
        <w:rPr>
          <w:rFonts w:ascii="Times New Roman" w:hAnsi="Times New Roman" w:cs="Times New Roman"/>
          <w:sz w:val="28"/>
          <w:szCs w:val="28"/>
        </w:rPr>
        <w:t>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467DC0" w:rsidRPr="00235802" w:rsidRDefault="00467DC0" w:rsidP="00235802">
      <w:pPr>
        <w:widowControl w:val="0"/>
        <w:spacing w:after="0" w:line="240" w:lineRule="auto"/>
        <w:jc w:val="both"/>
        <w:rPr>
          <w:rFonts w:ascii="Times New Roman" w:hAnsi="Times New Roman" w:cs="Times New Roman"/>
          <w:strike/>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1" w:name="_Toc206661024"/>
      <w:r w:rsidRPr="00235802">
        <w:rPr>
          <w:rFonts w:ascii="Times New Roman" w:hAnsi="Times New Roman" w:cs="Times New Roman"/>
          <w:color w:val="auto"/>
          <w:sz w:val="28"/>
          <w:szCs w:val="28"/>
        </w:rPr>
        <w:t>9.</w:t>
      </w:r>
      <w:r w:rsidR="009D76C4"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1"/>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9.1. Любой участник конкурентной закупки, запроса оферт в электронной фор</w:t>
      </w:r>
      <w:r w:rsidR="00A81DC9" w:rsidRPr="00235802">
        <w:rPr>
          <w:rFonts w:ascii="Times New Roman" w:hAnsi="Times New Roman" w:cs="Times New Roman"/>
          <w:sz w:val="28"/>
          <w:szCs w:val="28"/>
        </w:rPr>
        <w:t xml:space="preserve">ме вправе направить заказчику в </w:t>
      </w:r>
      <w:r w:rsidRPr="00235802">
        <w:rPr>
          <w:rFonts w:ascii="Times New Roman" w:hAnsi="Times New Roman" w:cs="Times New Roman"/>
          <w:sz w:val="28"/>
          <w:szCs w:val="28"/>
        </w:rPr>
        <w:t>порядке, предусмотренном Законом №223</w:t>
      </w:r>
      <w:r w:rsidR="009D76C4" w:rsidRPr="00235802">
        <w:rPr>
          <w:rFonts w:ascii="Times New Roman" w:hAnsi="Times New Roman" w:cs="Times New Roman"/>
          <w:sz w:val="28"/>
          <w:szCs w:val="28"/>
        </w:rPr>
        <w:t>-</w:t>
      </w:r>
      <w:r w:rsidRPr="00235802">
        <w:rPr>
          <w:rFonts w:ascii="Times New Roman" w:hAnsi="Times New Roman" w:cs="Times New Roman"/>
          <w:sz w:val="28"/>
          <w:szCs w:val="28"/>
        </w:rPr>
        <w:t>ФЗ и Положением, запрос о даче разъяснений положений извещения и (или)</w:t>
      </w:r>
      <w:r w:rsidR="009D76C4" w:rsidRPr="00235802">
        <w:rPr>
          <w:rFonts w:ascii="Times New Roman" w:hAnsi="Times New Roman" w:cs="Times New Roman"/>
          <w:sz w:val="28"/>
          <w:szCs w:val="28"/>
        </w:rPr>
        <w:t xml:space="preserve"> документации о закупке (далее - </w:t>
      </w:r>
      <w:r w:rsidRPr="00235802">
        <w:rPr>
          <w:rFonts w:ascii="Times New Roman" w:hAnsi="Times New Roman" w:cs="Times New Roman"/>
          <w:sz w:val="28"/>
          <w:szCs w:val="28"/>
        </w:rPr>
        <w:t>запрос).</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9.2. В случае проведения открытого конкурса, открытого аукциона, </w:t>
      </w:r>
      <w:r w:rsidR="00756A5F" w:rsidRPr="00235802">
        <w:rPr>
          <w:rFonts w:ascii="Times New Roman" w:hAnsi="Times New Roman" w:cs="Times New Roman"/>
          <w:sz w:val="28"/>
          <w:szCs w:val="28"/>
        </w:rPr>
        <w:t xml:space="preserve">запроса цен, </w:t>
      </w:r>
      <w:r w:rsidRPr="00235802">
        <w:rPr>
          <w:rFonts w:ascii="Times New Roman" w:hAnsi="Times New Roman" w:cs="Times New Roman"/>
          <w:sz w:val="28"/>
          <w:szCs w:val="28"/>
        </w:rPr>
        <w:t>запрос о даче разъяснений положений извещения и (или) документации о закупке подается в письменной форме на почтовый адрес</w:t>
      </w:r>
      <w:r w:rsidR="009D76C4" w:rsidRPr="00235802">
        <w:rPr>
          <w:rFonts w:ascii="Times New Roman" w:hAnsi="Times New Roman" w:cs="Times New Roman"/>
          <w:sz w:val="28"/>
          <w:szCs w:val="28"/>
        </w:rPr>
        <w:t xml:space="preserve">, указанный в </w:t>
      </w:r>
      <w:r w:rsidRPr="00235802">
        <w:rPr>
          <w:rFonts w:ascii="Times New Roman" w:hAnsi="Times New Roman" w:cs="Times New Roman"/>
          <w:sz w:val="28"/>
          <w:szCs w:val="28"/>
        </w:rPr>
        <w:t>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w:t>
      </w:r>
      <w:r w:rsidR="00E901B2" w:rsidRPr="00235802">
        <w:rPr>
          <w:rFonts w:ascii="Times New Roman" w:hAnsi="Times New Roman" w:cs="Times New Roman"/>
          <w:sz w:val="28"/>
          <w:szCs w:val="28"/>
        </w:rPr>
        <w:t xml:space="preserve">яется отметка о его получении с </w:t>
      </w:r>
      <w:r w:rsidRPr="00235802">
        <w:rPr>
          <w:rFonts w:ascii="Times New Roman" w:hAnsi="Times New Roman" w:cs="Times New Roman"/>
          <w:sz w:val="28"/>
          <w:szCs w:val="28"/>
        </w:rPr>
        <w:t>указанием даты и времени его получения.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235802">
          <w:rPr>
            <w:rFonts w:ascii="Times New Roman" w:hAnsi="Times New Roman" w:cs="Times New Roman"/>
            <w:sz w:val="28"/>
            <w:szCs w:val="28"/>
          </w:rPr>
          <w:t xml:space="preserve">пункте 9.1 </w:t>
        </w:r>
        <w:r w:rsidR="006058B7" w:rsidRPr="00235802">
          <w:rPr>
            <w:rFonts w:ascii="Times New Roman" w:hAnsi="Times New Roman" w:cs="Times New Roman"/>
            <w:sz w:val="28"/>
            <w:szCs w:val="28"/>
          </w:rPr>
          <w:t xml:space="preserve">раздела 9 </w:t>
        </w:r>
        <w:r w:rsidRPr="00235802">
          <w:rPr>
            <w:rFonts w:ascii="Times New Roman" w:hAnsi="Times New Roman" w:cs="Times New Roman"/>
            <w:sz w:val="28"/>
            <w:szCs w:val="28"/>
          </w:rPr>
          <w:t>Положения</w:t>
        </w:r>
      </w:hyperlink>
      <w:r w:rsidRPr="00235802">
        <w:rPr>
          <w:rFonts w:ascii="Times New Roman" w:hAnsi="Times New Roman" w:cs="Times New Roman"/>
          <w:sz w:val="28"/>
          <w:szCs w:val="28"/>
        </w:rPr>
        <w:t xml:space="preserve">, заказчик осуществляет разъяснение положений документации и извещения о закупке и размещает его в ЕИС </w:t>
      </w:r>
      <w:r w:rsidR="009D76C4" w:rsidRPr="00235802">
        <w:rPr>
          <w:rFonts w:ascii="Times New Roman" w:hAnsi="Times New Roman" w:cs="Times New Roman"/>
          <w:sz w:val="28"/>
          <w:szCs w:val="28"/>
        </w:rPr>
        <w:t xml:space="preserve">с </w:t>
      </w:r>
      <w:r w:rsidRPr="00235802">
        <w:rPr>
          <w:rFonts w:ascii="Times New Roman" w:hAnsi="Times New Roman" w:cs="Times New Roman"/>
          <w:sz w:val="28"/>
          <w:szCs w:val="28"/>
        </w:rPr>
        <w:t>указанием предмета запроса, но без указа</w:t>
      </w:r>
      <w:r w:rsidR="00E901B2" w:rsidRPr="00235802">
        <w:rPr>
          <w:rFonts w:ascii="Times New Roman" w:hAnsi="Times New Roman" w:cs="Times New Roman"/>
          <w:sz w:val="28"/>
          <w:szCs w:val="28"/>
        </w:rPr>
        <w:t xml:space="preserve">ния участника такой закупки, от </w:t>
      </w:r>
      <w:r w:rsidRPr="00235802">
        <w:rPr>
          <w:rFonts w:ascii="Times New Roman" w:hAnsi="Times New Roman" w:cs="Times New Roman"/>
          <w:sz w:val="28"/>
          <w:szCs w:val="28"/>
        </w:rPr>
        <w:t>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9.5. Заказчик по собственной </w:t>
      </w:r>
      <w:r w:rsidR="00E901B2" w:rsidRPr="00235802">
        <w:rPr>
          <w:rFonts w:ascii="Times New Roman" w:hAnsi="Times New Roman" w:cs="Times New Roman"/>
          <w:sz w:val="28"/>
          <w:szCs w:val="28"/>
        </w:rPr>
        <w:t xml:space="preserve">инициативе или в соответствии с </w:t>
      </w:r>
      <w:r w:rsidRPr="00235802">
        <w:rPr>
          <w:rFonts w:ascii="Times New Roman" w:hAnsi="Times New Roman" w:cs="Times New Roman"/>
          <w:sz w:val="28"/>
          <w:szCs w:val="28"/>
        </w:rPr>
        <w:t>поступившим запросом до даты окончания подачи заявок вправе принять</w:t>
      </w:r>
      <w:r w:rsidR="009D76C4" w:rsidRPr="00235802">
        <w:rPr>
          <w:rFonts w:ascii="Times New Roman" w:hAnsi="Times New Roman" w:cs="Times New Roman"/>
          <w:sz w:val="28"/>
          <w:szCs w:val="28"/>
        </w:rPr>
        <w:t xml:space="preserve"> решение о внесении изменений в </w:t>
      </w:r>
      <w:r w:rsidRPr="00235802">
        <w:rPr>
          <w:rFonts w:ascii="Times New Roman" w:hAnsi="Times New Roman" w:cs="Times New Roman"/>
          <w:sz w:val="28"/>
          <w:szCs w:val="28"/>
        </w:rPr>
        <w:t>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9.6. Изменения, вноси</w:t>
      </w:r>
      <w:r w:rsidR="009D76C4" w:rsidRPr="00235802">
        <w:rPr>
          <w:rFonts w:ascii="Times New Roman" w:hAnsi="Times New Roman" w:cs="Times New Roman"/>
          <w:sz w:val="28"/>
          <w:szCs w:val="28"/>
        </w:rPr>
        <w:t xml:space="preserve">мые в извещение, документацию о </w:t>
      </w:r>
      <w:r w:rsidRPr="00235802">
        <w:rPr>
          <w:rFonts w:ascii="Times New Roman" w:hAnsi="Times New Roman" w:cs="Times New Roman"/>
          <w:sz w:val="28"/>
          <w:szCs w:val="28"/>
        </w:rPr>
        <w:t xml:space="preserve">закупке, размещаются заказчиком в ЕИС не позднее чем в течение трех дней со дня принятия решения </w:t>
      </w:r>
      <w:r w:rsidR="00E32753" w:rsidRPr="00235802">
        <w:rPr>
          <w:rFonts w:ascii="Times New Roman" w:hAnsi="Times New Roman" w:cs="Times New Roman"/>
          <w:sz w:val="28"/>
          <w:szCs w:val="28"/>
        </w:rPr>
        <w:t>о внесении указанных изменений.</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с</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w:t>
      </w:r>
      <w:r w:rsidR="009D76C4"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может быть установлена заказчиком в документации о закупке</w:t>
      </w:r>
      <w:r w:rsidR="00F95A90" w:rsidRPr="00235802">
        <w:rPr>
          <w:rFonts w:ascii="Times New Roman" w:hAnsi="Times New Roman" w:cs="Times New Roman"/>
          <w:sz w:val="28"/>
          <w:szCs w:val="28"/>
        </w:rPr>
        <w:t>, извещении о проведении запроса котировок в электронной форме</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2" w:name="_Toc206661025"/>
      <w:r w:rsidRPr="00235802">
        <w:rPr>
          <w:rFonts w:ascii="Times New Roman" w:hAnsi="Times New Roman" w:cs="Times New Roman"/>
          <w:color w:val="auto"/>
          <w:sz w:val="28"/>
          <w:szCs w:val="28"/>
        </w:rPr>
        <w:lastRenderedPageBreak/>
        <w:t>10</w:t>
      </w:r>
      <w:r w:rsidR="009D76C4"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Начальная (максимальная) цена договора, цена договора, заключаемого с единственным поставщиком (подрядчиком, исполнителем), начальная цена единицы (</w:t>
      </w:r>
      <w:r w:rsidR="00862F2A" w:rsidRPr="00235802">
        <w:rPr>
          <w:rFonts w:ascii="Times New Roman" w:hAnsi="Times New Roman" w:cs="Times New Roman"/>
          <w:color w:val="auto"/>
          <w:sz w:val="28"/>
          <w:szCs w:val="28"/>
        </w:rPr>
        <w:t xml:space="preserve">начальная </w:t>
      </w:r>
      <w:r w:rsidRPr="00235802">
        <w:rPr>
          <w:rFonts w:ascii="Times New Roman" w:hAnsi="Times New Roman" w:cs="Times New Roman"/>
          <w:color w:val="auto"/>
          <w:sz w:val="28"/>
          <w:szCs w:val="28"/>
        </w:rPr>
        <w:t>сумма цен единиц) товара, работы, услуги</w:t>
      </w:r>
      <w:bookmarkEnd w:id="12"/>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10.1. Начальная (максимальная) цена договора, цена договора, заключаемого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единственным поставщиком (подрядчиком, исполнителем), определяются 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w:t>
      </w:r>
      <w:r w:rsidR="005145C5" w:rsidRPr="00235802">
        <w:rPr>
          <w:rFonts w:ascii="Times New Roman" w:hAnsi="Times New Roman" w:cs="Times New Roman"/>
          <w:sz w:val="28"/>
          <w:szCs w:val="28"/>
        </w:rPr>
        <w:t>пунктом 63.3</w:t>
      </w:r>
      <w:r w:rsidR="00FC59FB" w:rsidRPr="00235802">
        <w:rPr>
          <w:rFonts w:ascii="Times New Roman" w:hAnsi="Times New Roman" w:cs="Times New Roman"/>
          <w:sz w:val="28"/>
          <w:szCs w:val="28"/>
        </w:rPr>
        <w:t xml:space="preserve"> </w:t>
      </w:r>
      <w:r w:rsidR="00796D1C" w:rsidRPr="00235802">
        <w:rPr>
          <w:rFonts w:ascii="Times New Roman" w:hAnsi="Times New Roman" w:cs="Times New Roman"/>
          <w:sz w:val="28"/>
          <w:szCs w:val="28"/>
        </w:rPr>
        <w:t xml:space="preserve">раздела 63 </w:t>
      </w:r>
      <w:r w:rsidR="00FC59FB" w:rsidRPr="00235802">
        <w:rPr>
          <w:rFonts w:ascii="Times New Roman" w:hAnsi="Times New Roman" w:cs="Times New Roman"/>
          <w:sz w:val="28"/>
          <w:szCs w:val="28"/>
        </w:rPr>
        <w:t>Положения:</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метод сопоставим</w:t>
      </w:r>
      <w:r w:rsidRPr="00235802">
        <w:rPr>
          <w:rFonts w:ascii="Times New Roman" w:hAnsi="Times New Roman" w:cs="Times New Roman"/>
          <w:sz w:val="28"/>
          <w:szCs w:val="28"/>
        </w:rPr>
        <w:t>ых рыночных цен (анализа рынка);</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нормативный метод;</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тарифный метод</w:t>
      </w:r>
      <w:r w:rsidRPr="00235802">
        <w:rPr>
          <w:rFonts w:ascii="Times New Roman" w:hAnsi="Times New Roman" w:cs="Times New Roman"/>
          <w:sz w:val="28"/>
          <w:szCs w:val="28"/>
        </w:rPr>
        <w:t>;</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проектно-сметный метод</w:t>
      </w:r>
      <w:r w:rsidRPr="00235802">
        <w:rPr>
          <w:rFonts w:ascii="Times New Roman" w:hAnsi="Times New Roman" w:cs="Times New Roman"/>
          <w:sz w:val="28"/>
          <w:szCs w:val="28"/>
        </w:rPr>
        <w:t>;</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затратный метод;</w:t>
      </w:r>
    </w:p>
    <w:p w:rsidR="00467DC0" w:rsidRPr="00235802" w:rsidRDefault="00A81DC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 xml:space="preserve">иной метод в соответствии с пунктом </w:t>
      </w:r>
      <w:r w:rsidR="00A8677E" w:rsidRPr="00235802">
        <w:rPr>
          <w:rFonts w:ascii="Times New Roman" w:hAnsi="Times New Roman" w:cs="Times New Roman"/>
          <w:sz w:val="28"/>
          <w:szCs w:val="28"/>
        </w:rPr>
        <w:t>10.3</w:t>
      </w:r>
      <w:r w:rsidR="00467DC0" w:rsidRPr="00235802">
        <w:rPr>
          <w:rFonts w:ascii="Times New Roman" w:hAnsi="Times New Roman" w:cs="Times New Roman"/>
          <w:sz w:val="28"/>
          <w:szCs w:val="28"/>
        </w:rPr>
        <w:t xml:space="preserve"> </w:t>
      </w:r>
      <w:r w:rsidR="00A8677E" w:rsidRPr="00235802">
        <w:rPr>
          <w:rFonts w:ascii="Times New Roman" w:hAnsi="Times New Roman" w:cs="Times New Roman"/>
          <w:sz w:val="28"/>
          <w:szCs w:val="28"/>
        </w:rPr>
        <w:t>настоящего раздела</w:t>
      </w:r>
      <w:r w:rsidR="00467DC0"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w:t>
      </w:r>
      <w:r w:rsidR="00C0683E"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17 Положения, и определяет начальную цену единицы (</w:t>
      </w:r>
      <w:r w:rsidR="00C0683E" w:rsidRPr="00235802">
        <w:rPr>
          <w:rFonts w:ascii="Times New Roman" w:hAnsi="Times New Roman" w:cs="Times New Roman"/>
          <w:sz w:val="28"/>
          <w:szCs w:val="28"/>
        </w:rPr>
        <w:t xml:space="preserve">начальную </w:t>
      </w:r>
      <w:r w:rsidRPr="00235802">
        <w:rPr>
          <w:rFonts w:ascii="Times New Roman" w:hAnsi="Times New Roman" w:cs="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C0683E" w:rsidRPr="00235802">
        <w:rPr>
          <w:rFonts w:ascii="Times New Roman" w:hAnsi="Times New Roman" w:cs="Times New Roman"/>
          <w:sz w:val="28"/>
          <w:szCs w:val="28"/>
        </w:rPr>
        <w:t xml:space="preserve">настоящим разделом </w:t>
      </w:r>
      <w:r w:rsidRPr="00235802">
        <w:rPr>
          <w:rFonts w:ascii="Times New Roman" w:hAnsi="Times New Roman" w:cs="Times New Roman"/>
          <w:sz w:val="28"/>
          <w:szCs w:val="28"/>
        </w:rPr>
        <w:t xml:space="preserve">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985AEF" w:rsidRPr="00235802">
        <w:rPr>
          <w:rFonts w:ascii="Times New Roman" w:hAnsi="Times New Roman" w:cs="Times New Roman"/>
          <w:sz w:val="28"/>
          <w:szCs w:val="28"/>
        </w:rPr>
        <w:t xml:space="preserve">обеспечения гарантийных обязательств </w:t>
      </w:r>
      <w:r w:rsidRPr="00235802">
        <w:rPr>
          <w:rFonts w:ascii="Times New Roman" w:hAnsi="Times New Roman" w:cs="Times New Roman"/>
          <w:sz w:val="28"/>
          <w:szCs w:val="28"/>
        </w:rPr>
        <w:t>применяются к максимальному значению цены договора.</w:t>
      </w:r>
    </w:p>
    <w:p w:rsidR="003E4343"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 </w:t>
      </w:r>
      <w:r w:rsidR="003E4343" w:rsidRPr="00235802">
        <w:rPr>
          <w:rFonts w:ascii="Times New Roman" w:hAnsi="Times New Roman" w:cs="Times New Roman"/>
          <w:sz w:val="28"/>
          <w:szCs w:val="28"/>
        </w:rPr>
        <w:t>Методы расчета начальной (максимальной) цены договора:</w:t>
      </w:r>
    </w:p>
    <w:p w:rsidR="00467DC0" w:rsidRPr="00235802" w:rsidRDefault="003E4343"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10.2.1. </w:t>
      </w:r>
      <w:r w:rsidR="00467DC0" w:rsidRPr="00235802">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467DC0" w:rsidRPr="00235802">
        <w:rPr>
          <w:rStyle w:val="ab"/>
          <w:rFonts w:ascii="Times New Roman" w:hAnsi="Times New Roman" w:cs="Times New Roman"/>
          <w:sz w:val="28"/>
          <w:szCs w:val="28"/>
        </w:rPr>
        <w:footnoteReference w:id="1"/>
      </w:r>
      <w:r w:rsidR="00467DC0" w:rsidRPr="0023580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467DC0" w:rsidRPr="00235802">
        <w:rPr>
          <w:rStyle w:val="ab"/>
          <w:rFonts w:ascii="Times New Roman" w:hAnsi="Times New Roman" w:cs="Times New Roman"/>
          <w:sz w:val="28"/>
          <w:szCs w:val="28"/>
        </w:rPr>
        <w:footnoteReference w:id="2"/>
      </w:r>
      <w:r w:rsidR="00467DC0" w:rsidRPr="00235802">
        <w:rPr>
          <w:rFonts w:ascii="Times New Roman" w:hAnsi="Times New Roman" w:cs="Times New Roman"/>
          <w:sz w:val="28"/>
          <w:szCs w:val="28"/>
        </w:rPr>
        <w:t>, работ, услуг</w:t>
      </w:r>
      <w:r w:rsidR="00467DC0" w:rsidRPr="00235802">
        <w:rPr>
          <w:rStyle w:val="ab"/>
          <w:rFonts w:ascii="Times New Roman" w:hAnsi="Times New Roman" w:cs="Times New Roman"/>
          <w:sz w:val="28"/>
          <w:szCs w:val="28"/>
        </w:rPr>
        <w:footnoteReference w:id="3"/>
      </w:r>
      <w:r w:rsidR="00467DC0"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учетом </w:t>
      </w:r>
      <w:r w:rsidRPr="00235802">
        <w:rPr>
          <w:rFonts w:ascii="Times New Roman" w:hAnsi="Times New Roman" w:cs="Times New Roman"/>
          <w:sz w:val="28"/>
          <w:szCs w:val="28"/>
        </w:rPr>
        <w:lastRenderedPageBreak/>
        <w:t>сопоставимых с условиями планируемой закупки коммерческих 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 финансовых условий поставок товаров, выполнения работ, оказания услуг.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индексы для пересчета цен товаров, работ, услуг с учетом различий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котировках на российских биржах и иностранных биржах; информация o котировках на электронных площадках;</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данные государственной статистической отчетности о ценах товаров (работ, услуг);</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информация информационно-ценовых агентств</w:t>
      </w:r>
      <w:r w:rsidR="000512AA" w:rsidRPr="00235802">
        <w:rPr>
          <w:rFonts w:ascii="Times New Roman" w:hAnsi="Times New Roman" w:cs="Times New Roman"/>
          <w:sz w:val="28"/>
          <w:szCs w:val="28"/>
        </w:rPr>
        <w:t>.</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w:t>
      </w:r>
      <w:r w:rsidR="00942A3E" w:rsidRPr="00235802">
        <w:rPr>
          <w:rFonts w:ascii="Times New Roman" w:hAnsi="Times New Roman" w:cs="Times New Roman"/>
          <w:sz w:val="28"/>
          <w:szCs w:val="28"/>
        </w:rPr>
        <w:t>ценовая информация в реестре контрактов, предусмотренном Федеральным законом от 5 апреля 2013г. №44-ФЗ «О контрактной системе в сфере закупок товаров, работ, услуг для обеспечения государственных и муниципальных нужд» (далее - Закон №44-ФЗ), и реестре договоров, предусмотренном Законом №223-ФЗ. При этом из реестра контрактов, предусмотренного Законом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r w:rsidRPr="00235802">
        <w:rPr>
          <w:rFonts w:ascii="Times New Roman" w:hAnsi="Times New Roman" w:cs="Times New Roman"/>
          <w:sz w:val="28"/>
          <w:szCs w:val="28"/>
        </w:rPr>
        <w:t>;</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3845BE"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467DC0" w:rsidRPr="00235802" w:rsidRDefault="003845BE"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5) иные источники информации.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Начальная (максимальная) цена договора, методом сопоставимых рыночных цен (анализа рынка) определяется по формуле:</w:t>
      </w:r>
    </w:p>
    <w:p w:rsidR="00467DC0" w:rsidRPr="00235802" w:rsidRDefault="00467DC0" w:rsidP="00235802">
      <w:pPr>
        <w:widowControl w:val="0"/>
        <w:spacing w:after="0" w:line="240" w:lineRule="auto"/>
        <w:jc w:val="both"/>
        <w:rPr>
          <w:rFonts w:ascii="Times New Roman" w:eastAsiaTheme="minorEastAsia"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235802">
        <w:rPr>
          <w:rFonts w:ascii="Times New Roman" w:eastAsiaTheme="minorEastAsia" w:hAnsi="Times New Roman" w:cs="Times New Roman"/>
          <w:sz w:val="28"/>
          <w:szCs w:val="28"/>
        </w:rPr>
        <w:t>где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v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количество (объем) закупаемого товара (работы, услуги), в случае расчета НСЦЕ </w:t>
      </w:r>
      <w:r w:rsidRPr="00235802">
        <w:rPr>
          <w:rFonts w:ascii="Times New Roman" w:hAnsi="Times New Roman" w:cs="Times New Roman"/>
          <w:sz w:val="28"/>
          <w:szCs w:val="28"/>
          <w:lang w:val="en-US"/>
        </w:rPr>
        <w:t>v</w:t>
      </w:r>
      <w:r w:rsidRPr="00235802">
        <w:rPr>
          <w:rFonts w:ascii="Times New Roman" w:hAnsi="Times New Roman" w:cs="Times New Roman"/>
          <w:sz w:val="28"/>
          <w:szCs w:val="28"/>
        </w:rPr>
        <w:t xml:space="preserve"> = 1;</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n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количество источников ценовой информации, используемых в расчете;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i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номер источника ценовой информации;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Ц</w:t>
      </w:r>
      <w:r w:rsidRPr="00235802">
        <w:rPr>
          <w:rFonts w:ascii="Times New Roman" w:hAnsi="Times New Roman" w:cs="Times New Roman"/>
          <w:sz w:val="28"/>
          <w:szCs w:val="28"/>
          <w:vertAlign w:val="subscript"/>
          <w:lang w:val="en-US"/>
        </w:rPr>
        <w:t>i</w:t>
      </w:r>
      <w:r w:rsidRPr="00235802">
        <w:rPr>
          <w:rFonts w:ascii="Times New Roman" w:hAnsi="Times New Roman" w:cs="Times New Roman"/>
          <w:sz w:val="28"/>
          <w:szCs w:val="28"/>
        </w:rPr>
        <w:t xml:space="preserve"> </w:t>
      </w:r>
      <w:r w:rsidR="0074275F" w:rsidRPr="00235802">
        <w:rPr>
          <w:rFonts w:ascii="Times New Roman" w:hAnsi="Times New Roman" w:cs="Times New Roman"/>
          <w:sz w:val="28"/>
          <w:szCs w:val="28"/>
        </w:rPr>
        <w:t>-</w:t>
      </w:r>
      <w:r w:rsidRPr="00235802">
        <w:rPr>
          <w:rFonts w:ascii="Times New Roman" w:hAnsi="Times New Roman" w:cs="Times New Roman"/>
          <w:sz w:val="28"/>
          <w:szCs w:val="28"/>
        </w:rPr>
        <w:t xml:space="preserve"> цена единицы товара, работы, услуги, представленная в источнике с</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Начальная (максимальная) цена договора, указываемая заказчиком в</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извещении об осуществлении закупки, документации о закупке, не </w:t>
      </w:r>
      <w:r w:rsidR="009457C3" w:rsidRPr="00235802">
        <w:rPr>
          <w:rFonts w:ascii="Times New Roman" w:hAnsi="Times New Roman" w:cs="Times New Roman"/>
          <w:sz w:val="28"/>
        </w:rPr>
        <w:t xml:space="preserve">должна </w:t>
      </w:r>
      <w:r w:rsidRPr="00235802">
        <w:rPr>
          <w:rFonts w:ascii="Times New Roman" w:hAnsi="Times New Roman" w:cs="Times New Roman"/>
          <w:sz w:val="28"/>
          <w:szCs w:val="28"/>
        </w:rPr>
        <w:t>превышать начальную (максимальную) цену договора, рассчитанную по</w:t>
      </w:r>
      <w:r w:rsidR="001C5158" w:rsidRPr="00235802">
        <w:rPr>
          <w:rFonts w:ascii="Times New Roman" w:hAnsi="Times New Roman" w:cs="Times New Roman"/>
          <w:sz w:val="28"/>
          <w:szCs w:val="28"/>
        </w:rPr>
        <w:t xml:space="preserve"> </w:t>
      </w:r>
      <w:r w:rsidRPr="00235802">
        <w:rPr>
          <w:rFonts w:ascii="Times New Roman" w:hAnsi="Times New Roman" w:cs="Times New Roman"/>
          <w:sz w:val="28"/>
          <w:szCs w:val="28"/>
        </w:rPr>
        <w:t>указанной в настоящем пункте формуле.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w:t>
      </w:r>
      <w:r w:rsidR="00A66F75" w:rsidRPr="00235802">
        <w:rPr>
          <w:rFonts w:ascii="Times New Roman" w:hAnsi="Times New Roman" w:cs="Times New Roman"/>
          <w:sz w:val="28"/>
          <w:szCs w:val="28"/>
        </w:rPr>
        <w:t xml:space="preserve">раздела 63 </w:t>
      </w:r>
      <w:r w:rsidRPr="00235802">
        <w:rPr>
          <w:rFonts w:ascii="Times New Roman" w:hAnsi="Times New Roman" w:cs="Times New Roman"/>
          <w:sz w:val="28"/>
          <w:szCs w:val="28"/>
        </w:rPr>
        <w:t xml:space="preserve">Положения, должна соответствовать наименьшему ценовому предложению с учетом положений абзаца </w:t>
      </w:r>
      <w:r w:rsidR="00A66F75" w:rsidRPr="00235802">
        <w:rPr>
          <w:rFonts w:ascii="Times New Roman" w:hAnsi="Times New Roman" w:cs="Times New Roman"/>
          <w:sz w:val="28"/>
          <w:szCs w:val="28"/>
        </w:rPr>
        <w:t xml:space="preserve">второго </w:t>
      </w:r>
      <w:r w:rsidRPr="00235802">
        <w:rPr>
          <w:rFonts w:ascii="Times New Roman" w:hAnsi="Times New Roman" w:cs="Times New Roman"/>
          <w:sz w:val="28"/>
          <w:szCs w:val="28"/>
        </w:rPr>
        <w:t>настоящего пункта</w:t>
      </w:r>
      <w:r w:rsidR="005145C5" w:rsidRPr="00235802">
        <w:rPr>
          <w:rFonts w:ascii="Times New Roman" w:hAnsi="Times New Roman" w:cs="Times New Roman"/>
          <w:sz w:val="28"/>
          <w:szCs w:val="28"/>
        </w:rPr>
        <w:t xml:space="preserve"> и пункта 63.3 </w:t>
      </w:r>
      <w:r w:rsidR="00A66F75" w:rsidRPr="00235802">
        <w:rPr>
          <w:rFonts w:ascii="Times New Roman" w:hAnsi="Times New Roman" w:cs="Times New Roman"/>
          <w:sz w:val="28"/>
          <w:szCs w:val="28"/>
        </w:rPr>
        <w:t xml:space="preserve">раздела 63 </w:t>
      </w:r>
      <w:r w:rsidR="005145C5" w:rsidRPr="00235802">
        <w:rPr>
          <w:rFonts w:ascii="Times New Roman" w:hAnsi="Times New Roman" w:cs="Times New Roman"/>
          <w:sz w:val="28"/>
          <w:szCs w:val="28"/>
        </w:rPr>
        <w:t>Положения</w:t>
      </w:r>
      <w:r w:rsidRPr="00235802">
        <w:rPr>
          <w:rFonts w:ascii="Times New Roman" w:hAnsi="Times New Roman" w:cs="Times New Roman"/>
          <w:sz w:val="28"/>
          <w:szCs w:val="28"/>
        </w:rPr>
        <w:t>.</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10.2.2. </w:t>
      </w:r>
      <w:r w:rsidR="00467DC0" w:rsidRPr="00235802">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закупаемым товарам, работам, услугам, установленных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10.2.3. </w:t>
      </w:r>
      <w:r w:rsidR="00467DC0" w:rsidRPr="00235802">
        <w:rPr>
          <w:rFonts w:ascii="Times New Roman" w:hAnsi="Times New Roman" w:cs="Times New Roman"/>
          <w:sz w:val="28"/>
          <w:szCs w:val="28"/>
        </w:rPr>
        <w:t>Тарифный метод применяется заказчиком, если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67DC0" w:rsidRPr="00235802" w:rsidRDefault="008A5EF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10.2.4. </w:t>
      </w:r>
      <w:r w:rsidR="00467DC0" w:rsidRPr="00235802">
        <w:rPr>
          <w:rFonts w:ascii="Times New Roman" w:hAnsi="Times New Roman" w:cs="Times New Roman"/>
          <w:sz w:val="28"/>
          <w:szCs w:val="28"/>
        </w:rPr>
        <w:t xml:space="preserve">Проектно-сметный метод заключается в определении начальной </w:t>
      </w:r>
      <w:r w:rsidR="00467DC0" w:rsidRPr="00235802">
        <w:rPr>
          <w:rFonts w:ascii="Times New Roman" w:hAnsi="Times New Roman" w:cs="Times New Roman"/>
          <w:sz w:val="28"/>
          <w:szCs w:val="28"/>
        </w:rPr>
        <w:lastRenderedPageBreak/>
        <w:t>(максимальной)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специальных строительных работ, утвержденными в соответствии с</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 xml:space="preserve">нормативно-правовому регулированию в сфере строительства, или </w:t>
      </w:r>
      <w:r w:rsidR="00AC20CF" w:rsidRPr="00235802">
        <w:rPr>
          <w:rFonts w:ascii="Times New Roman" w:hAnsi="Times New Roman" w:cs="Times New Roman"/>
          <w:sz w:val="28"/>
          <w:szCs w:val="28"/>
        </w:rPr>
        <w:t>исполнительным органом субъекта Российской Федерации</w:t>
      </w:r>
      <w:r w:rsidR="00467DC0" w:rsidRPr="00235802">
        <w:rPr>
          <w:rFonts w:ascii="Times New Roman" w:hAnsi="Times New Roman" w:cs="Times New Roman"/>
          <w:sz w:val="28"/>
          <w:szCs w:val="28"/>
        </w:rPr>
        <w:t>.</w:t>
      </w:r>
    </w:p>
    <w:p w:rsidR="00467DC0" w:rsidRPr="00235802" w:rsidRDefault="00E3392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10.2.5. </w:t>
      </w:r>
      <w:r w:rsidR="00467DC0" w:rsidRPr="00235802">
        <w:rPr>
          <w:rFonts w:ascii="Times New Roman" w:hAnsi="Times New Roman" w:cs="Times New Roman"/>
          <w:sz w:val="28"/>
          <w:szCs w:val="28"/>
        </w:rPr>
        <w:t xml:space="preserve">Затратный метод применяется в случае невозможности применения иных методов, </w:t>
      </w:r>
      <w:r w:rsidRPr="00235802">
        <w:rPr>
          <w:rFonts w:ascii="Times New Roman" w:hAnsi="Times New Roman" w:cs="Times New Roman"/>
          <w:sz w:val="28"/>
          <w:szCs w:val="28"/>
        </w:rPr>
        <w:t>предусмотренных подпунктами 10.2.1-10.2.4 настоящего раздела</w:t>
      </w:r>
      <w:r w:rsidR="00467DC0" w:rsidRPr="00235802">
        <w:rPr>
          <w:rFonts w:ascii="Times New Roman" w:hAnsi="Times New Roman" w:cs="Times New Roman"/>
          <w:sz w:val="28"/>
          <w:szCs w:val="28"/>
        </w:rPr>
        <w:t>, или в дополнение к иным методам. Данный метод заключается в</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(или)</w:t>
      </w:r>
      <w:r w:rsidR="001C5158"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67DC0" w:rsidRPr="00235802" w:rsidRDefault="00E33929"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10.3. </w:t>
      </w:r>
      <w:r w:rsidR="00467DC0" w:rsidRPr="00235802">
        <w:rPr>
          <w:rFonts w:ascii="Times New Roman" w:hAnsi="Times New Roman" w:cs="Times New Roman"/>
          <w:sz w:val="28"/>
          <w:szCs w:val="28"/>
        </w:rPr>
        <w:t xml:space="preserve">В случае невозможности </w:t>
      </w:r>
      <w:r w:rsidRPr="00235802">
        <w:rPr>
          <w:rFonts w:ascii="Times New Roman" w:hAnsi="Times New Roman" w:cs="Times New Roman"/>
          <w:sz w:val="28"/>
          <w:szCs w:val="28"/>
        </w:rPr>
        <w:t xml:space="preserve">или нецелесообразности </w:t>
      </w:r>
      <w:r w:rsidR="00467DC0" w:rsidRPr="00235802">
        <w:rPr>
          <w:rFonts w:ascii="Times New Roman" w:hAnsi="Times New Roman" w:cs="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w:t>
      </w:r>
      <w:r w:rsidRPr="00235802">
        <w:rPr>
          <w:rFonts w:ascii="Times New Roman" w:hAnsi="Times New Roman" w:cs="Times New Roman"/>
          <w:sz w:val="28"/>
          <w:szCs w:val="28"/>
        </w:rPr>
        <w:t>/нецелесообразности</w:t>
      </w:r>
      <w:r w:rsidR="00467DC0" w:rsidRPr="00235802">
        <w:rPr>
          <w:rFonts w:ascii="Times New Roman" w:hAnsi="Times New Roman" w:cs="Times New Roman"/>
          <w:sz w:val="28"/>
          <w:szCs w:val="28"/>
        </w:rPr>
        <w:t xml:space="preserve"> применения указанных методов</w:t>
      </w:r>
      <w:r w:rsidRPr="00235802">
        <w:rPr>
          <w:rFonts w:ascii="Times New Roman" w:hAnsi="Times New Roman" w:cs="Times New Roman"/>
          <w:sz w:val="28"/>
          <w:szCs w:val="28"/>
        </w:rPr>
        <w:t>, порядок осуществления расчета начальной (максимальной) цены договора</w:t>
      </w:r>
      <w:r w:rsidR="00467DC0" w:rsidRPr="00235802">
        <w:rPr>
          <w:rFonts w:ascii="Times New Roman" w:hAnsi="Times New Roman" w:cs="Times New Roman"/>
          <w:sz w:val="28"/>
          <w:szCs w:val="28"/>
        </w:rPr>
        <w:t>.</w:t>
      </w:r>
    </w:p>
    <w:p w:rsidR="00467DC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10.4. </w:t>
      </w:r>
      <w:r w:rsidR="00467DC0" w:rsidRPr="00235802">
        <w:rPr>
          <w:rFonts w:ascii="Times New Roman" w:hAnsi="Times New Roman" w:cs="Times New Roman"/>
          <w:sz w:val="28"/>
          <w:szCs w:val="28"/>
        </w:rPr>
        <w:t>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467DC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10.5. </w:t>
      </w:r>
      <w:r w:rsidR="00467DC0" w:rsidRPr="00235802">
        <w:rPr>
          <w:rFonts w:ascii="Times New Roman" w:hAnsi="Times New Roman" w:cs="Times New Roman"/>
          <w:sz w:val="28"/>
          <w:szCs w:val="28"/>
        </w:rPr>
        <w:t>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1E403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10.6. </w:t>
      </w:r>
      <w:r w:rsidR="001E4030" w:rsidRPr="00235802">
        <w:rPr>
          <w:rFonts w:ascii="Times New Roman" w:hAnsi="Times New Roman" w:cs="Times New Roman"/>
          <w:sz w:val="28"/>
          <w:szCs w:val="28"/>
        </w:rPr>
        <w:t>Формула цены устанавливается заказчиком в документации о закупке (извещении о проведении запроса котировок в электронной форме).</w:t>
      </w:r>
    </w:p>
    <w:p w:rsidR="001E4030" w:rsidRPr="00235802" w:rsidRDefault="00FE755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10.7. </w:t>
      </w:r>
      <w:r w:rsidR="001E4030" w:rsidRPr="00235802">
        <w:rPr>
          <w:rFonts w:ascii="Times New Roman" w:hAnsi="Times New Roman" w:cs="Times New Roman"/>
          <w:sz w:val="28"/>
          <w:szCs w:val="28"/>
        </w:rPr>
        <w:t xml:space="preserve">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w:t>
      </w:r>
      <w:r w:rsidR="001E4030" w:rsidRPr="00235802">
        <w:rPr>
          <w:rFonts w:ascii="Times New Roman" w:hAnsi="Times New Roman" w:cs="Times New Roman"/>
          <w:sz w:val="28"/>
          <w:szCs w:val="28"/>
        </w:rPr>
        <w:lastRenderedPageBreak/>
        <w:t>необходимого товара (планового объема работ, услуг) либо установленных локальным актом заказчика предельных цен.</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3" w:name="_Toc206661026"/>
      <w:r w:rsidRPr="00235802">
        <w:rPr>
          <w:rFonts w:ascii="Times New Roman" w:hAnsi="Times New Roman" w:cs="Times New Roman"/>
          <w:color w:val="auto"/>
          <w:sz w:val="28"/>
          <w:szCs w:val="28"/>
        </w:rPr>
        <w:t>11. Правила описания предмета конкурентной закупки</w:t>
      </w:r>
      <w:bookmarkEnd w:id="13"/>
    </w:p>
    <w:p w:rsidR="00467DC0" w:rsidRPr="00235802" w:rsidRDefault="00467DC0" w:rsidP="00235802">
      <w:pPr>
        <w:widowControl w:val="0"/>
        <w:spacing w:after="0" w:line="240" w:lineRule="auto"/>
        <w:jc w:val="both"/>
        <w:rPr>
          <w:rFonts w:ascii="Times New Roman" w:hAnsi="Times New Roman" w:cs="Times New Roman"/>
          <w:sz w:val="28"/>
          <w:szCs w:val="28"/>
        </w:rPr>
      </w:pPr>
    </w:p>
    <w:p w:rsidR="00B876ED"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11.1. </w:t>
      </w:r>
      <w:r w:rsidR="00B876ED" w:rsidRPr="00235802">
        <w:rPr>
          <w:rFonts w:ascii="Times New Roman" w:hAnsi="Times New Roman" w:cs="Times New Roman"/>
          <w:sz w:val="28"/>
          <w:szCs w:val="28"/>
        </w:rPr>
        <w:t>Описание предмета конкурентной закупки осуществляется с соблюдением требований, предусмотренных частью 6.1 статьи 3 Закона №223-ФЗ.</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11.2. Заказчик вправе установить иные требования, связанные с</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00905EA9" w:rsidRPr="00235802">
        <w:rPr>
          <w:rFonts w:ascii="Times New Roman" w:hAnsi="Times New Roman" w:cs="Times New Roman"/>
          <w:sz w:val="28"/>
          <w:szCs w:val="28"/>
        </w:rPr>
        <w:t xml:space="preserve"> товаром).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требованиями </w:t>
      </w:r>
      <w:hyperlink r:id="rId12" w:history="1">
        <w:r w:rsidRPr="00235802">
          <w:rPr>
            <w:rFonts w:ascii="Times New Roman" w:hAnsi="Times New Roman" w:cs="Times New Roman"/>
            <w:sz w:val="28"/>
            <w:szCs w:val="28"/>
          </w:rPr>
          <w:t>Гражданского кодекса</w:t>
        </w:r>
      </w:hyperlink>
      <w:r w:rsidRPr="00235802">
        <w:rPr>
          <w:rFonts w:ascii="Times New Roman"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терминологии.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11.4. Товары, приобретаемые заказчиком, должны быть новыми, не</w:t>
      </w:r>
      <w:r w:rsidR="00905EA9" w:rsidRPr="00235802">
        <w:rPr>
          <w:rFonts w:ascii="Times New Roman" w:hAnsi="Times New Roman" w:cs="Times New Roman"/>
          <w:sz w:val="28"/>
          <w:szCs w:val="28"/>
        </w:rPr>
        <w:t xml:space="preserve"> </w:t>
      </w:r>
      <w:r w:rsidRPr="00235802">
        <w:rPr>
          <w:rFonts w:ascii="Times New Roman" w:hAnsi="Times New Roman" w:cs="Times New Roman"/>
          <w:sz w:val="28"/>
          <w:szCs w:val="28"/>
        </w:rPr>
        <w:t>бывшими в употреблении, если документацией о закупке не предусмотрено иное.</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14" w:name="_Toc206661027"/>
      <w:r w:rsidRPr="00235802">
        <w:rPr>
          <w:rFonts w:ascii="Times New Roman" w:hAnsi="Times New Roman" w:cs="Times New Roman"/>
          <w:color w:val="auto"/>
          <w:sz w:val="28"/>
          <w:szCs w:val="28"/>
        </w:rPr>
        <w:t>12. Требования к участникам закупки</w:t>
      </w:r>
      <w:bookmarkEnd w:id="14"/>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12.1. При проведении конкурентных закупок, запроса оферт в электронной форме</w:t>
      </w:r>
      <w:r w:rsidR="0067661A"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 xml:space="preserve"> заказчик устанавливает следующие единые обязательные т</w:t>
      </w:r>
      <w:r w:rsidR="00012396" w:rsidRPr="00235802">
        <w:rPr>
          <w:rFonts w:ascii="Times New Roman" w:hAnsi="Times New Roman" w:cs="Times New Roman"/>
          <w:sz w:val="28"/>
          <w:szCs w:val="28"/>
        </w:rPr>
        <w:t>ребования к участникам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соответствие требованиям, установленным в соответствии с</w:t>
      </w:r>
      <w:r w:rsidR="006A0279"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w:t>
      </w:r>
      <w:r w:rsidR="0067661A" w:rsidRPr="00235802">
        <w:rPr>
          <w:rFonts w:ascii="Times New Roman" w:hAnsi="Times New Roman" w:cs="Times New Roman"/>
          <w:sz w:val="28"/>
          <w:szCs w:val="28"/>
        </w:rPr>
        <w:t xml:space="preserve">запроса </w:t>
      </w:r>
      <w:r w:rsidRPr="00235802">
        <w:rPr>
          <w:rFonts w:ascii="Times New Roman" w:hAnsi="Times New Roman" w:cs="Times New Roman"/>
          <w:sz w:val="28"/>
          <w:szCs w:val="28"/>
        </w:rPr>
        <w:t>оферт в электронной форме</w:t>
      </w:r>
      <w:r w:rsidR="0067661A" w:rsidRPr="00235802">
        <w:rPr>
          <w:rFonts w:ascii="Times New Roman" w:hAnsi="Times New Roman" w:cs="Times New Roman"/>
          <w:sz w:val="28"/>
          <w:szCs w:val="28"/>
        </w:rPr>
        <w:t>, срочного ценового запроса в электронной форме</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непроведение ликвидации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юридического лица и</w:t>
      </w:r>
      <w:r w:rsidR="006A0279" w:rsidRPr="00235802">
        <w:rPr>
          <w:rFonts w:ascii="Times New Roman" w:hAnsi="Times New Roman" w:cs="Times New Roman"/>
          <w:sz w:val="28"/>
          <w:szCs w:val="28"/>
        </w:rPr>
        <w:t xml:space="preserve"> </w:t>
      </w:r>
      <w:r w:rsidRPr="00235802">
        <w:rPr>
          <w:rFonts w:ascii="Times New Roman" w:hAnsi="Times New Roman" w:cs="Times New Roman"/>
          <w:sz w:val="28"/>
          <w:szCs w:val="28"/>
        </w:rPr>
        <w:lastRenderedPageBreak/>
        <w:t xml:space="preserve">отсутствие решения арбитражного суда о признании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признании обязанности заявителя по уплате этих сумм исполненной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которые признаны безнадежными к взысканию в соответствии с</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5) отсутствие у участника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физического лица либо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у</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руководителя, членов коллегиального исполнительного органа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главного бухгалтера юридического лица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участника закупки судимости за</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w:t>
      </w:r>
      <w:r w:rsidR="002F6727" w:rsidRPr="00235802">
        <w:rPr>
          <w:rFonts w:ascii="Times New Roman" w:hAnsi="Times New Roman" w:cs="Times New Roman"/>
          <w:sz w:val="28"/>
          <w:szCs w:val="28"/>
        </w:rPr>
        <w:t>срочного ценового запроса в электронной форме</w:t>
      </w:r>
      <w:r w:rsidR="00A20CF8" w:rsidRPr="00235802">
        <w:rPr>
          <w:rFonts w:ascii="Times New Roman" w:hAnsi="Times New Roman" w:cs="Times New Roman"/>
          <w:sz w:val="28"/>
          <w:szCs w:val="28"/>
        </w:rPr>
        <w:t>,</w:t>
      </w:r>
      <w:r w:rsidR="002F6727" w:rsidRPr="00235802">
        <w:rPr>
          <w:rFonts w:ascii="Times New Roman" w:hAnsi="Times New Roman" w:cs="Times New Roman"/>
          <w:sz w:val="28"/>
          <w:szCs w:val="28"/>
        </w:rPr>
        <w:t xml:space="preserve"> </w:t>
      </w:r>
      <w:r w:rsidRPr="00235802">
        <w:rPr>
          <w:rFonts w:ascii="Times New Roman" w:hAnsi="Times New Roman" w:cs="Times New Roman"/>
          <w:sz w:val="28"/>
          <w:szCs w:val="28"/>
        </w:rPr>
        <w:t>и административного наказания в виде дисквалификации;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6) участник закупки </w:t>
      </w:r>
      <w:r w:rsidR="00C43B18" w:rsidRPr="00235802">
        <w:rPr>
          <w:rFonts w:ascii="Times New Roman" w:hAnsi="Times New Roman" w:cs="Times New Roman"/>
          <w:sz w:val="28"/>
          <w:szCs w:val="28"/>
        </w:rPr>
        <w:t>-</w:t>
      </w:r>
      <w:r w:rsidRPr="00235802">
        <w:rPr>
          <w:rFonts w:ascii="Times New Roman" w:hAnsi="Times New Roman" w:cs="Times New Roman"/>
          <w:sz w:val="28"/>
          <w:szCs w:val="28"/>
        </w:rPr>
        <w:t xml:space="preserve"> юридическое лицо, которое в течение двух лет до</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момента подачи заявки на участие в закупке не было привлечено к</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обладание участником закупки исключительными правами на</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искусства, исполнения, на финансирование проката или показа национального </w:t>
      </w:r>
      <w:r w:rsidRPr="00235802">
        <w:rPr>
          <w:rFonts w:ascii="Times New Roman" w:hAnsi="Times New Roman" w:cs="Times New Roman"/>
          <w:sz w:val="28"/>
          <w:szCs w:val="28"/>
        </w:rPr>
        <w:lastRenderedPageBreak/>
        <w:t>фильма;</w:t>
      </w:r>
    </w:p>
    <w:p w:rsidR="00916C56" w:rsidRPr="00235802" w:rsidRDefault="00916C56"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16C56"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916C56"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67DC0" w:rsidRPr="00235802" w:rsidRDefault="00A2431F" w:rsidP="00235802">
      <w:pPr>
        <w:widowControl w:val="0"/>
        <w:tabs>
          <w:tab w:val="left" w:pos="851"/>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916C56" w:rsidRPr="00235802">
        <w:rPr>
          <w:rFonts w:ascii="Times New Roman" w:hAnsi="Times New Roman" w:cs="Times New Roman"/>
          <w:sz w:val="28"/>
          <w:szCs w:val="28"/>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F05C6B"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w:t>
      </w:r>
      <w:r w:rsidR="00661ABC" w:rsidRPr="00235802">
        <w:rPr>
          <w:rFonts w:ascii="Times New Roman" w:hAnsi="Times New Roman" w:cs="Times New Roman"/>
          <w:sz w:val="28"/>
          <w:szCs w:val="28"/>
        </w:rPr>
        <w:t>жданского кодекса Р</w:t>
      </w:r>
      <w:r w:rsidR="00201376" w:rsidRPr="00235802">
        <w:rPr>
          <w:rFonts w:ascii="Times New Roman" w:hAnsi="Times New Roman" w:cs="Times New Roman"/>
          <w:sz w:val="28"/>
          <w:szCs w:val="28"/>
        </w:rPr>
        <w:t xml:space="preserve">оссийской </w:t>
      </w:r>
      <w:r w:rsidR="00661ABC" w:rsidRPr="00235802">
        <w:rPr>
          <w:rFonts w:ascii="Times New Roman" w:hAnsi="Times New Roman" w:cs="Times New Roman"/>
          <w:sz w:val="28"/>
          <w:szCs w:val="28"/>
        </w:rPr>
        <w:t>Ф</w:t>
      </w:r>
      <w:r w:rsidR="00201376" w:rsidRPr="00235802">
        <w:rPr>
          <w:rFonts w:ascii="Times New Roman" w:hAnsi="Times New Roman" w:cs="Times New Roman"/>
          <w:sz w:val="28"/>
          <w:szCs w:val="28"/>
        </w:rPr>
        <w:t>едерации</w:t>
      </w:r>
      <w:r w:rsidR="00661ABC" w:rsidRPr="00235802">
        <w:rPr>
          <w:rFonts w:ascii="Times New Roman" w:hAnsi="Times New Roman" w:cs="Times New Roman"/>
          <w:sz w:val="28"/>
          <w:szCs w:val="28"/>
        </w:rPr>
        <w:t xml:space="preserve">, в котором </w:t>
      </w:r>
      <w:r w:rsidRPr="00235802">
        <w:rPr>
          <w:rFonts w:ascii="Times New Roman" w:hAnsi="Times New Roman" w:cs="Times New Roman"/>
          <w:sz w:val="28"/>
          <w:szCs w:val="28"/>
        </w:rPr>
        <w:t xml:space="preserve">установлено лицо, уполномоченное представлять интересы </w:t>
      </w:r>
      <w:r w:rsidR="00F05C6B" w:rsidRPr="00235802">
        <w:rPr>
          <w:rFonts w:ascii="Times New Roman" w:hAnsi="Times New Roman" w:cs="Times New Roman"/>
          <w:sz w:val="28"/>
          <w:szCs w:val="28"/>
        </w:rPr>
        <w:t xml:space="preserve">коллективного участника </w:t>
      </w:r>
      <w:r w:rsidR="00352E50" w:rsidRPr="00235802">
        <w:rPr>
          <w:rFonts w:ascii="Times New Roman" w:hAnsi="Times New Roman" w:cs="Times New Roman"/>
          <w:sz w:val="28"/>
          <w:szCs w:val="28"/>
        </w:rPr>
        <w:t>(лидер коллективного участника);</w:t>
      </w:r>
    </w:p>
    <w:p w:rsidR="00352E50" w:rsidRPr="00235802" w:rsidRDefault="00352E5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w:t>
      </w:r>
      <w:r w:rsidR="00201376" w:rsidRPr="00235802">
        <w:rPr>
          <w:rFonts w:ascii="Times New Roman" w:hAnsi="Times New Roman" w:cs="Times New Roman"/>
          <w:sz w:val="28"/>
          <w:szCs w:val="28"/>
        </w:rPr>
        <w:t xml:space="preserve">оссийской </w:t>
      </w:r>
      <w:r w:rsidRPr="00235802">
        <w:rPr>
          <w:rFonts w:ascii="Times New Roman" w:hAnsi="Times New Roman" w:cs="Times New Roman"/>
          <w:sz w:val="28"/>
          <w:szCs w:val="28"/>
        </w:rPr>
        <w:t>Ф</w:t>
      </w:r>
      <w:r w:rsidR="00201376" w:rsidRPr="00235802">
        <w:rPr>
          <w:rFonts w:ascii="Times New Roman" w:hAnsi="Times New Roman" w:cs="Times New Roman"/>
          <w:sz w:val="28"/>
          <w:szCs w:val="28"/>
        </w:rPr>
        <w:t>едерации</w:t>
      </w:r>
      <w:r w:rsidRPr="00235802">
        <w:rPr>
          <w:rFonts w:ascii="Times New Roman" w:hAnsi="Times New Roman" w:cs="Times New Roman"/>
          <w:sz w:val="28"/>
          <w:szCs w:val="28"/>
        </w:rPr>
        <w:t xml:space="preserve"> от 11 мая 2022г. </w:t>
      </w:r>
      <w:r w:rsidR="002546FB" w:rsidRPr="00235802">
        <w:rPr>
          <w:rFonts w:ascii="Times New Roman" w:hAnsi="Times New Roman" w:cs="Times New Roman"/>
          <w:sz w:val="28"/>
          <w:szCs w:val="28"/>
        </w:rPr>
        <w:t xml:space="preserve">№851 </w:t>
      </w:r>
      <w:r w:rsidRPr="00235802">
        <w:rPr>
          <w:rFonts w:ascii="Times New Roman" w:hAnsi="Times New Roman" w:cs="Times New Roman"/>
          <w:sz w:val="28"/>
          <w:szCs w:val="28"/>
        </w:rPr>
        <w:t>«О мерах по реализации Указа Президента Российской Федерации от 3 мая 2022г. №252», а также не является организацией, находящейся под контро</w:t>
      </w:r>
      <w:r w:rsidR="001B09D8" w:rsidRPr="00235802">
        <w:rPr>
          <w:rFonts w:ascii="Times New Roman" w:hAnsi="Times New Roman" w:cs="Times New Roman"/>
          <w:sz w:val="28"/>
          <w:szCs w:val="28"/>
        </w:rPr>
        <w:t>лем лиц, обозначенных в перечне;</w:t>
      </w:r>
    </w:p>
    <w:p w:rsidR="001B09D8" w:rsidRPr="00235802" w:rsidRDefault="001B09D8"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11) участник закупки не является иностранным агентом в соответствии с Федеральным законом от </w:t>
      </w:r>
      <w:r w:rsidR="00FE2931" w:rsidRPr="00235802">
        <w:rPr>
          <w:rFonts w:ascii="Times New Roman" w:hAnsi="Times New Roman" w:cs="Times New Roman"/>
          <w:sz w:val="28"/>
          <w:szCs w:val="28"/>
        </w:rPr>
        <w:t xml:space="preserve">14 июля 2022г. </w:t>
      </w:r>
      <w:r w:rsidRPr="00235802">
        <w:rPr>
          <w:rFonts w:ascii="Times New Roman" w:hAnsi="Times New Roman" w:cs="Times New Roman"/>
          <w:sz w:val="28"/>
          <w:szCs w:val="28"/>
        </w:rPr>
        <w:t>№255-ФЗ «О контроле за деятельностью лиц, находящихся под иностранным влиянием».</w:t>
      </w:r>
    </w:p>
    <w:p w:rsidR="002401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№223-ФЗ, и</w:t>
      </w:r>
      <w:r w:rsidR="00C43B18" w:rsidRPr="00235802">
        <w:rPr>
          <w:rFonts w:ascii="Times New Roman" w:hAnsi="Times New Roman" w:cs="Times New Roman"/>
          <w:sz w:val="28"/>
          <w:szCs w:val="28"/>
        </w:rPr>
        <w:t xml:space="preserve"> </w:t>
      </w:r>
      <w:r w:rsidRPr="00235802">
        <w:rPr>
          <w:rFonts w:ascii="Times New Roman" w:hAnsi="Times New Roman" w:cs="Times New Roman"/>
          <w:sz w:val="28"/>
          <w:szCs w:val="28"/>
        </w:rPr>
        <w:t>(или) в реестре недобросовестных поставщиков (подрядчиков,</w:t>
      </w:r>
      <w:r w:rsidR="002401C0" w:rsidRPr="00235802">
        <w:rPr>
          <w:rFonts w:ascii="Times New Roman" w:hAnsi="Times New Roman" w:cs="Times New Roman"/>
          <w:sz w:val="28"/>
          <w:szCs w:val="28"/>
        </w:rPr>
        <w:t xml:space="preserve"> исполнителей), предусмотренном </w:t>
      </w:r>
      <w:r w:rsidR="005B3E26" w:rsidRPr="00235802">
        <w:rPr>
          <w:rFonts w:ascii="Times New Roman" w:hAnsi="Times New Roman" w:cs="Times New Roman"/>
          <w:sz w:val="28"/>
          <w:szCs w:val="28"/>
        </w:rPr>
        <w:t>Законом №44-ФЗ</w:t>
      </w:r>
      <w:r w:rsidR="002401C0"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B92286">
        <w:rPr>
          <w:rFonts w:ascii="Times New Roman" w:hAnsi="Times New Roman" w:cs="Times New Roman"/>
          <w:sz w:val="28"/>
          <w:szCs w:val="28"/>
        </w:rPr>
        <w:t xml:space="preserve">12.3. </w:t>
      </w:r>
      <w:r w:rsidR="00095F71" w:rsidRPr="00B92286">
        <w:rPr>
          <w:rFonts w:ascii="Times New Roman" w:hAnsi="Times New Roman" w:cs="Times New Roman"/>
          <w:sz w:val="28"/>
          <w:szCs w:val="28"/>
        </w:rPr>
        <w:t>Т</w:t>
      </w:r>
      <w:r w:rsidRPr="00B92286">
        <w:rPr>
          <w:rFonts w:ascii="Times New Roman" w:hAnsi="Times New Roman" w:cs="Times New Roman"/>
          <w:sz w:val="28"/>
          <w:szCs w:val="28"/>
        </w:rPr>
        <w:t>ребования указываются в документации о закупке</w:t>
      </w:r>
      <w:r w:rsidR="00106970">
        <w:rPr>
          <w:rFonts w:ascii="Times New Roman" w:hAnsi="Times New Roman" w:cs="Times New Roman"/>
          <w:sz w:val="28"/>
          <w:szCs w:val="28"/>
        </w:rPr>
        <w:t xml:space="preserve">, </w:t>
      </w:r>
      <w:r w:rsidR="00106970" w:rsidRPr="00385F82">
        <w:rPr>
          <w:rFonts w:ascii="Times New Roman" w:hAnsi="Times New Roman" w:cs="Times New Roman"/>
          <w:sz w:val="28"/>
          <w:szCs w:val="28"/>
        </w:rPr>
        <w:t>извещении о проведении запроса котировок в электронной форме</w:t>
      </w:r>
      <w:r w:rsidRPr="00385F82">
        <w:rPr>
          <w:rFonts w:ascii="Times New Roman" w:hAnsi="Times New Roman" w:cs="Times New Roman"/>
          <w:sz w:val="28"/>
          <w:szCs w:val="28"/>
        </w:rPr>
        <w:t xml:space="preserve"> и</w:t>
      </w:r>
      <w:r w:rsidR="00C43B18" w:rsidRPr="00385F82">
        <w:rPr>
          <w:rFonts w:ascii="Times New Roman" w:hAnsi="Times New Roman" w:cs="Times New Roman"/>
          <w:sz w:val="28"/>
          <w:szCs w:val="28"/>
        </w:rPr>
        <w:t xml:space="preserve"> </w:t>
      </w:r>
      <w:r w:rsidRPr="00385F82">
        <w:rPr>
          <w:rFonts w:ascii="Times New Roman" w:hAnsi="Times New Roman" w:cs="Times New Roman"/>
          <w:sz w:val="28"/>
          <w:szCs w:val="28"/>
        </w:rPr>
        <w:t>р</w:t>
      </w:r>
      <w:r w:rsidRPr="00B92286">
        <w:rPr>
          <w:rFonts w:ascii="Times New Roman" w:hAnsi="Times New Roman" w:cs="Times New Roman"/>
          <w:sz w:val="28"/>
          <w:szCs w:val="28"/>
        </w:rPr>
        <w:t xml:space="preserve">аспространяются в </w:t>
      </w:r>
      <w:r w:rsidRPr="00B92286">
        <w:rPr>
          <w:rFonts w:ascii="Times New Roman" w:hAnsi="Times New Roman" w:cs="Times New Roman"/>
          <w:sz w:val="28"/>
          <w:szCs w:val="28"/>
        </w:rPr>
        <w:lastRenderedPageBreak/>
        <w:t>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Положением.</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12.6. 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 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отсутствие в течение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ED3E14" w:rsidRPr="00235802" w:rsidRDefault="00ED3E14"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отсутствие в течение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3B0FE5" w:rsidRPr="00235802" w:rsidRDefault="003B0FE5" w:rsidP="00235802">
      <w:pPr>
        <w:widowControl w:val="0"/>
        <w:spacing w:after="0" w:line="240" w:lineRule="auto"/>
        <w:jc w:val="both"/>
        <w:rPr>
          <w:rFonts w:ascii="Times New Roman" w:hAnsi="Times New Roman" w:cs="Times New Roman"/>
          <w:sz w:val="28"/>
          <w:szCs w:val="28"/>
        </w:rPr>
      </w:pPr>
    </w:p>
    <w:p w:rsidR="00DF0369" w:rsidRPr="00235802" w:rsidRDefault="00DF0369" w:rsidP="00235802">
      <w:pPr>
        <w:pStyle w:val="2"/>
        <w:widowControl w:val="0"/>
        <w:spacing w:before="0" w:line="240" w:lineRule="auto"/>
        <w:jc w:val="center"/>
        <w:rPr>
          <w:rFonts w:ascii="Times New Roman" w:hAnsi="Times New Roman" w:cs="Times New Roman"/>
          <w:color w:val="auto"/>
          <w:sz w:val="28"/>
          <w:szCs w:val="28"/>
        </w:rPr>
      </w:pPr>
      <w:bookmarkStart w:id="15" w:name="_Toc181030613"/>
      <w:bookmarkStart w:id="16" w:name="_Toc206661028"/>
      <w:r w:rsidRPr="00235802">
        <w:rPr>
          <w:rFonts w:ascii="Times New Roman" w:hAnsi="Times New Roman" w:cs="Times New Roman"/>
          <w:color w:val="auto"/>
          <w:sz w:val="28"/>
          <w:szCs w:val="28"/>
        </w:rPr>
        <w:t>13. Предоставление национального режима при осуществлении закупок</w:t>
      </w:r>
      <w:bookmarkEnd w:id="15"/>
      <w:bookmarkEnd w:id="16"/>
    </w:p>
    <w:p w:rsidR="00DF0369" w:rsidRPr="00235802" w:rsidRDefault="00DF0369" w:rsidP="00235802">
      <w:pPr>
        <w:spacing w:after="0" w:line="240" w:lineRule="auto"/>
        <w:rPr>
          <w:rFonts w:ascii="Times New Roman" w:hAnsi="Times New Roman" w:cs="Times New Roman"/>
          <w:sz w:val="28"/>
          <w:szCs w:val="28"/>
        </w:rPr>
      </w:pPr>
    </w:p>
    <w:p w:rsidR="00DF0369" w:rsidRPr="00D80773" w:rsidRDefault="00DF0369" w:rsidP="00235802">
      <w:pPr>
        <w:pStyle w:val="aff4"/>
        <w:spacing w:before="0" w:beforeAutospacing="0" w:after="0" w:afterAutospacing="0"/>
        <w:ind w:firstLine="567"/>
        <w:jc w:val="both"/>
        <w:rPr>
          <w:sz w:val="28"/>
          <w:szCs w:val="28"/>
        </w:rPr>
      </w:pPr>
      <w:r w:rsidRPr="00D80773">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 Если иное не предусмотрено мерами, принятыми Правительством Российской Федерации в соответствии с пунктом 1 части 2 статьи 3.1-4 Закона №223-ФЗ, положения статьи 3.1-4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w:t>
      </w:r>
      <w:r w:rsidRPr="00D80773">
        <w:rPr>
          <w:sz w:val="28"/>
          <w:szCs w:val="28"/>
        </w:rPr>
        <w:lastRenderedPageBreak/>
        <w:t>российского происхождения, работой, услугой, соответственно выполняемой, оказываемой российским лицом.</w:t>
      </w:r>
    </w:p>
    <w:p w:rsidR="00DF0369" w:rsidRPr="00D80773" w:rsidRDefault="00DF0369" w:rsidP="00235802">
      <w:pPr>
        <w:spacing w:after="0" w:line="240" w:lineRule="auto"/>
        <w:ind w:firstLine="567"/>
        <w:jc w:val="both"/>
        <w:rPr>
          <w:rFonts w:ascii="Times New Roman" w:hAnsi="Times New Roman" w:cs="Times New Roman"/>
          <w:sz w:val="28"/>
          <w:szCs w:val="28"/>
        </w:rPr>
      </w:pPr>
      <w:r w:rsidRPr="00D80773">
        <w:rPr>
          <w:rFonts w:ascii="Times New Roman" w:hAnsi="Times New Roman" w:cs="Times New Roman"/>
          <w:sz w:val="28"/>
          <w:szCs w:val="28"/>
        </w:rPr>
        <w:t>13.2. Порядок предоставление национального режима при осуществлении закупок регламентируется нормами статьи 3.1-4 Закона №223-ФЗ.</w:t>
      </w:r>
    </w:p>
    <w:p w:rsidR="00DF0369" w:rsidRPr="00AB73BA" w:rsidRDefault="00DF0369" w:rsidP="00235802">
      <w:pPr>
        <w:widowControl w:val="0"/>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13.3. В случае применения мер, предусмотренных пунктом 1 части 2 статьи 3.1-4 Закона №223-ФЗ:</w:t>
      </w:r>
    </w:p>
    <w:p w:rsidR="00DF0369" w:rsidRPr="00D80773" w:rsidRDefault="0030611C" w:rsidP="00235802">
      <w:pPr>
        <w:widowControl w:val="0"/>
        <w:tabs>
          <w:tab w:val="left" w:pos="851"/>
        </w:tabs>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 xml:space="preserve">1) </w:t>
      </w:r>
      <w:r w:rsidR="00DF0369" w:rsidRPr="00AB73BA">
        <w:rPr>
          <w:rFonts w:ascii="Times New Roman" w:hAnsi="Times New Roman" w:cs="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№223-ФЗ</w:t>
      </w:r>
      <w:r w:rsidRPr="00AB73BA">
        <w:rPr>
          <w:rFonts w:ascii="Times New Roman" w:hAnsi="Times New Roman" w:cs="Times New Roman"/>
          <w:sz w:val="28"/>
          <w:szCs w:val="28"/>
        </w:rPr>
        <w:t>, а именно</w:t>
      </w:r>
      <w:r w:rsidR="00B47C4B" w:rsidRPr="00AB73BA">
        <w:rPr>
          <w:rFonts w:ascii="Times New Roman" w:hAnsi="Times New Roman" w:cs="Times New Roman"/>
          <w:sz w:val="28"/>
          <w:szCs w:val="28"/>
        </w:rPr>
        <w:t>:</w:t>
      </w:r>
    </w:p>
    <w:p w:rsidR="00571D8B" w:rsidRPr="00D80773" w:rsidRDefault="00571D8B" w:rsidP="00235802">
      <w:pPr>
        <w:spacing w:after="0" w:line="240" w:lineRule="auto"/>
        <w:ind w:firstLine="567"/>
        <w:jc w:val="both"/>
        <w:rPr>
          <w:rFonts w:ascii="Times New Roman" w:hAnsi="Times New Roman" w:cs="Times New Roman"/>
          <w:sz w:val="28"/>
          <w:szCs w:val="28"/>
        </w:rPr>
      </w:pPr>
      <w:r w:rsidRPr="00AB73BA">
        <w:rPr>
          <w:rStyle w:val="affb"/>
          <w:rFonts w:ascii="Times New Roman" w:hAnsi="Times New Roman" w:cs="Times New Roman"/>
          <w:sz w:val="28"/>
          <w:szCs w:val="28"/>
        </w:rPr>
        <w:t>а) при осуществлении закупки товара (в том числе поставляемого при выполнении закупаемых работ, оказании закупаемых услуг):</w:t>
      </w:r>
    </w:p>
    <w:p w:rsidR="00571D8B" w:rsidRPr="00D80773" w:rsidRDefault="008D31A0" w:rsidP="00235802">
      <w:pPr>
        <w:spacing w:after="0" w:line="240" w:lineRule="auto"/>
        <w:ind w:firstLine="567"/>
        <w:jc w:val="both"/>
        <w:rPr>
          <w:rFonts w:ascii="Times New Roman" w:hAnsi="Times New Roman" w:cs="Times New Roman"/>
          <w:sz w:val="28"/>
          <w:szCs w:val="28"/>
        </w:rPr>
      </w:pPr>
      <w:bookmarkStart w:id="17" w:name="sub_1441"/>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 предусмотренный </w:t>
      </w:r>
      <w:r w:rsidR="00571D8B" w:rsidRPr="00AB73BA">
        <w:rPr>
          <w:rStyle w:val="aff2"/>
          <w:rFonts w:ascii="Times New Roman" w:hAnsi="Times New Roman" w:cs="Times New Roman"/>
          <w:b w:val="0"/>
          <w:color w:val="000000"/>
          <w:sz w:val="28"/>
          <w:szCs w:val="28"/>
        </w:rPr>
        <w:t>подпунктом «</w:t>
      </w:r>
      <w:r w:rsidR="00106970">
        <w:rPr>
          <w:rStyle w:val="aff2"/>
          <w:rFonts w:ascii="Times New Roman" w:hAnsi="Times New Roman" w:cs="Times New Roman"/>
          <w:b w:val="0"/>
          <w:color w:val="000000"/>
          <w:sz w:val="28"/>
          <w:szCs w:val="28"/>
        </w:rPr>
        <w:t>а</w:t>
      </w:r>
      <w:r w:rsidR="00571D8B" w:rsidRPr="00AB73BA">
        <w:rPr>
          <w:rStyle w:val="aff2"/>
          <w:rFonts w:ascii="Times New Roman" w:hAnsi="Times New Roman" w:cs="Times New Roman"/>
          <w:b w:val="0"/>
          <w:color w:val="000000"/>
          <w:sz w:val="28"/>
          <w:szCs w:val="28"/>
        </w:rPr>
        <w:t>» пункта 1 части 2</w:t>
      </w:r>
      <w:r w:rsidR="00E10682" w:rsidRPr="00AB73BA">
        <w:rPr>
          <w:rStyle w:val="affb"/>
          <w:rFonts w:ascii="Times New Roman" w:hAnsi="Times New Roman" w:cs="Times New Roman"/>
          <w:sz w:val="28"/>
          <w:szCs w:val="28"/>
        </w:rPr>
        <w:t xml:space="preserve"> статьи 3.1-4 Закона №</w:t>
      </w:r>
      <w:r w:rsidR="00571D8B" w:rsidRPr="00AB73BA">
        <w:rPr>
          <w:rStyle w:val="affb"/>
          <w:rFonts w:ascii="Times New Roman" w:hAnsi="Times New Roman" w:cs="Times New Roman"/>
          <w:sz w:val="28"/>
          <w:szCs w:val="28"/>
        </w:rPr>
        <w:t>223-ФЗ запрет закупок товара</w:t>
      </w:r>
      <w:bookmarkEnd w:id="17"/>
      <w:r w:rsidR="00571D8B" w:rsidRPr="00AB73BA">
        <w:rPr>
          <w:rStyle w:val="affb"/>
          <w:rFonts w:ascii="Times New Roman" w:hAnsi="Times New Roman" w:cs="Times New Roman"/>
          <w:sz w:val="28"/>
          <w:szCs w:val="28"/>
        </w:rPr>
        <w:t xml:space="preserve">, </w:t>
      </w:r>
      <w:bookmarkStart w:id="18" w:name="sub_14411"/>
      <w:r w:rsidR="00571D8B" w:rsidRPr="00AB73BA">
        <w:rPr>
          <w:rStyle w:val="affb"/>
          <w:rFonts w:ascii="Times New Roman" w:hAnsi="Times New Roman" w:cs="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19" w:name="sub_14413"/>
      <w:bookmarkEnd w:id="18"/>
      <w:bookmarkEnd w:id="19"/>
    </w:p>
    <w:p w:rsidR="00571D8B" w:rsidRPr="00D80773" w:rsidRDefault="00E10682" w:rsidP="00235802">
      <w:pPr>
        <w:spacing w:after="0" w:line="240" w:lineRule="auto"/>
        <w:ind w:firstLine="567"/>
        <w:jc w:val="both"/>
        <w:rPr>
          <w:rFonts w:ascii="Times New Roman" w:hAnsi="Times New Roman" w:cs="Times New Roman"/>
          <w:sz w:val="28"/>
          <w:szCs w:val="28"/>
        </w:rPr>
      </w:pPr>
      <w:bookmarkStart w:id="20" w:name="sub_1442"/>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если Правительством Российской Федерации установлено предусмотренное п</w:t>
      </w:r>
      <w:r w:rsidR="00106970">
        <w:rPr>
          <w:rStyle w:val="affb"/>
          <w:rFonts w:ascii="Times New Roman" w:hAnsi="Times New Roman" w:cs="Times New Roman"/>
          <w:sz w:val="28"/>
          <w:szCs w:val="28"/>
        </w:rPr>
        <w:t xml:space="preserve">одпунктом </w:t>
      </w:r>
      <w:r w:rsidR="00106970" w:rsidRPr="001667DC">
        <w:rPr>
          <w:rStyle w:val="affb"/>
          <w:rFonts w:ascii="Times New Roman" w:hAnsi="Times New Roman" w:cs="Times New Roman"/>
          <w:sz w:val="28"/>
          <w:szCs w:val="28"/>
        </w:rPr>
        <w:t>«</w:t>
      </w:r>
      <w:r w:rsidR="00106970" w:rsidRPr="001667DC">
        <w:rPr>
          <w:rStyle w:val="aff2"/>
          <w:rFonts w:ascii="Times New Roman" w:hAnsi="Times New Roman" w:cs="Times New Roman"/>
          <w:b w:val="0"/>
          <w:color w:val="000000"/>
          <w:sz w:val="28"/>
          <w:szCs w:val="28"/>
        </w:rPr>
        <w:t>б</w:t>
      </w:r>
      <w:r w:rsidRPr="001667DC">
        <w:rPr>
          <w:rStyle w:val="affb"/>
          <w:rFonts w:ascii="Times New Roman" w:hAnsi="Times New Roman" w:cs="Times New Roman"/>
          <w:sz w:val="28"/>
          <w:szCs w:val="28"/>
        </w:rPr>
        <w:t xml:space="preserve">» </w:t>
      </w:r>
      <w:r w:rsidRPr="00AB73BA">
        <w:rPr>
          <w:rStyle w:val="affb"/>
          <w:rFonts w:ascii="Times New Roman" w:hAnsi="Times New Roman" w:cs="Times New Roman"/>
          <w:sz w:val="28"/>
          <w:szCs w:val="28"/>
        </w:rPr>
        <w:t>пункта 1 части 2 статьи 3.1-4 Закона №</w:t>
      </w:r>
      <w:r w:rsidR="00571D8B" w:rsidRPr="00AB73BA">
        <w:rPr>
          <w:rStyle w:val="affb"/>
          <w:rFonts w:ascii="Times New Roman" w:hAnsi="Times New Roman" w:cs="Times New Roman"/>
          <w:sz w:val="28"/>
          <w:szCs w:val="28"/>
        </w:rPr>
        <w:t>223-ФЗ ограничение закупок товара</w:t>
      </w:r>
      <w:bookmarkEnd w:id="20"/>
      <w:r w:rsidR="00571D8B" w:rsidRPr="00AB73BA">
        <w:rPr>
          <w:rStyle w:val="affb"/>
          <w:rFonts w:ascii="Times New Roman" w:hAnsi="Times New Roman" w:cs="Times New Roman"/>
          <w:sz w:val="28"/>
          <w:szCs w:val="28"/>
        </w:rPr>
        <w:t xml:space="preserve">, </w:t>
      </w:r>
      <w:bookmarkStart w:id="21" w:name="sub_14421"/>
      <w:r w:rsidR="00571D8B" w:rsidRPr="00AB73BA">
        <w:rPr>
          <w:rStyle w:val="affb"/>
          <w:rFonts w:ascii="Times New Roman" w:hAnsi="Times New Roman" w:cs="Times New Roman"/>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w:t>
      </w:r>
      <w:proofErr w:type="gramEnd"/>
      <w:r w:rsidR="00571D8B" w:rsidRPr="00AB73BA">
        <w:rPr>
          <w:rStyle w:val="affb"/>
          <w:rFonts w:ascii="Times New Roman" w:hAnsi="Times New Roman" w:cs="Times New Roman"/>
          <w:sz w:val="28"/>
          <w:szCs w:val="28"/>
        </w:rPr>
        <w:t xml:space="preserve"> документация о закупке) заявка, содержащая предложение о поставке такого товара российского происхождения;</w:t>
      </w:r>
      <w:bookmarkStart w:id="22" w:name="sub_14422"/>
      <w:bookmarkEnd w:id="21"/>
      <w:bookmarkEnd w:id="22"/>
    </w:p>
    <w:p w:rsidR="00571D8B" w:rsidRPr="00D80773" w:rsidRDefault="00E10682" w:rsidP="00235802">
      <w:pPr>
        <w:spacing w:after="0" w:line="240" w:lineRule="auto"/>
        <w:ind w:firstLine="567"/>
        <w:jc w:val="both"/>
        <w:rPr>
          <w:rFonts w:ascii="Times New Roman" w:hAnsi="Times New Roman" w:cs="Times New Roman"/>
          <w:sz w:val="28"/>
          <w:szCs w:val="28"/>
        </w:rPr>
      </w:pPr>
      <w:bookmarkStart w:id="23" w:name="sub_1443"/>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если Правительством Российской Федерации установлено предусмотренное п</w:t>
      </w:r>
      <w:r w:rsidR="00106970">
        <w:rPr>
          <w:rStyle w:val="affb"/>
          <w:rFonts w:ascii="Times New Roman" w:hAnsi="Times New Roman" w:cs="Times New Roman"/>
          <w:sz w:val="28"/>
          <w:szCs w:val="28"/>
        </w:rPr>
        <w:t xml:space="preserve">одпунктом </w:t>
      </w:r>
      <w:r w:rsidR="00106970" w:rsidRPr="001667DC">
        <w:rPr>
          <w:rStyle w:val="affb"/>
          <w:rFonts w:ascii="Times New Roman" w:hAnsi="Times New Roman" w:cs="Times New Roman"/>
          <w:sz w:val="28"/>
          <w:szCs w:val="28"/>
        </w:rPr>
        <w:t>«</w:t>
      </w:r>
      <w:r w:rsidR="00106970" w:rsidRPr="001667DC">
        <w:rPr>
          <w:rStyle w:val="aff2"/>
          <w:rFonts w:ascii="Times New Roman" w:hAnsi="Times New Roman" w:cs="Times New Roman"/>
          <w:b w:val="0"/>
          <w:color w:val="000000"/>
          <w:sz w:val="28"/>
          <w:szCs w:val="28"/>
        </w:rPr>
        <w:t>в</w:t>
      </w:r>
      <w:r w:rsidRPr="001667DC">
        <w:rPr>
          <w:rStyle w:val="affb"/>
          <w:rFonts w:ascii="Times New Roman" w:hAnsi="Times New Roman" w:cs="Times New Roman"/>
          <w:sz w:val="28"/>
          <w:szCs w:val="28"/>
        </w:rPr>
        <w:t xml:space="preserve">» пункта </w:t>
      </w:r>
      <w:r w:rsidRPr="00AB73BA">
        <w:rPr>
          <w:rStyle w:val="affb"/>
          <w:rFonts w:ascii="Times New Roman" w:hAnsi="Times New Roman" w:cs="Times New Roman"/>
          <w:sz w:val="28"/>
          <w:szCs w:val="28"/>
        </w:rPr>
        <w:t>1 части 2 статьи 3.1-4 Закона №</w:t>
      </w:r>
      <w:r w:rsidR="00571D8B" w:rsidRPr="00AB73BA">
        <w:rPr>
          <w:rStyle w:val="affb"/>
          <w:rFonts w:ascii="Times New Roman" w:hAnsi="Times New Roman" w:cs="Times New Roman"/>
          <w:sz w:val="28"/>
          <w:szCs w:val="28"/>
        </w:rPr>
        <w:t>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w:t>
      </w:r>
      <w:proofErr w:type="gramEnd"/>
      <w:r w:rsidR="00571D8B" w:rsidRPr="00AB73BA">
        <w:rPr>
          <w:rStyle w:val="affb"/>
          <w:rFonts w:ascii="Times New Roman" w:hAnsi="Times New Roman" w:cs="Times New Roman"/>
          <w:sz w:val="28"/>
          <w:szCs w:val="28"/>
        </w:rPr>
        <w:t xml:space="preserve"> закупки в случае подачи им предложения о размере платы, подлежащей внесению за заключение договора</w:t>
      </w:r>
      <w:bookmarkStart w:id="24" w:name="sub_14433"/>
      <w:bookmarkEnd w:id="23"/>
      <w:r w:rsidR="001220DE" w:rsidRPr="00AB73BA">
        <w:rPr>
          <w:rStyle w:val="affb"/>
          <w:rFonts w:ascii="Times New Roman" w:hAnsi="Times New Roman" w:cs="Times New Roman"/>
          <w:sz w:val="28"/>
          <w:szCs w:val="28"/>
        </w:rPr>
        <w:t>.</w:t>
      </w:r>
    </w:p>
    <w:bookmarkEnd w:id="24"/>
    <w:p w:rsidR="00571D8B" w:rsidRPr="00D80773" w:rsidRDefault="00571D8B" w:rsidP="00235802">
      <w:pPr>
        <w:spacing w:after="0" w:line="240" w:lineRule="auto"/>
        <w:ind w:firstLine="567"/>
        <w:jc w:val="both"/>
        <w:rPr>
          <w:rFonts w:ascii="Times New Roman" w:hAnsi="Times New Roman" w:cs="Times New Roman"/>
          <w:sz w:val="28"/>
          <w:szCs w:val="28"/>
        </w:rPr>
      </w:pPr>
      <w:r w:rsidRPr="00AB73BA">
        <w:rPr>
          <w:rStyle w:val="affb"/>
          <w:rFonts w:ascii="Times New Roman" w:hAnsi="Times New Roman" w:cs="Times New Roman"/>
          <w:sz w:val="28"/>
          <w:szCs w:val="28"/>
        </w:rPr>
        <w:t>б) п</w:t>
      </w:r>
      <w:bookmarkStart w:id="25" w:name="sub_145"/>
      <w:r w:rsidRPr="00AB73BA">
        <w:rPr>
          <w:rStyle w:val="affb"/>
          <w:rFonts w:ascii="Times New Roman" w:hAnsi="Times New Roman" w:cs="Times New Roman"/>
          <w:sz w:val="28"/>
          <w:szCs w:val="28"/>
        </w:rPr>
        <w:t>ри осуществлении закупки работы, услуги:</w:t>
      </w:r>
    </w:p>
    <w:p w:rsidR="00571D8B" w:rsidRPr="00D80773" w:rsidRDefault="00F537B6" w:rsidP="00235802">
      <w:pPr>
        <w:spacing w:after="0" w:line="240" w:lineRule="auto"/>
        <w:ind w:firstLine="567"/>
        <w:jc w:val="both"/>
        <w:rPr>
          <w:rFonts w:ascii="Times New Roman" w:hAnsi="Times New Roman" w:cs="Times New Roman"/>
          <w:sz w:val="28"/>
          <w:szCs w:val="28"/>
        </w:rPr>
      </w:pPr>
      <w:bookmarkStart w:id="26" w:name="sub_1451"/>
      <w:bookmarkEnd w:id="25"/>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 предусмотренный </w:t>
      </w:r>
      <w:hyperlink r:id="rId13">
        <w:r w:rsidR="00571D8B" w:rsidRPr="00AB73BA">
          <w:rPr>
            <w:rFonts w:ascii="Times New Roman" w:hAnsi="Times New Roman" w:cs="Times New Roman"/>
            <w:sz w:val="28"/>
            <w:szCs w:val="28"/>
          </w:rPr>
          <w:t>п</w:t>
        </w:r>
      </w:hyperlink>
      <w:r w:rsidRPr="00AB73BA">
        <w:rPr>
          <w:rStyle w:val="affb"/>
          <w:rFonts w:ascii="Times New Roman" w:hAnsi="Times New Roman" w:cs="Times New Roman"/>
          <w:sz w:val="28"/>
          <w:szCs w:val="28"/>
        </w:rPr>
        <w:t>одпунктом «а» пункта 1 части 2 статьи 3.1-4 Закона №</w:t>
      </w:r>
      <w:r w:rsidR="00571D8B" w:rsidRPr="00AB73BA">
        <w:rPr>
          <w:rStyle w:val="affb"/>
          <w:rFonts w:ascii="Times New Roman" w:hAnsi="Times New Roman" w:cs="Times New Roman"/>
          <w:sz w:val="28"/>
          <w:szCs w:val="28"/>
        </w:rPr>
        <w:t>223-ФЗ запрет закупки работы, услуги, соответственно выполняемой, оказываемой иностранным лицом,</w:t>
      </w:r>
      <w:bookmarkEnd w:id="26"/>
      <w:r w:rsidR="00571D8B" w:rsidRPr="00AB73BA">
        <w:rPr>
          <w:rStyle w:val="affb"/>
          <w:rFonts w:ascii="Times New Roman" w:hAnsi="Times New Roman" w:cs="Times New Roman"/>
          <w:sz w:val="28"/>
          <w:szCs w:val="28"/>
        </w:rPr>
        <w:t xml:space="preserve"> </w:t>
      </w:r>
      <w:bookmarkStart w:id="27" w:name="sub_14511"/>
      <w:r w:rsidR="00571D8B" w:rsidRPr="00AB73BA">
        <w:rPr>
          <w:rStyle w:val="affb"/>
          <w:rFonts w:ascii="Times New Roman" w:hAnsi="Times New Roman" w:cs="Times New Roman"/>
          <w:sz w:val="28"/>
          <w:szCs w:val="28"/>
        </w:rPr>
        <w:t>заявка на участие в такой закупке, поданная иностранным лицом, подлежит отклонению;</w:t>
      </w:r>
      <w:bookmarkStart w:id="28" w:name="sub_14512"/>
      <w:bookmarkEnd w:id="27"/>
    </w:p>
    <w:p w:rsidR="00571D8B" w:rsidRPr="00AB73BA" w:rsidRDefault="00F537B6" w:rsidP="00235802">
      <w:pPr>
        <w:spacing w:after="0" w:line="240" w:lineRule="auto"/>
        <w:ind w:firstLine="567"/>
        <w:jc w:val="both"/>
        <w:rPr>
          <w:rFonts w:ascii="Times New Roman" w:hAnsi="Times New Roman" w:cs="Times New Roman"/>
          <w:sz w:val="28"/>
          <w:szCs w:val="28"/>
        </w:rPr>
      </w:pPr>
      <w:bookmarkStart w:id="29" w:name="sub_1452"/>
      <w:bookmarkEnd w:id="28"/>
      <w:bookmarkEnd w:id="29"/>
      <w:proofErr w:type="gramStart"/>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установлено предусмотренное </w:t>
      </w:r>
      <w:r w:rsidR="00571D8B" w:rsidRPr="001667DC">
        <w:rPr>
          <w:rStyle w:val="affb"/>
          <w:rFonts w:ascii="Times New Roman" w:hAnsi="Times New Roman" w:cs="Times New Roman"/>
          <w:sz w:val="28"/>
          <w:szCs w:val="28"/>
        </w:rPr>
        <w:t>п</w:t>
      </w:r>
      <w:r w:rsidRPr="001667DC">
        <w:rPr>
          <w:rStyle w:val="affb"/>
          <w:rFonts w:ascii="Times New Roman" w:hAnsi="Times New Roman" w:cs="Times New Roman"/>
          <w:sz w:val="28"/>
          <w:szCs w:val="28"/>
        </w:rPr>
        <w:t>одпунктом «</w:t>
      </w:r>
      <w:r w:rsidR="00106970" w:rsidRPr="001667DC">
        <w:rPr>
          <w:rStyle w:val="aff2"/>
          <w:rFonts w:ascii="Times New Roman" w:hAnsi="Times New Roman" w:cs="Times New Roman"/>
          <w:b w:val="0"/>
          <w:color w:val="000000"/>
          <w:sz w:val="28"/>
          <w:szCs w:val="28"/>
        </w:rPr>
        <w:t>б</w:t>
      </w:r>
      <w:r w:rsidRPr="001667DC">
        <w:rPr>
          <w:rStyle w:val="affb"/>
          <w:rFonts w:ascii="Times New Roman" w:hAnsi="Times New Roman" w:cs="Times New Roman"/>
          <w:sz w:val="28"/>
          <w:szCs w:val="28"/>
        </w:rPr>
        <w:t xml:space="preserve">» </w:t>
      </w:r>
      <w:r w:rsidRPr="00AB73BA">
        <w:rPr>
          <w:rStyle w:val="affb"/>
          <w:rFonts w:ascii="Times New Roman" w:hAnsi="Times New Roman" w:cs="Times New Roman"/>
          <w:sz w:val="28"/>
          <w:szCs w:val="28"/>
        </w:rPr>
        <w:t>пункта 1 части 2 статьи 3.1-4 Закона №</w:t>
      </w:r>
      <w:r w:rsidR="00571D8B" w:rsidRPr="00AB73BA">
        <w:rPr>
          <w:rStyle w:val="affb"/>
          <w:rFonts w:ascii="Times New Roman" w:hAnsi="Times New Roman" w:cs="Times New Roman"/>
          <w:sz w:val="28"/>
          <w:szCs w:val="28"/>
        </w:rPr>
        <w:t xml:space="preserve">223-ФЗ ограничение закупки </w:t>
      </w:r>
      <w:r w:rsidR="001D6F89" w:rsidRPr="00AB73BA">
        <w:rPr>
          <w:rStyle w:val="affb"/>
          <w:rFonts w:ascii="Times New Roman" w:hAnsi="Times New Roman" w:cs="Times New Roman"/>
          <w:sz w:val="28"/>
          <w:szCs w:val="28"/>
        </w:rPr>
        <w:t xml:space="preserve">такой </w:t>
      </w:r>
      <w:r w:rsidR="00571D8B" w:rsidRPr="00AB73BA">
        <w:rPr>
          <w:rStyle w:val="affb"/>
          <w:rFonts w:ascii="Times New Roman" w:hAnsi="Times New Roman" w:cs="Times New Roman"/>
          <w:sz w:val="28"/>
          <w:szCs w:val="28"/>
        </w:rPr>
        <w:t xml:space="preserve">работы, услуги, соответственно выполняемой, </w:t>
      </w:r>
      <w:r w:rsidR="00571D8B" w:rsidRPr="00AB73BA">
        <w:rPr>
          <w:rStyle w:val="affb"/>
          <w:rFonts w:ascii="Times New Roman" w:hAnsi="Times New Roman" w:cs="Times New Roman"/>
          <w:sz w:val="28"/>
          <w:szCs w:val="28"/>
        </w:rPr>
        <w:lastRenderedPageBreak/>
        <w:t>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w:t>
      </w:r>
      <w:proofErr w:type="gramEnd"/>
      <w:r w:rsidR="00571D8B" w:rsidRPr="00AB73BA">
        <w:rPr>
          <w:rStyle w:val="affb"/>
          <w:rFonts w:ascii="Times New Roman" w:hAnsi="Times New Roman" w:cs="Times New Roman"/>
          <w:sz w:val="28"/>
          <w:szCs w:val="28"/>
        </w:rPr>
        <w:t>, документации о закупке (если предусмотрена документация о закупке);</w:t>
      </w:r>
    </w:p>
    <w:p w:rsidR="00571D8B" w:rsidRPr="00AB73BA" w:rsidRDefault="00F537B6" w:rsidP="00235802">
      <w:pPr>
        <w:spacing w:after="0" w:line="240" w:lineRule="auto"/>
        <w:ind w:firstLine="567"/>
        <w:jc w:val="both"/>
        <w:rPr>
          <w:rFonts w:ascii="Times New Roman" w:hAnsi="Times New Roman" w:cs="Times New Roman"/>
          <w:sz w:val="28"/>
          <w:szCs w:val="28"/>
        </w:rPr>
      </w:pPr>
      <w:bookmarkStart w:id="30" w:name="sub_1452_Копия_1"/>
      <w:bookmarkStart w:id="31" w:name="sub_1453"/>
      <w:bookmarkEnd w:id="30"/>
      <w:r w:rsidRPr="00AB73BA">
        <w:rPr>
          <w:rStyle w:val="affb"/>
          <w:rFonts w:ascii="Times New Roman" w:hAnsi="Times New Roman" w:cs="Times New Roman"/>
          <w:sz w:val="28"/>
          <w:szCs w:val="28"/>
        </w:rPr>
        <w:t xml:space="preserve">- </w:t>
      </w:r>
      <w:r w:rsidR="00571D8B" w:rsidRPr="00AB73BA">
        <w:rPr>
          <w:rStyle w:val="affb"/>
          <w:rFonts w:ascii="Times New Roman" w:hAnsi="Times New Roman" w:cs="Times New Roman"/>
          <w:sz w:val="28"/>
          <w:szCs w:val="28"/>
        </w:rPr>
        <w:t xml:space="preserve">если Правительством Российской Федерации установлено предусмотренное </w:t>
      </w:r>
      <w:hyperlink r:id="rId14">
        <w:proofErr w:type="gramStart"/>
        <w:r w:rsidR="00571D8B" w:rsidRPr="001667DC">
          <w:rPr>
            <w:rFonts w:ascii="Times New Roman" w:hAnsi="Times New Roman" w:cs="Times New Roman"/>
            <w:sz w:val="28"/>
            <w:szCs w:val="28"/>
          </w:rPr>
          <w:t>п</w:t>
        </w:r>
        <w:proofErr w:type="gramEnd"/>
      </w:hyperlink>
      <w:r w:rsidR="00571D8B" w:rsidRPr="001667DC">
        <w:rPr>
          <w:rStyle w:val="affb"/>
          <w:rFonts w:ascii="Times New Roman" w:hAnsi="Times New Roman" w:cs="Times New Roman"/>
          <w:sz w:val="28"/>
          <w:szCs w:val="28"/>
        </w:rPr>
        <w:t>одпункто</w:t>
      </w:r>
      <w:r w:rsidR="00106970" w:rsidRPr="001667DC">
        <w:rPr>
          <w:rStyle w:val="affb"/>
          <w:rFonts w:ascii="Times New Roman" w:hAnsi="Times New Roman" w:cs="Times New Roman"/>
          <w:sz w:val="28"/>
          <w:szCs w:val="28"/>
        </w:rPr>
        <w:t>м «</w:t>
      </w:r>
      <w:r w:rsidR="00106970" w:rsidRPr="001667DC">
        <w:rPr>
          <w:rStyle w:val="aff2"/>
          <w:rFonts w:ascii="Times New Roman" w:hAnsi="Times New Roman" w:cs="Times New Roman"/>
          <w:b w:val="0"/>
          <w:color w:val="000000"/>
          <w:sz w:val="28"/>
          <w:szCs w:val="28"/>
        </w:rPr>
        <w:t>в</w:t>
      </w:r>
      <w:r w:rsidRPr="001667DC">
        <w:rPr>
          <w:rStyle w:val="affb"/>
          <w:rFonts w:ascii="Times New Roman" w:hAnsi="Times New Roman" w:cs="Times New Roman"/>
          <w:sz w:val="28"/>
          <w:szCs w:val="28"/>
        </w:rPr>
        <w:t xml:space="preserve">» </w:t>
      </w:r>
      <w:r w:rsidRPr="00AB73BA">
        <w:rPr>
          <w:rStyle w:val="affb"/>
          <w:rFonts w:ascii="Times New Roman" w:hAnsi="Times New Roman" w:cs="Times New Roman"/>
          <w:sz w:val="28"/>
          <w:szCs w:val="28"/>
        </w:rPr>
        <w:t>пункта 1 части 2 статьи 3.1-4 Закона №</w:t>
      </w:r>
      <w:r w:rsidR="00571D8B" w:rsidRPr="00AB73BA">
        <w:rPr>
          <w:rStyle w:val="affb"/>
          <w:rFonts w:ascii="Times New Roman" w:hAnsi="Times New Roman" w:cs="Times New Roman"/>
          <w:sz w:val="28"/>
          <w:szCs w:val="28"/>
        </w:rPr>
        <w:t>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w:t>
      </w:r>
      <w:r w:rsidR="00335280" w:rsidRPr="00AB73BA">
        <w:rPr>
          <w:rStyle w:val="affb"/>
          <w:rFonts w:ascii="Times New Roman" w:hAnsi="Times New Roman" w:cs="Times New Roman"/>
          <w:sz w:val="28"/>
          <w:szCs w:val="28"/>
        </w:rPr>
        <w:t xml:space="preserve">енового предложения, поданного </w:t>
      </w:r>
      <w:r w:rsidR="00571D8B" w:rsidRPr="00AB73BA">
        <w:rPr>
          <w:rStyle w:val="affb"/>
          <w:rFonts w:ascii="Times New Roman" w:hAnsi="Times New Roman" w:cs="Times New Roman"/>
          <w:sz w:val="28"/>
          <w:szCs w:val="28"/>
        </w:rPr>
        <w:t>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1"/>
      <w:r w:rsidR="001220DE" w:rsidRPr="00AB73BA">
        <w:rPr>
          <w:rStyle w:val="affb"/>
          <w:rFonts w:ascii="Times New Roman" w:hAnsi="Times New Roman" w:cs="Times New Roman"/>
          <w:sz w:val="28"/>
          <w:szCs w:val="28"/>
        </w:rPr>
        <w:t>.</w:t>
      </w:r>
    </w:p>
    <w:p w:rsidR="00DF0369" w:rsidRPr="00D80773" w:rsidRDefault="00F537B6" w:rsidP="00235802">
      <w:pPr>
        <w:widowControl w:val="0"/>
        <w:tabs>
          <w:tab w:val="left" w:pos="851"/>
        </w:tabs>
        <w:spacing w:after="0" w:line="240" w:lineRule="auto"/>
        <w:ind w:firstLine="567"/>
        <w:jc w:val="both"/>
        <w:rPr>
          <w:rFonts w:ascii="Times New Roman" w:hAnsi="Times New Roman" w:cs="Times New Roman"/>
          <w:sz w:val="28"/>
          <w:szCs w:val="28"/>
        </w:rPr>
      </w:pPr>
      <w:r w:rsidRPr="00AB73BA">
        <w:rPr>
          <w:rFonts w:ascii="Times New Roman" w:hAnsi="Times New Roman" w:cs="Times New Roman"/>
          <w:sz w:val="28"/>
          <w:szCs w:val="28"/>
        </w:rPr>
        <w:t xml:space="preserve">2) </w:t>
      </w:r>
      <w:r w:rsidR="00DF0369" w:rsidRPr="00AB73BA">
        <w:rPr>
          <w:rFonts w:ascii="Times New Roman" w:hAnsi="Times New Roman" w:cs="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№223-ФЗ.</w:t>
      </w:r>
    </w:p>
    <w:p w:rsidR="00DF0369" w:rsidRPr="00235802" w:rsidRDefault="00DF0369"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2" w:name="_Toc206661029"/>
      <w:r w:rsidRPr="00235802">
        <w:rPr>
          <w:rFonts w:ascii="Times New Roman" w:hAnsi="Times New Roman" w:cs="Times New Roman"/>
          <w:color w:val="auto"/>
          <w:sz w:val="28"/>
          <w:szCs w:val="28"/>
        </w:rPr>
        <w:t>14. Особенности проведения совместных закупок</w:t>
      </w:r>
      <w:bookmarkEnd w:id="32"/>
    </w:p>
    <w:p w:rsidR="004E746A" w:rsidRPr="00235802" w:rsidRDefault="004E746A" w:rsidP="00235802">
      <w:pPr>
        <w:spacing w:after="0" w:line="240" w:lineRule="auto"/>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5" w:history="1">
        <w:r w:rsidRPr="00235802">
          <w:rPr>
            <w:rFonts w:ascii="Times New Roman" w:hAnsi="Times New Roman" w:cs="Times New Roman"/>
            <w:sz w:val="28"/>
            <w:szCs w:val="28"/>
          </w:rPr>
          <w:t xml:space="preserve">Гражданским кодексом Российской Федерации </w:t>
        </w:r>
      </w:hyperlink>
      <w:r w:rsidRPr="00235802">
        <w:rPr>
          <w:rFonts w:ascii="Times New Roman" w:hAnsi="Times New Roman" w:cs="Times New Roman"/>
          <w:sz w:val="28"/>
          <w:szCs w:val="28"/>
        </w:rPr>
        <w:t>и положениями о закупке заказчиков, уча</w:t>
      </w:r>
      <w:r w:rsidR="00BA20CA" w:rsidRPr="00235802">
        <w:rPr>
          <w:rFonts w:ascii="Times New Roman" w:hAnsi="Times New Roman" w:cs="Times New Roman"/>
          <w:sz w:val="28"/>
          <w:szCs w:val="28"/>
        </w:rPr>
        <w:t>ствующих в совместных закупках.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004E746A" w:rsidRPr="00235802">
        <w:rPr>
          <w:rFonts w:ascii="Times New Roman" w:hAnsi="Times New Roman" w:cs="Times New Roman"/>
          <w:sz w:val="28"/>
          <w:szCs w:val="28"/>
        </w:rPr>
        <w:t xml:space="preserve"> </w:t>
      </w:r>
      <w:r w:rsidR="00DD3AAD" w:rsidRPr="00235802">
        <w:rPr>
          <w:rFonts w:ascii="Times New Roman" w:hAnsi="Times New Roman" w:cs="Times New Roman"/>
          <w:sz w:val="28"/>
          <w:szCs w:val="28"/>
        </w:rPr>
        <w:t>проведении совместной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14.3. Соглашение о проведении совместной закупки должно содержать:</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информацию о сторонах соглашения;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2) </w:t>
      </w:r>
      <w:r w:rsidR="00171870" w:rsidRPr="00235802">
        <w:rPr>
          <w:rFonts w:ascii="Times New Roman" w:hAnsi="Times New Roman" w:cs="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3) </w:t>
      </w:r>
      <w:r w:rsidR="00171870" w:rsidRPr="00235802">
        <w:rPr>
          <w:rFonts w:ascii="Times New Roman" w:hAnsi="Times New Roman" w:cs="Times New Roman"/>
          <w:sz w:val="28"/>
          <w:szCs w:val="28"/>
        </w:rPr>
        <w:t>начальные (максимальные) цены договоров</w:t>
      </w:r>
      <w:r w:rsidR="008676C7" w:rsidRPr="00235802">
        <w:rPr>
          <w:rFonts w:ascii="Times New Roman" w:hAnsi="Times New Roman" w:cs="Times New Roman"/>
          <w:sz w:val="28"/>
          <w:szCs w:val="28"/>
        </w:rPr>
        <w:t>,</w:t>
      </w:r>
      <w:r w:rsidR="00171870" w:rsidRPr="00235802">
        <w:rPr>
          <w:rFonts w:ascii="Times New Roman" w:hAnsi="Times New Roman" w:cs="Times New Roman"/>
          <w:sz w:val="28"/>
          <w:szCs w:val="28"/>
        </w:rPr>
        <w:t xml:space="preserve"> </w:t>
      </w:r>
      <w:r w:rsidR="008676C7" w:rsidRPr="00235802">
        <w:rPr>
          <w:rFonts w:ascii="Times New Roman" w:hAnsi="Times New Roman" w:cs="Times New Roman"/>
          <w:sz w:val="28"/>
          <w:szCs w:val="28"/>
        </w:rPr>
        <w:t>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4) информацию об организаторе закупки, в том числе положения о</w:t>
      </w:r>
      <w:r w:rsidR="009373DA" w:rsidRPr="00235802">
        <w:rPr>
          <w:rFonts w:ascii="Times New Roman" w:hAnsi="Times New Roman" w:cs="Times New Roman"/>
          <w:sz w:val="28"/>
          <w:szCs w:val="28"/>
        </w:rPr>
        <w:t xml:space="preserve"> </w:t>
      </w:r>
      <w:r w:rsidRPr="00235802">
        <w:rPr>
          <w:rFonts w:ascii="Times New Roman" w:hAnsi="Times New Roman" w:cs="Times New Roman"/>
          <w:sz w:val="28"/>
          <w:szCs w:val="28"/>
        </w:rPr>
        <w:t>разграничении полномочий заказчиков и организатора закупки;</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 xml:space="preserve">5) </w:t>
      </w:r>
      <w:r w:rsidR="0006600E" w:rsidRPr="00235802">
        <w:rPr>
          <w:rFonts w:ascii="Times New Roman" w:hAnsi="Times New Roman" w:cs="Times New Roman"/>
          <w:sz w:val="28"/>
          <w:szCs w:val="28"/>
        </w:rPr>
        <w:t>права, обязанности и ответственность сторон соглашения, порядок рассмотрения споров</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7) порядок и сроки подготовки извещения о закупке, документации о</w:t>
      </w:r>
      <w:r w:rsidR="009373DA" w:rsidRPr="00235802">
        <w:rPr>
          <w:rFonts w:ascii="Times New Roman" w:hAnsi="Times New Roman" w:cs="Times New Roman"/>
          <w:sz w:val="28"/>
          <w:szCs w:val="28"/>
        </w:rPr>
        <w:t xml:space="preserve"> </w:t>
      </w:r>
      <w:r w:rsidRPr="00235802">
        <w:rPr>
          <w:rFonts w:ascii="Times New Roman" w:hAnsi="Times New Roman" w:cs="Times New Roman"/>
          <w:sz w:val="28"/>
          <w:szCs w:val="28"/>
        </w:rPr>
        <w:t>закупке, проекта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8) примерные сроки проведения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9) срок действия соглашения;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w:t>
      </w:r>
      <w:r w:rsidR="0080513A"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17 Положения, договор заключается по </w:t>
      </w:r>
      <w:r w:rsidR="0080513A" w:rsidRPr="00235802">
        <w:rPr>
          <w:rFonts w:ascii="Times New Roman" w:hAnsi="Times New Roman" w:cs="Times New Roman"/>
          <w:sz w:val="28"/>
          <w:szCs w:val="28"/>
        </w:rPr>
        <w:t>максимальному значению цены договора</w:t>
      </w:r>
      <w:r w:rsidRPr="00235802">
        <w:rPr>
          <w:rFonts w:ascii="Times New Roman" w:hAnsi="Times New Roman" w:cs="Times New Roman"/>
          <w:sz w:val="28"/>
          <w:szCs w:val="28"/>
        </w:rPr>
        <w:t>.</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5A5DE8" w:rsidP="00235802">
      <w:pPr>
        <w:pStyle w:val="2"/>
        <w:widowControl w:val="0"/>
        <w:spacing w:before="0" w:line="240" w:lineRule="auto"/>
        <w:jc w:val="center"/>
        <w:rPr>
          <w:rFonts w:ascii="Times New Roman" w:hAnsi="Times New Roman" w:cs="Times New Roman"/>
          <w:color w:val="auto"/>
          <w:sz w:val="28"/>
          <w:szCs w:val="28"/>
        </w:rPr>
      </w:pPr>
      <w:bookmarkStart w:id="33" w:name="_Toc206661030"/>
      <w:r w:rsidRPr="00235802">
        <w:rPr>
          <w:rFonts w:ascii="Times New Roman" w:hAnsi="Times New Roman" w:cs="Times New Roman"/>
          <w:color w:val="auto"/>
          <w:sz w:val="28"/>
          <w:szCs w:val="28"/>
        </w:rPr>
        <w:t xml:space="preserve">15. </w:t>
      </w:r>
      <w:r w:rsidR="00467DC0" w:rsidRPr="00235802">
        <w:rPr>
          <w:rFonts w:ascii="Times New Roman" w:hAnsi="Times New Roman" w:cs="Times New Roman"/>
          <w:color w:val="auto"/>
          <w:sz w:val="28"/>
          <w:szCs w:val="28"/>
        </w:rPr>
        <w:t xml:space="preserve">Особенности участия субъектов малого и среднего предпринимательства в </w:t>
      </w:r>
      <w:r w:rsidR="00D74DB9" w:rsidRPr="00235802">
        <w:rPr>
          <w:rFonts w:ascii="Times New Roman" w:hAnsi="Times New Roman" w:cs="Times New Roman"/>
          <w:color w:val="auto"/>
          <w:sz w:val="28"/>
          <w:szCs w:val="28"/>
        </w:rPr>
        <w:t>закупках</w:t>
      </w:r>
      <w:bookmarkEnd w:id="33"/>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420441" w:rsidRPr="00235802">
        <w:rPr>
          <w:rFonts w:ascii="Times New Roman" w:hAnsi="Times New Roman" w:cs="Times New Roman"/>
          <w:sz w:val="28"/>
          <w:szCs w:val="28"/>
        </w:rPr>
        <w:t xml:space="preserve">1. </w:t>
      </w:r>
      <w:r w:rsidRPr="00235802">
        <w:rPr>
          <w:rFonts w:ascii="Times New Roman" w:hAnsi="Times New Roman" w:cs="Times New Roman"/>
          <w:sz w:val="28"/>
          <w:szCs w:val="28"/>
        </w:rPr>
        <w:t>Особенности осуществления закупок у субъектов малого и среднего предпринимательства определяются статьей 3.4</w:t>
      </w:r>
      <w:r w:rsidR="00420441" w:rsidRPr="00235802">
        <w:rPr>
          <w:rFonts w:ascii="Times New Roman" w:hAnsi="Times New Roman" w:cs="Times New Roman"/>
          <w:sz w:val="28"/>
          <w:szCs w:val="28"/>
        </w:rPr>
        <w:t xml:space="preserve"> Закона №</w:t>
      </w:r>
      <w:r w:rsidRPr="00235802">
        <w:rPr>
          <w:rFonts w:ascii="Times New Roman" w:hAnsi="Times New Roman" w:cs="Times New Roman"/>
          <w:sz w:val="28"/>
          <w:szCs w:val="28"/>
        </w:rPr>
        <w:t>223</w:t>
      </w:r>
      <w:r w:rsidR="00EB485F" w:rsidRPr="00235802">
        <w:rPr>
          <w:rFonts w:ascii="Times New Roman" w:hAnsi="Times New Roman" w:cs="Times New Roman"/>
          <w:sz w:val="28"/>
          <w:szCs w:val="28"/>
        </w:rPr>
        <w:t>-</w:t>
      </w:r>
      <w:r w:rsidRPr="00235802">
        <w:rPr>
          <w:rFonts w:ascii="Times New Roman" w:hAnsi="Times New Roman" w:cs="Times New Roman"/>
          <w:sz w:val="28"/>
          <w:szCs w:val="28"/>
        </w:rPr>
        <w:t xml:space="preserve">ФЗ, постановлением Правительства Российской Федерации от 11 декабря 2014г. </w:t>
      </w:r>
      <w:r w:rsidR="00420441" w:rsidRPr="00235802">
        <w:rPr>
          <w:rFonts w:ascii="Times New Roman" w:hAnsi="Times New Roman" w:cs="Times New Roman"/>
          <w:sz w:val="28"/>
          <w:szCs w:val="28"/>
        </w:rPr>
        <w:t>№</w:t>
      </w:r>
      <w:r w:rsidRPr="00235802">
        <w:rPr>
          <w:rFonts w:ascii="Times New Roman" w:hAnsi="Times New Roman" w:cs="Times New Roman"/>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(далее </w:t>
      </w:r>
      <w:r w:rsidR="00420441" w:rsidRPr="00235802">
        <w:rPr>
          <w:rFonts w:ascii="Times New Roman" w:hAnsi="Times New Roman" w:cs="Times New Roman"/>
          <w:sz w:val="28"/>
          <w:szCs w:val="28"/>
        </w:rPr>
        <w:t>- Постановление №1352) и Положением.</w:t>
      </w:r>
    </w:p>
    <w:p w:rsidR="00467DC0" w:rsidRPr="00235802" w:rsidRDefault="00420441" w:rsidP="00235802">
      <w:pPr>
        <w:widowControl w:val="0"/>
        <w:autoSpaceDE w:val="0"/>
        <w:autoSpaceDN w:val="0"/>
        <w:adjustRightInd w:val="0"/>
        <w:spacing w:after="0" w:line="240" w:lineRule="auto"/>
        <w:ind w:firstLine="567"/>
        <w:jc w:val="both"/>
        <w:rPr>
          <w:rFonts w:ascii="Times New Roman" w:hAnsi="Times New Roman" w:cs="Times New Roman"/>
          <w:strike/>
          <w:sz w:val="28"/>
          <w:szCs w:val="28"/>
        </w:rPr>
      </w:pPr>
      <w:r w:rsidRPr="00235802">
        <w:rPr>
          <w:rFonts w:ascii="Times New Roman" w:hAnsi="Times New Roman" w:cs="Times New Roman"/>
          <w:sz w:val="28"/>
          <w:szCs w:val="28"/>
        </w:rPr>
        <w:t xml:space="preserve">15.2. </w:t>
      </w:r>
      <w:r w:rsidR="00467DC0" w:rsidRPr="00235802">
        <w:rPr>
          <w:rFonts w:ascii="Times New Roman" w:hAnsi="Times New Roman" w:cs="Times New Roman"/>
          <w:sz w:val="28"/>
          <w:szCs w:val="28"/>
        </w:rPr>
        <w:t xml:space="preserve">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8754EB" w:rsidRPr="00235802">
        <w:rPr>
          <w:rFonts w:ascii="Times New Roman" w:hAnsi="Times New Roman" w:cs="Times New Roman"/>
          <w:sz w:val="28"/>
          <w:szCs w:val="28"/>
        </w:rPr>
        <w:t>Положением</w:t>
      </w:r>
      <w:r w:rsidR="00467DC0" w:rsidRPr="00235802">
        <w:rPr>
          <w:rFonts w:ascii="Times New Roman" w:hAnsi="Times New Roman" w:cs="Times New Roman"/>
          <w:sz w:val="28"/>
          <w:szCs w:val="28"/>
        </w:rPr>
        <w:t>.</w:t>
      </w:r>
    </w:p>
    <w:p w:rsidR="00467DC0" w:rsidRPr="00235802" w:rsidRDefault="00467DC0"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Конкурентная закупка с участием субъектов малого и среднего предпринимательства о</w:t>
      </w:r>
      <w:r w:rsidR="00B50EB6" w:rsidRPr="00235802">
        <w:rPr>
          <w:rFonts w:ascii="Times New Roman" w:hAnsi="Times New Roman" w:cs="Times New Roman"/>
          <w:sz w:val="28"/>
          <w:szCs w:val="28"/>
        </w:rPr>
        <w:t>существляется путем проведения:</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A81DC9" w:rsidRPr="00235802">
        <w:rPr>
          <w:rFonts w:ascii="Times New Roman" w:hAnsi="Times New Roman" w:cs="Times New Roman"/>
          <w:sz w:val="28"/>
          <w:szCs w:val="28"/>
        </w:rPr>
        <w:t>конкурса в электронной форме;</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A81DC9" w:rsidRPr="00235802">
        <w:rPr>
          <w:rFonts w:ascii="Times New Roman" w:hAnsi="Times New Roman" w:cs="Times New Roman"/>
          <w:sz w:val="28"/>
          <w:szCs w:val="28"/>
        </w:rPr>
        <w:t>аукциона в электронной форме;</w:t>
      </w:r>
    </w:p>
    <w:p w:rsidR="00467DC0" w:rsidRPr="00235802" w:rsidRDefault="00EB485F" w:rsidP="00235802">
      <w:pPr>
        <w:pStyle w:val="ac"/>
        <w:widowControl w:val="0"/>
        <w:spacing w:after="0" w:line="240" w:lineRule="auto"/>
        <w:ind w:left="0"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запроса котировок</w:t>
      </w:r>
      <w:r w:rsidR="00A81DC9" w:rsidRPr="00235802">
        <w:rPr>
          <w:rFonts w:ascii="Times New Roman" w:hAnsi="Times New Roman" w:cs="Times New Roman"/>
          <w:sz w:val="28"/>
          <w:szCs w:val="28"/>
        </w:rPr>
        <w:t xml:space="preserve"> в электронной форме;</w:t>
      </w:r>
    </w:p>
    <w:p w:rsidR="00467DC0" w:rsidRPr="00235802" w:rsidRDefault="00EB485F"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запроса предложений в электронной форме.</w:t>
      </w:r>
    </w:p>
    <w:p w:rsidR="00226F5A" w:rsidRPr="00235802" w:rsidRDefault="00226F5A"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 закупки в сроки, предусмотренные статьей 3.4 Закона № 223-ФЗ.</w:t>
      </w:r>
    </w:p>
    <w:p w:rsidR="006B50CF"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15.3. </w:t>
      </w:r>
      <w:r w:rsidR="003A5BC7" w:rsidRPr="00235802">
        <w:rPr>
          <w:rFonts w:ascii="Times New Roman" w:hAnsi="Times New Roman" w:cs="Times New Roman"/>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34" w:name="P0251"/>
      <w:bookmarkStart w:id="35" w:name="P0253"/>
      <w:bookmarkEnd w:id="34"/>
      <w:bookmarkEnd w:id="35"/>
      <w:r w:rsidR="003A5BC7" w:rsidRPr="00235802">
        <w:rPr>
          <w:rFonts w:ascii="Times New Roman" w:hAnsi="Times New Roman" w:cs="Times New Roman"/>
          <w:sz w:val="28"/>
          <w:szCs w:val="28"/>
        </w:rPr>
        <w:t xml:space="preserve">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w:t>
      </w:r>
      <w:r w:rsidR="003A5BC7" w:rsidRPr="00235802">
        <w:rPr>
          <w:rFonts w:ascii="Times New Roman" w:hAnsi="Times New Roman" w:cs="Times New Roman"/>
          <w:sz w:val="28"/>
          <w:szCs w:val="28"/>
        </w:rPr>
        <w:lastRenderedPageBreak/>
        <w:t>форме.</w:t>
      </w:r>
    </w:p>
    <w:p w:rsidR="006B50CF" w:rsidRPr="00235802" w:rsidRDefault="006B50C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D77D62" w:rsidRPr="00235802" w:rsidRDefault="00D77D62"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D77D62" w:rsidRPr="00235802">
        <w:rPr>
          <w:rFonts w:ascii="Times New Roman" w:hAnsi="Times New Roman" w:cs="Times New Roman"/>
          <w:sz w:val="28"/>
          <w:szCs w:val="28"/>
        </w:rPr>
        <w:t>6</w:t>
      </w:r>
      <w:r w:rsidRPr="00235802">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w:t>
      </w:r>
      <w:r w:rsidR="00420441" w:rsidRPr="00235802">
        <w:rPr>
          <w:rFonts w:ascii="Times New Roman" w:hAnsi="Times New Roman" w:cs="Times New Roman"/>
          <w:sz w:val="28"/>
          <w:szCs w:val="28"/>
        </w:rPr>
        <w:t xml:space="preserve">редпринимательства, заказчик не </w:t>
      </w:r>
      <w:r w:rsidRPr="00235802">
        <w:rPr>
          <w:rFonts w:ascii="Times New Roman" w:hAnsi="Times New Roman" w:cs="Times New Roman"/>
          <w:sz w:val="28"/>
          <w:szCs w:val="28"/>
        </w:rPr>
        <w:t xml:space="preserve">вправе проводить переторжку в соответствии с </w:t>
      </w:r>
      <w:r w:rsidR="00D77D62"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16 Положения.</w:t>
      </w:r>
    </w:p>
    <w:p w:rsidR="001E790F" w:rsidRPr="00235802" w:rsidRDefault="001E790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7</w:t>
      </w:r>
      <w:r w:rsidRPr="00235802">
        <w:rPr>
          <w:rFonts w:ascii="Times New Roman" w:hAnsi="Times New Roman" w:cs="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8</w:t>
      </w:r>
      <w:r w:rsidRPr="00235802">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9</w:t>
      </w:r>
      <w:r w:rsidRPr="00235802">
        <w:rPr>
          <w:rFonts w:ascii="Times New Roman" w:hAnsi="Times New Roman" w:cs="Times New Roman"/>
          <w:sz w:val="28"/>
          <w:szCs w:val="28"/>
        </w:rPr>
        <w:t>. Положения, касающиеся участия субъектов малого и среднего предпринимательства в закупках товаров, работ, услуг, применяются в</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течение срока проведения эксперимента, установленного Федера</w:t>
      </w:r>
      <w:r w:rsidR="00EB485F" w:rsidRPr="00235802">
        <w:rPr>
          <w:rFonts w:ascii="Times New Roman" w:hAnsi="Times New Roman" w:cs="Times New Roman"/>
          <w:sz w:val="28"/>
          <w:szCs w:val="28"/>
        </w:rPr>
        <w:t>льным законом от 27 ноября 2018</w:t>
      </w:r>
      <w:r w:rsidRPr="00235802">
        <w:rPr>
          <w:rFonts w:ascii="Times New Roman" w:hAnsi="Times New Roman" w:cs="Times New Roman"/>
          <w:sz w:val="28"/>
          <w:szCs w:val="28"/>
        </w:rPr>
        <w:t>г. №422-ФЗ «О проведении эксперимента по</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установлению специального налогового режима «Налог на</w:t>
      </w:r>
      <w:r w:rsidR="00420441" w:rsidRPr="00235802">
        <w:rPr>
          <w:rFonts w:ascii="Times New Roman" w:hAnsi="Times New Roman" w:cs="Times New Roman"/>
          <w:sz w:val="28"/>
          <w:szCs w:val="28"/>
        </w:rPr>
        <w:t xml:space="preserve"> </w:t>
      </w:r>
      <w:r w:rsidRPr="00235802">
        <w:rPr>
          <w:rFonts w:ascii="Times New Roman" w:hAnsi="Times New Roman" w:cs="Times New Roman"/>
          <w:sz w:val="28"/>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137EF" w:rsidRPr="00235802" w:rsidRDefault="006137EF"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15.</w:t>
      </w:r>
      <w:r w:rsidR="00790C92" w:rsidRPr="00235802">
        <w:rPr>
          <w:rFonts w:ascii="Times New Roman" w:hAnsi="Times New Roman" w:cs="Times New Roman"/>
          <w:sz w:val="28"/>
          <w:szCs w:val="28"/>
        </w:rPr>
        <w:t>10</w:t>
      </w:r>
      <w:r w:rsidRPr="00235802">
        <w:rPr>
          <w:rFonts w:ascii="Times New Roman" w:hAnsi="Times New Roman" w:cs="Times New Roman"/>
          <w:sz w:val="28"/>
          <w:szCs w:val="28"/>
        </w:rPr>
        <w:t>. Для осуществления закупок в соответствии с подпунктом «б» пункта 4 Положения, утвержденного Постановлением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Заказчик размещает перечень в ЕИС, а также на сайте заказчика в информационно-телекоммуникационной сети «Интернет».</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20441" w:rsidP="00235802">
      <w:pPr>
        <w:pStyle w:val="2"/>
        <w:widowControl w:val="0"/>
        <w:spacing w:before="0" w:line="240" w:lineRule="auto"/>
        <w:jc w:val="center"/>
        <w:rPr>
          <w:rFonts w:ascii="Times New Roman" w:hAnsi="Times New Roman" w:cs="Times New Roman"/>
          <w:color w:val="auto"/>
          <w:sz w:val="28"/>
          <w:szCs w:val="28"/>
        </w:rPr>
      </w:pPr>
      <w:bookmarkStart w:id="36" w:name="_Toc206661031"/>
      <w:r w:rsidRPr="00235802">
        <w:rPr>
          <w:rFonts w:ascii="Times New Roman" w:hAnsi="Times New Roman" w:cs="Times New Roman"/>
          <w:color w:val="auto"/>
          <w:sz w:val="28"/>
          <w:szCs w:val="28"/>
        </w:rPr>
        <w:t xml:space="preserve">16. </w:t>
      </w:r>
      <w:r w:rsidR="00467DC0" w:rsidRPr="00235802">
        <w:rPr>
          <w:rFonts w:ascii="Times New Roman" w:hAnsi="Times New Roman" w:cs="Times New Roman"/>
          <w:color w:val="auto"/>
          <w:sz w:val="28"/>
          <w:szCs w:val="28"/>
        </w:rPr>
        <w:t>Особенности проведения закупок с переторжкой</w:t>
      </w:r>
      <w:bookmarkEnd w:id="36"/>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 Под переторжкой понимается дополнительная стадия конкурентной </w:t>
      </w:r>
      <w:r w:rsidRPr="00235802">
        <w:rPr>
          <w:rFonts w:ascii="Times New Roman" w:hAnsi="Times New Roman" w:cs="Times New Roman"/>
          <w:sz w:val="28"/>
          <w:szCs w:val="28"/>
        </w:rPr>
        <w:lastRenderedPageBreak/>
        <w:t xml:space="preserve">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w:t>
      </w:r>
      <w:r w:rsidR="00E456D4"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17 Положения </w:t>
      </w:r>
      <w:r w:rsidR="0080576B" w:rsidRPr="00235802">
        <w:rPr>
          <w:rFonts w:ascii="Times New Roman" w:hAnsi="Times New Roman" w:cs="Times New Roman"/>
          <w:sz w:val="28"/>
          <w:szCs w:val="28"/>
        </w:rPr>
        <w:t>-</w:t>
      </w:r>
      <w:r w:rsidRPr="00235802">
        <w:rPr>
          <w:rFonts w:ascii="Times New Roman" w:hAnsi="Times New Roman" w:cs="Times New Roman"/>
          <w:sz w:val="28"/>
          <w:szCs w:val="28"/>
        </w:rPr>
        <w:t xml:space="preserve"> о цене единицы (сумме цен единиц) товара, работы, услуги. При этом уменьшение такой цены не должно изменять иные условия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16.2. При проведении закупок, указанных в пункте 16.1 </w:t>
      </w:r>
      <w:r w:rsidR="00E456D4"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16.3. </w:t>
      </w:r>
      <w:r w:rsidR="00E456D4" w:rsidRPr="00235802">
        <w:rPr>
          <w:rFonts w:ascii="Times New Roman" w:hAnsi="Times New Roman" w:cs="Times New Roman"/>
          <w:sz w:val="28"/>
          <w:szCs w:val="28"/>
        </w:rPr>
        <w:t xml:space="preserve">Комиссия по осуществлению закупок </w:t>
      </w:r>
      <w:r w:rsidRPr="00235802">
        <w:rPr>
          <w:rFonts w:ascii="Times New Roman" w:hAnsi="Times New Roman" w:cs="Times New Roman"/>
          <w:sz w:val="28"/>
          <w:szCs w:val="28"/>
        </w:rPr>
        <w:t>вправе принять решение о проведении переторжки после рассмотрения заявок в случае, если по ре</w:t>
      </w:r>
      <w:r w:rsidR="0080576B" w:rsidRPr="00235802">
        <w:rPr>
          <w:rFonts w:ascii="Times New Roman" w:hAnsi="Times New Roman" w:cs="Times New Roman"/>
          <w:sz w:val="28"/>
          <w:szCs w:val="28"/>
        </w:rPr>
        <w:t xml:space="preserve">зультатам рассмотрения заявок к </w:t>
      </w:r>
      <w:r w:rsidRPr="00235802">
        <w:rPr>
          <w:rFonts w:ascii="Times New Roman" w:hAnsi="Times New Roman" w:cs="Times New Roman"/>
          <w:sz w:val="28"/>
          <w:szCs w:val="28"/>
        </w:rPr>
        <w:t>дальнейшему участию в процедуре закупки допущено не менее двух участников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16.4. Решение о проведении перет</w:t>
      </w:r>
      <w:r w:rsidR="0080576B" w:rsidRPr="00235802">
        <w:rPr>
          <w:rFonts w:ascii="Times New Roman" w:hAnsi="Times New Roman" w:cs="Times New Roman"/>
          <w:sz w:val="28"/>
          <w:szCs w:val="28"/>
        </w:rPr>
        <w:t xml:space="preserve">оржки, принимаемое комиссией на </w:t>
      </w:r>
      <w:r w:rsidRPr="00235802">
        <w:rPr>
          <w:rFonts w:ascii="Times New Roman" w:hAnsi="Times New Roman" w:cs="Times New Roman"/>
          <w:sz w:val="28"/>
          <w:szCs w:val="28"/>
        </w:rPr>
        <w:t xml:space="preserve">основании пункта 16.3 </w:t>
      </w:r>
      <w:r w:rsidR="00E456D4"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фиксируется в протоколе рассмотрения заявок.</w:t>
      </w:r>
    </w:p>
    <w:p w:rsidR="00467DC0" w:rsidRPr="00235802" w:rsidRDefault="0080576B"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16.5. </w:t>
      </w:r>
      <w:r w:rsidR="00467DC0" w:rsidRPr="00235802">
        <w:rPr>
          <w:rFonts w:ascii="Times New Roman" w:hAnsi="Times New Roman" w:cs="Times New Roman"/>
          <w:sz w:val="28"/>
          <w:szCs w:val="28"/>
        </w:rPr>
        <w:t xml:space="preserve">Дата проведения переторжки устанавливается не ранее </w:t>
      </w:r>
      <w:r w:rsidRPr="00235802">
        <w:rPr>
          <w:rFonts w:ascii="Times New Roman" w:hAnsi="Times New Roman" w:cs="Times New Roman"/>
          <w:sz w:val="28"/>
          <w:szCs w:val="28"/>
        </w:rPr>
        <w:t xml:space="preserve">чем через </w:t>
      </w:r>
      <w:r w:rsidR="00467DC0" w:rsidRPr="00235802">
        <w:rPr>
          <w:rFonts w:ascii="Times New Roman" w:hAnsi="Times New Roman" w:cs="Times New Roman"/>
          <w:sz w:val="28"/>
          <w:szCs w:val="28"/>
        </w:rPr>
        <w:t>два рабочих дня после размещения в ЕИС протокола с решением о проведении переторжки.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16.7. Участник, заявка которого была признана соответствующей требованиям извещения и документации о </w:t>
      </w:r>
      <w:r w:rsidR="00041CFD" w:rsidRPr="00235802">
        <w:rPr>
          <w:rFonts w:ascii="Times New Roman" w:hAnsi="Times New Roman" w:cs="Times New Roman"/>
          <w:sz w:val="28"/>
          <w:szCs w:val="28"/>
        </w:rPr>
        <w:t xml:space="preserve">конкурентной закупке, вправе не </w:t>
      </w:r>
      <w:r w:rsidRPr="00235802">
        <w:rPr>
          <w:rFonts w:ascii="Times New Roman" w:hAnsi="Times New Roman" w:cs="Times New Roman"/>
          <w:sz w:val="28"/>
          <w:szCs w:val="28"/>
        </w:rPr>
        <w:t>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467DC0" w:rsidRPr="00235802" w:rsidRDefault="00041CFD"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16.8. </w:t>
      </w:r>
      <w:r w:rsidR="00467DC0" w:rsidRPr="00235802">
        <w:rPr>
          <w:rFonts w:ascii="Times New Roman" w:hAnsi="Times New Roman" w:cs="Times New Roman"/>
          <w:sz w:val="28"/>
          <w:szCs w:val="28"/>
        </w:rPr>
        <w:t>Предложения участника</w:t>
      </w:r>
      <w:r w:rsidRPr="00235802">
        <w:rPr>
          <w:rFonts w:ascii="Times New Roman" w:hAnsi="Times New Roman" w:cs="Times New Roman"/>
          <w:sz w:val="28"/>
          <w:szCs w:val="28"/>
        </w:rPr>
        <w:t xml:space="preserve"> закупки в рамках переторжки не </w:t>
      </w:r>
      <w:r w:rsidR="00467DC0" w:rsidRPr="00235802">
        <w:rPr>
          <w:rFonts w:ascii="Times New Roman" w:hAnsi="Times New Roman" w:cs="Times New Roman"/>
          <w:sz w:val="28"/>
          <w:szCs w:val="28"/>
        </w:rPr>
        <w:t>рассматриваются, а его заявка подлежит д</w:t>
      </w:r>
      <w:r w:rsidRPr="00235802">
        <w:rPr>
          <w:rFonts w:ascii="Times New Roman" w:hAnsi="Times New Roman" w:cs="Times New Roman"/>
          <w:sz w:val="28"/>
          <w:szCs w:val="28"/>
        </w:rPr>
        <w:t xml:space="preserve">альнейшей оценке с учетом ранее </w:t>
      </w:r>
      <w:r w:rsidR="00467DC0" w:rsidRPr="00235802">
        <w:rPr>
          <w:rFonts w:ascii="Times New Roman" w:hAnsi="Times New Roman" w:cs="Times New Roman"/>
          <w:sz w:val="28"/>
          <w:szCs w:val="28"/>
        </w:rPr>
        <w:t>поданного предложения о цене, указанног</w:t>
      </w:r>
      <w:r w:rsidRPr="00235802">
        <w:rPr>
          <w:rFonts w:ascii="Times New Roman" w:hAnsi="Times New Roman" w:cs="Times New Roman"/>
          <w:sz w:val="28"/>
          <w:szCs w:val="28"/>
        </w:rPr>
        <w:t xml:space="preserve">о в составе заявки на участие в </w:t>
      </w:r>
      <w:r w:rsidR="00467DC0" w:rsidRPr="00235802">
        <w:rPr>
          <w:rFonts w:ascii="Times New Roman" w:hAnsi="Times New Roman" w:cs="Times New Roman"/>
          <w:sz w:val="28"/>
          <w:szCs w:val="28"/>
        </w:rPr>
        <w:t>конкурентной закупке, в следующих случаях:</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 предложение направлено на увеличение первоначальной цены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16.10. При проведении переторжки заказчик вскрывает конверты, указанные в пункте 16.9 </w:t>
      </w:r>
      <w:r w:rsidR="00FF5733" w:rsidRPr="00235802">
        <w:rPr>
          <w:rFonts w:ascii="Times New Roman" w:hAnsi="Times New Roman" w:cs="Times New Roman"/>
          <w:sz w:val="28"/>
          <w:szCs w:val="28"/>
        </w:rPr>
        <w:t xml:space="preserve">раздела 16 </w:t>
      </w:r>
      <w:r w:rsidRPr="00235802">
        <w:rPr>
          <w:rFonts w:ascii="Times New Roman" w:hAnsi="Times New Roman" w:cs="Times New Roman"/>
          <w:sz w:val="28"/>
          <w:szCs w:val="28"/>
        </w:rPr>
        <w:t>Положения, и объявляет предложения об</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окончательной цене заявки каждого участника.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16.11. При проведении конкурса в электронной форме, запроса предложений в электронной форме переторжка проводится в режиме реального </w:t>
      </w:r>
      <w:r w:rsidRPr="00235802">
        <w:rPr>
          <w:rFonts w:ascii="Times New Roman" w:hAnsi="Times New Roman" w:cs="Times New Roman"/>
          <w:sz w:val="28"/>
          <w:szCs w:val="28"/>
        </w:rPr>
        <w:lastRenderedPageBreak/>
        <w:t>времени на электронной площадке. В период с момента начала переторжки на</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467DC0" w:rsidRPr="00235802" w:rsidRDefault="00467DC0" w:rsidP="00235802">
      <w:pPr>
        <w:widowControl w:val="0"/>
        <w:spacing w:after="0" w:line="240" w:lineRule="auto"/>
        <w:ind w:firstLine="567"/>
        <w:jc w:val="both"/>
        <w:rPr>
          <w:rFonts w:ascii="Times New Roman" w:hAnsi="Times New Roman" w:cs="Times New Roman"/>
          <w:strike/>
          <w:sz w:val="28"/>
          <w:szCs w:val="28"/>
        </w:rPr>
      </w:pPr>
      <w:r w:rsidRPr="00235802">
        <w:rPr>
          <w:rFonts w:ascii="Times New Roman" w:hAnsi="Times New Roman" w:cs="Times New Roman"/>
          <w:sz w:val="28"/>
          <w:szCs w:val="28"/>
        </w:rPr>
        <w:t>Порядок снижения цены заявки определяется функционалом и</w:t>
      </w:r>
      <w:r w:rsidR="00041CFD" w:rsidRPr="00235802">
        <w:rPr>
          <w:rFonts w:ascii="Times New Roman" w:hAnsi="Times New Roman" w:cs="Times New Roman"/>
          <w:sz w:val="28"/>
          <w:szCs w:val="28"/>
        </w:rPr>
        <w:t xml:space="preserve"> </w:t>
      </w:r>
      <w:r w:rsidRPr="00235802">
        <w:rPr>
          <w:rFonts w:ascii="Times New Roman" w:hAnsi="Times New Roman" w:cs="Times New Roman"/>
          <w:sz w:val="28"/>
          <w:szCs w:val="28"/>
        </w:rPr>
        <w:t>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w:t>
      </w:r>
      <w:r w:rsidR="00441DCC" w:rsidRPr="00235802">
        <w:rPr>
          <w:rFonts w:ascii="Times New Roman" w:hAnsi="Times New Roman" w:cs="Times New Roman"/>
          <w:sz w:val="28"/>
          <w:szCs w:val="28"/>
        </w:rPr>
        <w:t xml:space="preserve"> </w:t>
      </w:r>
      <w:r w:rsidRPr="00235802">
        <w:rPr>
          <w:rFonts w:ascii="Times New Roman" w:hAnsi="Times New Roman" w:cs="Times New Roman"/>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w:t>
      </w:r>
      <w:r w:rsidR="00BE79CB" w:rsidRPr="00235802">
        <w:rPr>
          <w:rFonts w:ascii="Times New Roman" w:hAnsi="Times New Roman" w:cs="Times New Roman"/>
          <w:sz w:val="28"/>
          <w:szCs w:val="28"/>
        </w:rPr>
        <w:t xml:space="preserve"> раздела 16 Положения</w:t>
      </w:r>
      <w:r w:rsidRPr="00235802">
        <w:rPr>
          <w:rFonts w:ascii="Times New Roman" w:hAnsi="Times New Roman" w:cs="Times New Roman"/>
          <w:sz w:val="28"/>
          <w:szCs w:val="28"/>
        </w:rPr>
        <w:t>, и если участник закупки не принимал участие в переторжке.</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7" w:name="_Toc206661032"/>
      <w:r w:rsidRPr="00235802">
        <w:rPr>
          <w:rFonts w:ascii="Times New Roman" w:hAnsi="Times New Roman" w:cs="Times New Roman"/>
          <w:color w:val="auto"/>
          <w:sz w:val="28"/>
          <w:szCs w:val="28"/>
        </w:rPr>
        <w:t>17. Особенности проведения закупок с</w:t>
      </w:r>
      <w:r w:rsidR="00041CFD" w:rsidRPr="00235802">
        <w:rPr>
          <w:rFonts w:ascii="Times New Roman" w:hAnsi="Times New Roman" w:cs="Times New Roman"/>
          <w:color w:val="auto"/>
          <w:sz w:val="28"/>
          <w:szCs w:val="28"/>
        </w:rPr>
        <w:t xml:space="preserve"> </w:t>
      </w:r>
      <w:r w:rsidRPr="00235802">
        <w:rPr>
          <w:rFonts w:ascii="Times New Roman" w:hAnsi="Times New Roman" w:cs="Times New Roman"/>
          <w:color w:val="auto"/>
          <w:sz w:val="28"/>
          <w:szCs w:val="28"/>
        </w:rPr>
        <w:t>неопределенным объемом товаров, работ, услуг</w:t>
      </w:r>
      <w:bookmarkEnd w:id="37"/>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17.1. </w:t>
      </w:r>
      <w:r w:rsidR="003463EC" w:rsidRPr="00235802">
        <w:rPr>
          <w:rFonts w:ascii="Times New Roman" w:hAnsi="Times New Roman" w:cs="Times New Roman"/>
          <w:sz w:val="28"/>
          <w:szCs w:val="28"/>
        </w:rPr>
        <w:t xml:space="preserve">Настоящим разделом </w:t>
      </w:r>
      <w:r w:rsidRPr="00235802">
        <w:rPr>
          <w:rFonts w:ascii="Times New Roman" w:hAnsi="Times New Roman" w:cs="Times New Roman"/>
          <w:sz w:val="28"/>
          <w:szCs w:val="28"/>
        </w:rPr>
        <w:t xml:space="preserve">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w:t>
      </w:r>
      <w:r w:rsidR="00B27968" w:rsidRPr="00235802">
        <w:rPr>
          <w:rFonts w:ascii="Times New Roman" w:hAnsi="Times New Roman" w:cs="Times New Roman"/>
          <w:sz w:val="28"/>
          <w:szCs w:val="28"/>
        </w:rPr>
        <w:t>-</w:t>
      </w:r>
      <w:r w:rsidRPr="00235802">
        <w:rPr>
          <w:rFonts w:ascii="Times New Roman" w:hAnsi="Times New Roman" w:cs="Times New Roman"/>
          <w:sz w:val="28"/>
          <w:szCs w:val="28"/>
        </w:rPr>
        <w:t xml:space="preserve"> закупки с неопределенным объемом).</w:t>
      </w:r>
    </w:p>
    <w:p w:rsidR="00467DC0" w:rsidRPr="00235802" w:rsidRDefault="00BE2FC2"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17.2. </w:t>
      </w:r>
      <w:r w:rsidR="00467DC0" w:rsidRPr="00235802">
        <w:rPr>
          <w:rFonts w:ascii="Times New Roman" w:hAnsi="Times New Roman" w:cs="Times New Roman"/>
          <w:sz w:val="28"/>
          <w:szCs w:val="28"/>
        </w:rPr>
        <w:t xml:space="preserve">Условия </w:t>
      </w:r>
      <w:r w:rsidR="003463EC" w:rsidRPr="00235802">
        <w:rPr>
          <w:rFonts w:ascii="Times New Roman" w:hAnsi="Times New Roman" w:cs="Times New Roman"/>
          <w:sz w:val="28"/>
          <w:szCs w:val="28"/>
        </w:rPr>
        <w:t xml:space="preserve">осуществления закупки </w:t>
      </w:r>
      <w:r w:rsidR="00467DC0" w:rsidRPr="00235802">
        <w:rPr>
          <w:rFonts w:ascii="Times New Roman" w:hAnsi="Times New Roman" w:cs="Times New Roman"/>
          <w:sz w:val="28"/>
          <w:szCs w:val="28"/>
        </w:rPr>
        <w:t xml:space="preserve">с неопределенным объемом аналогичны случаям, указанным в </w:t>
      </w:r>
      <w:r w:rsidR="003463EC" w:rsidRPr="00235802">
        <w:rPr>
          <w:rFonts w:ascii="Times New Roman" w:hAnsi="Times New Roman" w:cs="Times New Roman"/>
          <w:sz w:val="28"/>
          <w:szCs w:val="28"/>
        </w:rPr>
        <w:t xml:space="preserve">разделах 30-63 </w:t>
      </w:r>
      <w:r w:rsidR="00467DC0"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17.3. При проведении конкурентной закупки, запроса оферт в электронной форме</w:t>
      </w:r>
      <w:r w:rsidR="00AA1904" w:rsidRPr="00235802">
        <w:rPr>
          <w:rFonts w:ascii="Times New Roman" w:hAnsi="Times New Roman" w:cs="Times New Roman"/>
          <w:sz w:val="28"/>
          <w:szCs w:val="28"/>
        </w:rPr>
        <w:t>, срочного ценового запроса в электронной форме</w:t>
      </w:r>
      <w:r w:rsidR="00B80FA4" w:rsidRPr="00235802">
        <w:rPr>
          <w:rFonts w:ascii="Times New Roman" w:hAnsi="Times New Roman" w:cs="Times New Roman"/>
          <w:sz w:val="28"/>
          <w:szCs w:val="28"/>
        </w:rPr>
        <w:t xml:space="preserve">, закупки у единственного поставщика (подрядчика, исполнителя) </w:t>
      </w:r>
      <w:r w:rsidRPr="00235802">
        <w:rPr>
          <w:rFonts w:ascii="Times New Roman" w:hAnsi="Times New Roman" w:cs="Times New Roman"/>
          <w:sz w:val="28"/>
          <w:szCs w:val="28"/>
        </w:rPr>
        <w:t>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17.4.</w:t>
      </w:r>
      <w:r w:rsidR="00B27968" w:rsidRPr="00235802">
        <w:rPr>
          <w:rFonts w:ascii="Times New Roman" w:hAnsi="Times New Roman" w:cs="Times New Roman"/>
          <w:sz w:val="28"/>
          <w:szCs w:val="28"/>
        </w:rPr>
        <w:t xml:space="preserve"> </w:t>
      </w:r>
      <w:r w:rsidRPr="00235802">
        <w:rPr>
          <w:rFonts w:ascii="Times New Roman" w:hAnsi="Times New Roman" w:cs="Times New Roman"/>
          <w:sz w:val="28"/>
          <w:szCs w:val="28"/>
        </w:rPr>
        <w:t xml:space="preserve">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w:t>
      </w:r>
      <w:r w:rsidR="00517107" w:rsidRPr="00235802">
        <w:rPr>
          <w:rFonts w:ascii="Times New Roman" w:hAnsi="Times New Roman" w:cs="Times New Roman"/>
          <w:sz w:val="28"/>
          <w:szCs w:val="28"/>
        </w:rPr>
        <w:t xml:space="preserve">раздела 17 </w:t>
      </w:r>
      <w:r w:rsidRPr="00235802">
        <w:rPr>
          <w:rFonts w:ascii="Times New Roman" w:hAnsi="Times New Roman" w:cs="Times New Roman"/>
          <w:sz w:val="28"/>
          <w:szCs w:val="28"/>
        </w:rPr>
        <w:t>Положения.</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17.6. Проект договора, заключаемого при осуществлении закупки с </w:t>
      </w:r>
      <w:r w:rsidRPr="00235802">
        <w:rPr>
          <w:rFonts w:ascii="Times New Roman" w:hAnsi="Times New Roman" w:cs="Times New Roman"/>
          <w:sz w:val="28"/>
          <w:szCs w:val="28"/>
        </w:rPr>
        <w:lastRenderedPageBreak/>
        <w:t>неопределенным объемом, должен содержать максимальное значение цены договора,</w:t>
      </w:r>
      <w:r w:rsidR="00BE2FC2" w:rsidRPr="00235802">
        <w:rPr>
          <w:rFonts w:ascii="Times New Roman" w:hAnsi="Times New Roman" w:cs="Times New Roman"/>
          <w:sz w:val="28"/>
          <w:szCs w:val="28"/>
        </w:rPr>
        <w:t xml:space="preserve"> при </w:t>
      </w:r>
      <w:r w:rsidRPr="00235802">
        <w:rPr>
          <w:rFonts w:ascii="Times New Roman" w:hAnsi="Times New Roman" w:cs="Times New Roman"/>
          <w:sz w:val="28"/>
          <w:szCs w:val="28"/>
        </w:rPr>
        <w:t xml:space="preserve">этом при исполнении такого договора заказчик не обязан принимать товары (работы, услуги) на </w:t>
      </w:r>
      <w:r w:rsidR="00CA74A0" w:rsidRPr="00235802">
        <w:rPr>
          <w:rFonts w:ascii="Times New Roman" w:hAnsi="Times New Roman" w:cs="Times New Roman"/>
          <w:sz w:val="28"/>
          <w:szCs w:val="28"/>
        </w:rPr>
        <w:t>все максимальное значение цены договора</w:t>
      </w:r>
      <w:r w:rsidRPr="00235802">
        <w:rPr>
          <w:rFonts w:ascii="Times New Roman" w:hAnsi="Times New Roman" w:cs="Times New Roman"/>
          <w:sz w:val="28"/>
          <w:szCs w:val="28"/>
        </w:rPr>
        <w:t>. Поставка товаров, выполнение работ, оказание услуг осуществляется на сумму, не превышающую макси</w:t>
      </w:r>
      <w:r w:rsidR="00CA74A0" w:rsidRPr="00235802">
        <w:rPr>
          <w:rFonts w:ascii="Times New Roman" w:hAnsi="Times New Roman" w:cs="Times New Roman"/>
          <w:sz w:val="28"/>
          <w:szCs w:val="28"/>
        </w:rPr>
        <w:t>мальное значение цены договора.</w:t>
      </w:r>
    </w:p>
    <w:p w:rsidR="00467DC0" w:rsidRPr="00235802" w:rsidRDefault="00BE2FC2" w:rsidP="002358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17.7. </w:t>
      </w:r>
      <w:r w:rsidR="00467DC0" w:rsidRPr="00235802">
        <w:rPr>
          <w:rFonts w:ascii="Times New Roman" w:hAnsi="Times New Roman" w:cs="Times New Roman"/>
          <w:sz w:val="28"/>
          <w:szCs w:val="28"/>
        </w:rPr>
        <w:t>В случае осуществления закупки с неопределенным объемом в</w:t>
      </w:r>
      <w:r w:rsidRPr="00235802">
        <w:rPr>
          <w:rFonts w:ascii="Times New Roman" w:hAnsi="Times New Roman" w:cs="Times New Roman"/>
          <w:sz w:val="28"/>
          <w:szCs w:val="28"/>
        </w:rPr>
        <w:t xml:space="preserve"> </w:t>
      </w:r>
      <w:r w:rsidR="00467DC0" w:rsidRPr="00235802">
        <w:rPr>
          <w:rFonts w:ascii="Times New Roman" w:hAnsi="Times New Roman" w:cs="Times New Roman"/>
          <w:sz w:val="28"/>
          <w:szCs w:val="28"/>
        </w:rPr>
        <w:t>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w:t>
      </w:r>
      <w:r w:rsidR="00537472"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10, пунктом 63.3 </w:t>
      </w:r>
      <w:r w:rsidR="00537472" w:rsidRPr="00235802">
        <w:rPr>
          <w:rFonts w:ascii="Times New Roman" w:hAnsi="Times New Roman" w:cs="Times New Roman"/>
          <w:sz w:val="28"/>
          <w:szCs w:val="28"/>
        </w:rPr>
        <w:t>Положения</w:t>
      </w:r>
      <w:r w:rsidRPr="00235802">
        <w:rPr>
          <w:rFonts w:ascii="Times New Roman" w:hAnsi="Times New Roman" w:cs="Times New Roman"/>
          <w:sz w:val="28"/>
          <w:szCs w:val="28"/>
        </w:rPr>
        <w:t>.</w:t>
      </w:r>
    </w:p>
    <w:p w:rsidR="00467DC0" w:rsidRPr="00235802" w:rsidRDefault="00817CB4" w:rsidP="00235802">
      <w:pPr>
        <w:widowControl w:val="0"/>
        <w:tabs>
          <w:tab w:val="left" w:pos="1276"/>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17.8. </w:t>
      </w:r>
      <w:r w:rsidR="00B62948" w:rsidRPr="00235802">
        <w:rPr>
          <w:rFonts w:ascii="Times New Roman" w:hAnsi="Times New Roman" w:cs="Times New Roman"/>
          <w:sz w:val="28"/>
          <w:szCs w:val="28"/>
        </w:rPr>
        <w:t>Максимальное значение цены договора</w:t>
      </w:r>
      <w:r w:rsidR="00467DC0" w:rsidRPr="00235802">
        <w:rPr>
          <w:rFonts w:ascii="Times New Roman" w:hAnsi="Times New Roman" w:cs="Times New Roman"/>
          <w:sz w:val="28"/>
          <w:szCs w:val="28"/>
        </w:rPr>
        <w:t xml:space="preserve">, заключаемого с единственным поставщиком (подрядчиком, исполнителем) в соответствии с подпунктом 2 пункта 63.1 Положения, </w:t>
      </w:r>
      <w:r w:rsidR="00B62948" w:rsidRPr="00235802">
        <w:rPr>
          <w:rFonts w:ascii="Times New Roman" w:hAnsi="Times New Roman" w:cs="Times New Roman"/>
          <w:sz w:val="28"/>
          <w:szCs w:val="28"/>
        </w:rPr>
        <w:t xml:space="preserve">должно </w:t>
      </w:r>
      <w:r w:rsidR="00467DC0" w:rsidRPr="00235802">
        <w:rPr>
          <w:rFonts w:ascii="Times New Roman" w:hAnsi="Times New Roman" w:cs="Times New Roman"/>
          <w:sz w:val="28"/>
          <w:szCs w:val="28"/>
        </w:rPr>
        <w:t xml:space="preserve">быть </w:t>
      </w:r>
      <w:r w:rsidR="00B62948" w:rsidRPr="00235802">
        <w:rPr>
          <w:rFonts w:ascii="Times New Roman" w:hAnsi="Times New Roman" w:cs="Times New Roman"/>
          <w:sz w:val="28"/>
          <w:szCs w:val="28"/>
        </w:rPr>
        <w:t xml:space="preserve">равно </w:t>
      </w:r>
      <w:r w:rsidR="00467DC0" w:rsidRPr="00235802">
        <w:rPr>
          <w:rFonts w:ascii="Times New Roman" w:hAnsi="Times New Roman" w:cs="Times New Roman"/>
          <w:sz w:val="28"/>
          <w:szCs w:val="28"/>
        </w:rPr>
        <w:t>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467DC0" w:rsidRPr="00235802" w:rsidRDefault="00467DC0" w:rsidP="00235802">
      <w:pPr>
        <w:widowControl w:val="0"/>
        <w:tabs>
          <w:tab w:val="left" w:pos="1276"/>
        </w:tabs>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В случае, если предложение </w:t>
      </w:r>
      <w:r w:rsidRPr="00235802">
        <w:rPr>
          <w:rFonts w:ascii="Times New Roman" w:eastAsia="Times New Roman" w:hAnsi="Times New Roman" w:cs="Times New Roman"/>
          <w:sz w:val="28"/>
          <w:szCs w:val="28"/>
        </w:rPr>
        <w:t xml:space="preserve">о </w:t>
      </w:r>
      <w:r w:rsidRPr="00235802">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w:t>
      </w:r>
      <w:r w:rsidR="00C219BF" w:rsidRPr="00235802">
        <w:rPr>
          <w:rFonts w:ascii="Times New Roman" w:hAnsi="Times New Roman" w:cs="Times New Roman"/>
          <w:sz w:val="28"/>
          <w:szCs w:val="28"/>
        </w:rPr>
        <w:t>,</w:t>
      </w:r>
      <w:r w:rsidRPr="00235802">
        <w:rPr>
          <w:rFonts w:ascii="Times New Roman" w:hAnsi="Times New Roman" w:cs="Times New Roman"/>
          <w:sz w:val="28"/>
          <w:szCs w:val="28"/>
        </w:rPr>
        <w:t xml:space="preserve"> которого подана ранее других заявок. </w:t>
      </w:r>
      <w:r w:rsidR="00E826FD" w:rsidRPr="00235802">
        <w:rPr>
          <w:rFonts w:ascii="Times New Roman" w:hAnsi="Times New Roman" w:cs="Times New Roman"/>
          <w:sz w:val="28"/>
          <w:szCs w:val="28"/>
        </w:rPr>
        <w:t>Максимальное значение цены такого договора,</w:t>
      </w:r>
      <w:r w:rsidRPr="00235802">
        <w:rPr>
          <w:rFonts w:ascii="Times New Roman" w:hAnsi="Times New Roman" w:cs="Times New Roman"/>
          <w:sz w:val="28"/>
          <w:szCs w:val="28"/>
        </w:rPr>
        <w:t xml:space="preserve"> </w:t>
      </w:r>
      <w:r w:rsidR="00E826FD" w:rsidRPr="00235802">
        <w:rPr>
          <w:rFonts w:ascii="Times New Roman" w:hAnsi="Times New Roman" w:cs="Times New Roman"/>
          <w:sz w:val="28"/>
          <w:szCs w:val="28"/>
        </w:rPr>
        <w:t xml:space="preserve">должно </w:t>
      </w:r>
      <w:r w:rsidRPr="00235802">
        <w:rPr>
          <w:rFonts w:ascii="Times New Roman" w:hAnsi="Times New Roman" w:cs="Times New Roman"/>
          <w:sz w:val="28"/>
          <w:szCs w:val="28"/>
        </w:rPr>
        <w:t xml:space="preserve">быть </w:t>
      </w:r>
      <w:r w:rsidR="00E826FD" w:rsidRPr="00235802">
        <w:rPr>
          <w:rFonts w:ascii="Times New Roman" w:hAnsi="Times New Roman" w:cs="Times New Roman"/>
          <w:sz w:val="28"/>
          <w:szCs w:val="28"/>
        </w:rPr>
        <w:t xml:space="preserve">равно </w:t>
      </w:r>
      <w:r w:rsidRPr="00235802">
        <w:rPr>
          <w:rFonts w:ascii="Times New Roman" w:hAnsi="Times New Roman" w:cs="Times New Roman"/>
          <w:sz w:val="28"/>
          <w:szCs w:val="28"/>
        </w:rPr>
        <w:t xml:space="preserve">максимальному значению цены договора, указанному в извещении, документации о закупке, цена единицы (сумма цен единиц) товара, работы, услуги не </w:t>
      </w:r>
      <w:r w:rsidR="00E826FD" w:rsidRPr="00235802">
        <w:rPr>
          <w:rFonts w:ascii="Times New Roman" w:hAnsi="Times New Roman" w:cs="Times New Roman"/>
          <w:sz w:val="28"/>
          <w:szCs w:val="28"/>
        </w:rPr>
        <w:t xml:space="preserve">должна </w:t>
      </w:r>
      <w:r w:rsidRPr="00235802">
        <w:rPr>
          <w:rFonts w:ascii="Times New Roman" w:hAnsi="Times New Roman" w:cs="Times New Roman"/>
          <w:sz w:val="28"/>
          <w:szCs w:val="28"/>
        </w:rPr>
        <w:t>превышать начальную цену единицы (</w:t>
      </w:r>
      <w:r w:rsidR="00982C9B" w:rsidRPr="00235802">
        <w:rPr>
          <w:rFonts w:ascii="Times New Roman" w:hAnsi="Times New Roman" w:cs="Times New Roman"/>
          <w:sz w:val="28"/>
          <w:szCs w:val="28"/>
        </w:rPr>
        <w:t xml:space="preserve">начальную </w:t>
      </w:r>
      <w:r w:rsidRPr="00235802">
        <w:rPr>
          <w:rFonts w:ascii="Times New Roman" w:hAnsi="Times New Roman" w:cs="Times New Roman"/>
          <w:sz w:val="28"/>
          <w:szCs w:val="28"/>
        </w:rPr>
        <w:t>сумму цен единиц) товара, работы, услуги, указанную в извещении, документации о закупке.</w:t>
      </w:r>
    </w:p>
    <w:p w:rsidR="00467DC0" w:rsidRPr="00235802" w:rsidRDefault="00467DC0" w:rsidP="00235802">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17.</w:t>
      </w:r>
      <w:r w:rsidR="00BE2FC2" w:rsidRPr="00235802">
        <w:rPr>
          <w:rFonts w:ascii="Times New Roman" w:hAnsi="Times New Roman" w:cs="Times New Roman"/>
          <w:sz w:val="28"/>
          <w:szCs w:val="28"/>
        </w:rPr>
        <w:t xml:space="preserve">9. </w:t>
      </w:r>
      <w:r w:rsidRPr="00235802">
        <w:rPr>
          <w:rFonts w:ascii="Times New Roman" w:hAnsi="Times New Roman" w:cs="Times New Roman"/>
          <w:sz w:val="28"/>
          <w:szCs w:val="28"/>
        </w:rPr>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w:t>
      </w:r>
      <w:r w:rsidR="004D2C81" w:rsidRPr="00235802">
        <w:rPr>
          <w:rFonts w:ascii="Times New Roman" w:hAnsi="Times New Roman" w:cs="Times New Roman"/>
          <w:sz w:val="28"/>
          <w:szCs w:val="28"/>
        </w:rPr>
        <w:t>и</w:t>
      </w:r>
      <w:r w:rsidRPr="00235802">
        <w:rPr>
          <w:rFonts w:ascii="Times New Roman" w:hAnsi="Times New Roman" w:cs="Times New Roman"/>
          <w:sz w:val="28"/>
          <w:szCs w:val="28"/>
        </w:rPr>
        <w:t xml:space="preserve"> в </w:t>
      </w:r>
      <w:r w:rsidR="003A5700" w:rsidRPr="00235802">
        <w:rPr>
          <w:rFonts w:ascii="Times New Roman" w:hAnsi="Times New Roman" w:cs="Times New Roman"/>
          <w:sz w:val="28"/>
          <w:szCs w:val="28"/>
        </w:rPr>
        <w:t xml:space="preserve">разделах </w:t>
      </w:r>
      <w:r w:rsidRPr="00235802">
        <w:rPr>
          <w:rFonts w:ascii="Times New Roman" w:hAnsi="Times New Roman" w:cs="Times New Roman"/>
          <w:sz w:val="28"/>
          <w:szCs w:val="28"/>
        </w:rPr>
        <w:t xml:space="preserve">26, 28 Положения, с учетом особенностей, предусмотренных </w:t>
      </w:r>
      <w:r w:rsidR="003A5700" w:rsidRPr="00235802">
        <w:rPr>
          <w:rFonts w:ascii="Times New Roman" w:hAnsi="Times New Roman" w:cs="Times New Roman"/>
          <w:sz w:val="28"/>
          <w:szCs w:val="28"/>
        </w:rPr>
        <w:t>настоящим разделом</w:t>
      </w:r>
      <w:r w:rsidRPr="00235802">
        <w:rPr>
          <w:rFonts w:ascii="Times New Roman" w:hAnsi="Times New Roman" w:cs="Times New Roman"/>
          <w:sz w:val="28"/>
          <w:szCs w:val="28"/>
        </w:rPr>
        <w:t>.</w:t>
      </w:r>
    </w:p>
    <w:p w:rsidR="00467DC0" w:rsidRPr="00235802" w:rsidRDefault="00467DC0" w:rsidP="00235802">
      <w:pPr>
        <w:widowControl w:val="0"/>
        <w:autoSpaceDE w:val="0"/>
        <w:autoSpaceDN w:val="0"/>
        <w:adjustRightInd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8" w:name="_Toc206661033"/>
      <w:r w:rsidRPr="00235802">
        <w:rPr>
          <w:rFonts w:ascii="Times New Roman" w:hAnsi="Times New Roman" w:cs="Times New Roman"/>
          <w:color w:val="auto"/>
          <w:sz w:val="28"/>
          <w:szCs w:val="28"/>
        </w:rPr>
        <w:t>18. Особенности проведения зонтичных закупок</w:t>
      </w:r>
      <w:bookmarkEnd w:id="38"/>
    </w:p>
    <w:p w:rsidR="00BE2FC2" w:rsidRPr="00235802" w:rsidRDefault="00BE2FC2" w:rsidP="00235802">
      <w:pPr>
        <w:widowControl w:val="0"/>
        <w:autoSpaceDE w:val="0"/>
        <w:autoSpaceDN w:val="0"/>
        <w:adjustRightInd w:val="0"/>
        <w:spacing w:after="0" w:line="240" w:lineRule="auto"/>
        <w:jc w:val="both"/>
        <w:rPr>
          <w:rFonts w:ascii="Times New Roman" w:hAnsi="Times New Roman" w:cs="Times New Roman"/>
          <w:sz w:val="28"/>
          <w:szCs w:val="28"/>
        </w:rPr>
      </w:pPr>
    </w:p>
    <w:p w:rsidR="00467DC0" w:rsidRPr="00235802" w:rsidRDefault="00467DC0" w:rsidP="0023580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hAnsi="Times New Roman" w:cs="Times New Roman"/>
          <w:sz w:val="28"/>
          <w:szCs w:val="28"/>
        </w:rPr>
        <w:t>18.1. Заказчик</w:t>
      </w:r>
      <w:r w:rsidRPr="00235802">
        <w:rPr>
          <w:rFonts w:ascii="Times New Roman" w:eastAsia="Times New Roman" w:hAnsi="Times New Roman" w:cs="Times New Roman"/>
          <w:sz w:val="28"/>
          <w:szCs w:val="28"/>
          <w:lang w:eastAsia="ru-RU"/>
        </w:rPr>
        <w:t xml:space="preserve"> вправе проводить конкурентную закупку, з</w:t>
      </w:r>
      <w:r w:rsidR="004D2C81" w:rsidRPr="00235802">
        <w:rPr>
          <w:rFonts w:ascii="Times New Roman" w:eastAsia="Times New Roman" w:hAnsi="Times New Roman" w:cs="Times New Roman"/>
          <w:sz w:val="28"/>
          <w:szCs w:val="28"/>
          <w:lang w:eastAsia="ru-RU"/>
        </w:rPr>
        <w:t xml:space="preserve">апрос оферт в электронной форме, </w:t>
      </w:r>
      <w:r w:rsidR="00741E56" w:rsidRPr="00235802">
        <w:rPr>
          <w:rFonts w:ascii="Times New Roman" w:hAnsi="Times New Roman" w:cs="Times New Roman"/>
          <w:sz w:val="28"/>
          <w:szCs w:val="28"/>
        </w:rPr>
        <w:t xml:space="preserve">срочный ценовой запрос в электронной форме, </w:t>
      </w:r>
      <w:r w:rsidR="004D2C81" w:rsidRPr="00235802">
        <w:rPr>
          <w:rFonts w:ascii="Times New Roman" w:eastAsia="Times New Roman" w:hAnsi="Times New Roman" w:cs="Times New Roman"/>
          <w:sz w:val="28"/>
          <w:szCs w:val="28"/>
          <w:lang w:eastAsia="ru-RU"/>
        </w:rPr>
        <w:t>предусматривающие</w:t>
      </w:r>
      <w:r w:rsidRPr="00235802">
        <w:rPr>
          <w:rFonts w:ascii="Times New Roman" w:eastAsia="Times New Roman" w:hAnsi="Times New Roman" w:cs="Times New Roman"/>
          <w:sz w:val="28"/>
          <w:szCs w:val="28"/>
          <w:lang w:eastAsia="ru-RU"/>
        </w:rPr>
        <w:t xml:space="preserve"> выбор нескольких победителей по одной такой закупке (далее </w:t>
      </w:r>
      <w:r w:rsidR="00EA5444" w:rsidRPr="00235802">
        <w:rPr>
          <w:rFonts w:ascii="Times New Roman" w:eastAsia="Times New Roman" w:hAnsi="Times New Roman" w:cs="Times New Roman"/>
          <w:sz w:val="28"/>
          <w:szCs w:val="28"/>
          <w:lang w:eastAsia="ru-RU"/>
        </w:rPr>
        <w:t>-</w:t>
      </w:r>
      <w:r w:rsidRPr="00235802">
        <w:rPr>
          <w:rFonts w:ascii="Times New Roman" w:eastAsia="Times New Roman" w:hAnsi="Times New Roman" w:cs="Times New Roman"/>
          <w:sz w:val="28"/>
          <w:szCs w:val="28"/>
          <w:lang w:eastAsia="ru-RU"/>
        </w:rPr>
        <w:t xml:space="preserve"> зонтичная закупка).</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lastRenderedPageBreak/>
        <w:t>18.2. Под зонтичной закупкой понимается закупка с частичной поставкой, при которой весь объем закупки (лот</w:t>
      </w:r>
      <w:r w:rsidR="0034147C" w:rsidRPr="00235802">
        <w:rPr>
          <w:rFonts w:ascii="Times New Roman" w:hAnsi="Times New Roman" w:cs="Times New Roman"/>
          <w:sz w:val="28"/>
          <w:szCs w:val="28"/>
        </w:rPr>
        <w:t xml:space="preserve">а) может быть распределен между </w:t>
      </w:r>
      <w:r w:rsidRPr="00235802">
        <w:rPr>
          <w:rFonts w:ascii="Times New Roman" w:hAnsi="Times New Roman" w:cs="Times New Roman"/>
          <w:sz w:val="28"/>
          <w:szCs w:val="28"/>
        </w:rPr>
        <w:t>несколькими участниками закупки, признанными победителями.</w:t>
      </w:r>
    </w:p>
    <w:p w:rsidR="00467DC0" w:rsidRPr="008B249B"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18.3. Возможность заключения по одной закупке (лоту) более о</w:t>
      </w:r>
      <w:r w:rsidR="0034147C" w:rsidRPr="00235802">
        <w:rPr>
          <w:rFonts w:ascii="Times New Roman" w:eastAsia="Times New Roman" w:hAnsi="Times New Roman" w:cs="Times New Roman"/>
          <w:sz w:val="28"/>
          <w:szCs w:val="28"/>
          <w:lang w:eastAsia="ru-RU"/>
        </w:rPr>
        <w:t xml:space="preserve">дного договора с </w:t>
      </w:r>
      <w:r w:rsidRPr="00235802">
        <w:rPr>
          <w:rFonts w:ascii="Times New Roman" w:eastAsia="Times New Roman" w:hAnsi="Times New Roman" w:cs="Times New Roman"/>
          <w:sz w:val="28"/>
          <w:szCs w:val="28"/>
          <w:lang w:eastAsia="ru-RU"/>
        </w:rPr>
        <w:t xml:space="preserve">разными участниками предусматривается документацией о закупке, </w:t>
      </w:r>
      <w:r w:rsidRPr="008B249B">
        <w:rPr>
          <w:rFonts w:ascii="Times New Roman" w:eastAsia="Times New Roman" w:hAnsi="Times New Roman" w:cs="Times New Roman"/>
          <w:sz w:val="28"/>
          <w:szCs w:val="28"/>
          <w:lang w:eastAsia="ru-RU"/>
        </w:rPr>
        <w:t>извещением о проведении запроса котировок в электронной форме.</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8B249B">
        <w:rPr>
          <w:rFonts w:ascii="Times New Roman" w:eastAsia="Times New Roman" w:hAnsi="Times New Roman" w:cs="Times New Roman"/>
          <w:sz w:val="28"/>
          <w:szCs w:val="28"/>
          <w:lang w:eastAsia="ru-RU"/>
        </w:rPr>
        <w:t>18.4. В рамках одной процедуры зон</w:t>
      </w:r>
      <w:r w:rsidR="0034147C" w:rsidRPr="008B249B">
        <w:rPr>
          <w:rFonts w:ascii="Times New Roman" w:eastAsia="Times New Roman" w:hAnsi="Times New Roman" w:cs="Times New Roman"/>
          <w:sz w:val="28"/>
          <w:szCs w:val="28"/>
          <w:lang w:eastAsia="ru-RU"/>
        </w:rPr>
        <w:t xml:space="preserve">тичной закупки в документации о </w:t>
      </w:r>
      <w:r w:rsidR="002D68C6" w:rsidRPr="008B249B">
        <w:rPr>
          <w:rFonts w:ascii="Times New Roman" w:eastAsia="Times New Roman" w:hAnsi="Times New Roman" w:cs="Times New Roman"/>
          <w:sz w:val="28"/>
          <w:szCs w:val="28"/>
          <w:lang w:eastAsia="ru-RU"/>
        </w:rPr>
        <w:t xml:space="preserve">такой закупке, извещении о проведении запроса котировок в электронной форме </w:t>
      </w:r>
      <w:r w:rsidRPr="008B249B">
        <w:rPr>
          <w:rFonts w:ascii="Times New Roman" w:eastAsia="Times New Roman" w:hAnsi="Times New Roman" w:cs="Times New Roman"/>
          <w:sz w:val="28"/>
          <w:szCs w:val="28"/>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467DC0" w:rsidRPr="008B249B"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 xml:space="preserve">2) выбор нескольких победителей с целью заключения договора с каждым из </w:t>
      </w:r>
      <w:r w:rsidRPr="008B249B">
        <w:rPr>
          <w:rFonts w:ascii="Times New Roman" w:eastAsia="Times New Roman" w:hAnsi="Times New Roman" w:cs="Times New Roman"/>
          <w:sz w:val="28"/>
          <w:szCs w:val="28"/>
          <w:lang w:eastAsia="ru-RU"/>
        </w:rPr>
        <w:t>победителей в объеме, установленном заказчиком.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8B249B">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w:t>
      </w:r>
      <w:r w:rsidR="000B076E" w:rsidRPr="008B249B">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8B249B">
        <w:rPr>
          <w:rFonts w:ascii="Times New Roman" w:eastAsia="Times New Roman" w:hAnsi="Times New Roman" w:cs="Times New Roman"/>
          <w:sz w:val="28"/>
          <w:szCs w:val="28"/>
          <w:lang w:eastAsia="ru-RU"/>
        </w:rPr>
        <w:t xml:space="preserve"> должны быть установлены:</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порядок определения победителей;</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w:t>
      </w:r>
      <w:r w:rsidR="002F5A9C" w:rsidRPr="00235802">
        <w:rPr>
          <w:rFonts w:ascii="Times New Roman" w:eastAsia="Times New Roman" w:hAnsi="Times New Roman" w:cs="Times New Roman"/>
          <w:sz w:val="28"/>
          <w:szCs w:val="28"/>
          <w:lang w:eastAsia="ru-RU"/>
        </w:rPr>
        <w:t xml:space="preserve">упаемого объема продукции среди </w:t>
      </w:r>
      <w:r w:rsidRPr="00235802">
        <w:rPr>
          <w:rFonts w:ascii="Times New Roman" w:eastAsia="Times New Roman" w:hAnsi="Times New Roman" w:cs="Times New Roman"/>
          <w:sz w:val="28"/>
          <w:szCs w:val="28"/>
          <w:lang w:eastAsia="ru-RU"/>
        </w:rPr>
        <w:t>победителей по итогам закупки;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467DC0" w:rsidRPr="00EC12EF"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 xml:space="preserve">5) </w:t>
      </w:r>
      <w:r w:rsidRPr="00EC12EF">
        <w:rPr>
          <w:rFonts w:ascii="Times New Roman" w:eastAsia="Times New Roman" w:hAnsi="Times New Roman" w:cs="Times New Roman"/>
          <w:sz w:val="28"/>
          <w:szCs w:val="28"/>
          <w:lang w:eastAsia="ru-RU"/>
        </w:rPr>
        <w:t>особенности исполнения договора, заключенного по результатам зонтичной закупки.</w:t>
      </w:r>
    </w:p>
    <w:p w:rsidR="00467DC0" w:rsidRPr="00235802" w:rsidRDefault="0034147C"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EC12EF">
        <w:rPr>
          <w:rFonts w:ascii="Times New Roman" w:eastAsia="Times New Roman" w:hAnsi="Times New Roman" w:cs="Times New Roman"/>
          <w:sz w:val="28"/>
          <w:szCs w:val="28"/>
          <w:lang w:eastAsia="ru-RU"/>
        </w:rPr>
        <w:t xml:space="preserve">18.6. </w:t>
      </w:r>
      <w:r w:rsidR="00467DC0" w:rsidRPr="00EC12EF">
        <w:rPr>
          <w:rFonts w:ascii="Times New Roman" w:eastAsia="Times New Roman" w:hAnsi="Times New Roman" w:cs="Times New Roman"/>
          <w:sz w:val="28"/>
          <w:szCs w:val="28"/>
          <w:lang w:eastAsia="ru-RU"/>
        </w:rPr>
        <w:t xml:space="preserve">В случае проведения процедуры зонтичной закупки с целью заключения договора в объеме, установленном заказчиком, с каждым </w:t>
      </w:r>
      <w:r w:rsidRPr="00EC12EF">
        <w:rPr>
          <w:rFonts w:ascii="Times New Roman" w:eastAsia="Times New Roman" w:hAnsi="Times New Roman" w:cs="Times New Roman"/>
          <w:sz w:val="28"/>
          <w:szCs w:val="28"/>
          <w:lang w:eastAsia="ru-RU"/>
        </w:rPr>
        <w:t xml:space="preserve">из победителей в </w:t>
      </w:r>
      <w:r w:rsidR="00467DC0" w:rsidRPr="00EC12EF">
        <w:rPr>
          <w:rFonts w:ascii="Times New Roman" w:eastAsia="Times New Roman" w:hAnsi="Times New Roman" w:cs="Times New Roman"/>
          <w:sz w:val="28"/>
          <w:szCs w:val="28"/>
          <w:lang w:eastAsia="ru-RU"/>
        </w:rPr>
        <w:t>документации о такой закупке</w:t>
      </w:r>
      <w:r w:rsidR="005A4A04" w:rsidRPr="00EC12EF">
        <w:rPr>
          <w:rFonts w:ascii="Times New Roman" w:eastAsia="Times New Roman" w:hAnsi="Times New Roman" w:cs="Times New Roman"/>
          <w:sz w:val="28"/>
          <w:szCs w:val="28"/>
          <w:lang w:eastAsia="ru-RU"/>
        </w:rPr>
        <w:t xml:space="preserve">, извещении о проведении запроса котировок в электронной форме </w:t>
      </w:r>
      <w:r w:rsidR="00467DC0" w:rsidRPr="00EC12EF">
        <w:rPr>
          <w:rFonts w:ascii="Times New Roman" w:eastAsia="Times New Roman" w:hAnsi="Times New Roman" w:cs="Times New Roman"/>
          <w:sz w:val="28"/>
          <w:szCs w:val="28"/>
          <w:lang w:eastAsia="ru-RU"/>
        </w:rPr>
        <w:t>должны быть установлены:</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1) порядок определения победителей;</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467DC0" w:rsidRPr="00235802" w:rsidRDefault="00467DC0" w:rsidP="00235802">
      <w:pPr>
        <w:widowControl w:val="0"/>
        <w:spacing w:after="0" w:line="240" w:lineRule="auto"/>
        <w:ind w:firstLine="567"/>
        <w:jc w:val="both"/>
        <w:rPr>
          <w:rFonts w:ascii="Times New Roman" w:eastAsia="Times New Roman" w:hAnsi="Times New Roman" w:cs="Times New Roman"/>
          <w:sz w:val="28"/>
          <w:szCs w:val="28"/>
          <w:lang w:eastAsia="ru-RU"/>
        </w:rPr>
      </w:pPr>
      <w:r w:rsidRPr="00235802">
        <w:rPr>
          <w:rFonts w:ascii="Times New Roman" w:eastAsia="Times New Roman" w:hAnsi="Times New Roman" w:cs="Times New Roman"/>
          <w:sz w:val="28"/>
          <w:szCs w:val="28"/>
          <w:lang w:eastAsia="ru-RU"/>
        </w:rPr>
        <w:lastRenderedPageBreak/>
        <w:t>18.7. Участник может подать только одну заявку по одной закупке (лоту). При этом в случае</w:t>
      </w:r>
      <w:r w:rsidR="0034147C" w:rsidRPr="00235802">
        <w:rPr>
          <w:rFonts w:ascii="Times New Roman" w:eastAsia="Times New Roman" w:hAnsi="Times New Roman" w:cs="Times New Roman"/>
          <w:sz w:val="28"/>
          <w:szCs w:val="28"/>
          <w:lang w:eastAsia="ru-RU"/>
        </w:rPr>
        <w:t xml:space="preserve"> проведения зонтичной закупки с </w:t>
      </w:r>
      <w:r w:rsidRPr="00235802">
        <w:rPr>
          <w:rFonts w:ascii="Times New Roman" w:eastAsia="Times New Roman" w:hAnsi="Times New Roman" w:cs="Times New Roman"/>
          <w:sz w:val="28"/>
          <w:szCs w:val="28"/>
          <w:lang w:eastAsia="ru-RU"/>
        </w:rPr>
        <w:t>возможностью выбора нескольких победителей закупки с целью распределения общего объема потр</w:t>
      </w:r>
      <w:r w:rsidR="00A81DC9" w:rsidRPr="00235802">
        <w:rPr>
          <w:rFonts w:ascii="Times New Roman" w:eastAsia="Times New Roman" w:hAnsi="Times New Roman" w:cs="Times New Roman"/>
          <w:sz w:val="28"/>
          <w:szCs w:val="28"/>
          <w:lang w:eastAsia="ru-RU"/>
        </w:rPr>
        <w:t xml:space="preserve">ебности заказчика между ними, в </w:t>
      </w:r>
      <w:r w:rsidRPr="00235802">
        <w:rPr>
          <w:rFonts w:ascii="Times New Roman" w:eastAsia="Times New Roman" w:hAnsi="Times New Roman" w:cs="Times New Roman"/>
          <w:sz w:val="28"/>
          <w:szCs w:val="28"/>
          <w:lang w:eastAsia="ru-RU"/>
        </w:rPr>
        <w:t>документации о закупке может быть предусмотрена возможность подать заявку как на весь объем, так и на его часть.</w:t>
      </w:r>
    </w:p>
    <w:p w:rsidR="00467DC0" w:rsidRPr="00235802" w:rsidRDefault="00467DC0" w:rsidP="00235802">
      <w:pPr>
        <w:widowControl w:val="0"/>
        <w:spacing w:after="0" w:line="240" w:lineRule="auto"/>
        <w:ind w:firstLine="567"/>
        <w:jc w:val="both"/>
        <w:rPr>
          <w:rFonts w:ascii="Times New Roman" w:hAnsi="Times New Roman" w:cs="Times New Roman"/>
          <w:sz w:val="28"/>
          <w:szCs w:val="28"/>
        </w:rPr>
      </w:pPr>
      <w:r w:rsidRPr="0023580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w:t>
      </w:r>
      <w:r w:rsidR="00600B5E" w:rsidRPr="00235802">
        <w:rPr>
          <w:rFonts w:ascii="Times New Roman" w:hAnsi="Times New Roman" w:cs="Times New Roman"/>
          <w:sz w:val="28"/>
          <w:szCs w:val="28"/>
        </w:rPr>
        <w:t xml:space="preserve">разделом </w:t>
      </w:r>
      <w:r w:rsidRPr="00235802">
        <w:rPr>
          <w:rFonts w:ascii="Times New Roman" w:hAnsi="Times New Roman" w:cs="Times New Roman"/>
          <w:sz w:val="28"/>
          <w:szCs w:val="28"/>
        </w:rPr>
        <w:t xml:space="preserve">22 Положения. Размер такого обеспечения определяется пропорционально </w:t>
      </w:r>
      <w:r w:rsidRPr="0023580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w:t>
      </w:r>
      <w:r w:rsidR="0034147C" w:rsidRPr="00235802">
        <w:rPr>
          <w:rFonts w:ascii="Times New Roman" w:eastAsia="Times New Roman" w:hAnsi="Times New Roman" w:cs="Times New Roman"/>
          <w:sz w:val="28"/>
          <w:szCs w:val="28"/>
          <w:lang w:eastAsia="ru-RU"/>
        </w:rPr>
        <w:t xml:space="preserve"> </w:t>
      </w:r>
      <w:r w:rsidRPr="00235802">
        <w:rPr>
          <w:rFonts w:ascii="Times New Roman" w:eastAsia="Times New Roman" w:hAnsi="Times New Roman" w:cs="Times New Roman"/>
          <w:sz w:val="28"/>
          <w:szCs w:val="28"/>
          <w:lang w:eastAsia="ru-RU"/>
        </w:rPr>
        <w:t>победителями договорам.</w:t>
      </w:r>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235802" w:rsidRDefault="00467DC0" w:rsidP="00235802">
      <w:pPr>
        <w:pStyle w:val="2"/>
        <w:widowControl w:val="0"/>
        <w:spacing w:before="0" w:line="240" w:lineRule="auto"/>
        <w:jc w:val="center"/>
        <w:rPr>
          <w:rFonts w:ascii="Times New Roman" w:hAnsi="Times New Roman" w:cs="Times New Roman"/>
          <w:color w:val="auto"/>
          <w:sz w:val="28"/>
          <w:szCs w:val="28"/>
        </w:rPr>
      </w:pPr>
      <w:bookmarkStart w:id="39" w:name="_Toc206661034"/>
      <w:r w:rsidRPr="00235802">
        <w:rPr>
          <w:rFonts w:ascii="Times New Roman" w:hAnsi="Times New Roman" w:cs="Times New Roman"/>
          <w:color w:val="auto"/>
          <w:sz w:val="28"/>
          <w:szCs w:val="28"/>
        </w:rPr>
        <w:t>19. Особенности участия в закупках коллективных участников</w:t>
      </w:r>
      <w:bookmarkEnd w:id="39"/>
    </w:p>
    <w:p w:rsidR="00467DC0" w:rsidRPr="00235802" w:rsidRDefault="00467DC0" w:rsidP="00235802">
      <w:pPr>
        <w:widowControl w:val="0"/>
        <w:spacing w:after="0" w:line="240" w:lineRule="auto"/>
        <w:jc w:val="both"/>
        <w:rPr>
          <w:rFonts w:ascii="Times New Roman" w:hAnsi="Times New Roman" w:cs="Times New Roman"/>
          <w:sz w:val="28"/>
          <w:szCs w:val="28"/>
        </w:rPr>
      </w:pP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19.1. </w:t>
      </w:r>
      <w:r w:rsidR="00467DC0" w:rsidRPr="000C2429">
        <w:rPr>
          <w:rFonts w:ascii="Times New Roman" w:hAnsi="Times New Roman" w:cs="Times New Roman"/>
          <w:sz w:val="28"/>
          <w:szCs w:val="28"/>
        </w:rPr>
        <w:t xml:space="preserve">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w:t>
      </w:r>
      <w:r w:rsidR="004436EA" w:rsidRPr="000C2429">
        <w:rPr>
          <w:rFonts w:ascii="Times New Roman" w:hAnsi="Times New Roman" w:cs="Times New Roman"/>
          <w:sz w:val="28"/>
          <w:szCs w:val="28"/>
        </w:rPr>
        <w:t>раздела 19, и осуществления закупок, участниками которых могут быть только субъекты малого и среднего предпринимательства</w:t>
      </w:r>
      <w:r w:rsidR="004436EA" w:rsidRPr="000C2429">
        <w:rPr>
          <w:rStyle w:val="ab"/>
          <w:rFonts w:ascii="Times New Roman" w:hAnsi="Times New Roman" w:cs="Times New Roman"/>
          <w:sz w:val="28"/>
          <w:szCs w:val="28"/>
        </w:rPr>
        <w:footnoteReference w:id="4"/>
      </w:r>
      <w:r w:rsidR="004436EA" w:rsidRPr="000C2429">
        <w:rPr>
          <w:rFonts w:ascii="Times New Roman" w:hAnsi="Times New Roman" w:cs="Times New Roman"/>
          <w:sz w:val="28"/>
          <w:szCs w:val="28"/>
        </w:rPr>
        <w:t>.</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19.2. </w:t>
      </w:r>
      <w:r w:rsidR="00467DC0" w:rsidRPr="000C2429">
        <w:rPr>
          <w:rFonts w:ascii="Times New Roman" w:hAnsi="Times New Roman" w:cs="Times New Roman"/>
          <w:sz w:val="28"/>
          <w:szCs w:val="28"/>
        </w:rPr>
        <w:t xml:space="preserve">Не допускается участие в процедурах закупки коллективных участников, объединяющих одновременно </w:t>
      </w:r>
      <w:r w:rsidR="00176459" w:rsidRPr="000C2429">
        <w:rPr>
          <w:rFonts w:ascii="Times New Roman" w:hAnsi="Times New Roman" w:cs="Times New Roman"/>
          <w:sz w:val="28"/>
          <w:szCs w:val="28"/>
        </w:rPr>
        <w:t xml:space="preserve">юридических и физических лиц, в </w:t>
      </w:r>
      <w:r w:rsidR="00467DC0" w:rsidRPr="000C2429">
        <w:rPr>
          <w:rFonts w:ascii="Times New Roman" w:hAnsi="Times New Roman" w:cs="Times New Roman"/>
          <w:sz w:val="28"/>
          <w:szCs w:val="28"/>
        </w:rPr>
        <w:t>том числе индивидуальных предпринимателей.</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19.3. </w:t>
      </w:r>
      <w:r w:rsidR="00467DC0" w:rsidRPr="000C2429">
        <w:rPr>
          <w:rFonts w:ascii="Times New Roman" w:hAnsi="Times New Roman" w:cs="Times New Roman"/>
          <w:sz w:val="28"/>
          <w:szCs w:val="28"/>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19.4. </w:t>
      </w:r>
      <w:r w:rsidR="00467DC0" w:rsidRPr="000C2429">
        <w:rPr>
          <w:rFonts w:ascii="Times New Roman" w:hAnsi="Times New Roman" w:cs="Times New Roman"/>
          <w:sz w:val="28"/>
          <w:szCs w:val="28"/>
        </w:rPr>
        <w:t>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w:t>
      </w:r>
      <w:r w:rsidRPr="000C2429">
        <w:rPr>
          <w:rFonts w:ascii="Times New Roman" w:hAnsi="Times New Roman" w:cs="Times New Roman"/>
          <w:sz w:val="28"/>
          <w:szCs w:val="28"/>
        </w:rPr>
        <w:t xml:space="preserve">ставе коллективного участника и </w:t>
      </w:r>
      <w:r w:rsidR="00467DC0" w:rsidRPr="000C2429">
        <w:rPr>
          <w:rFonts w:ascii="Times New Roman" w:hAnsi="Times New Roman" w:cs="Times New Roman"/>
          <w:sz w:val="28"/>
          <w:szCs w:val="28"/>
        </w:rPr>
        <w:t>самостоятельно.</w:t>
      </w:r>
    </w:p>
    <w:p w:rsidR="00467DC0" w:rsidRPr="000C2429" w:rsidRDefault="00126099"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 xml:space="preserve">19.5. </w:t>
      </w:r>
      <w:r w:rsidR="00467DC0" w:rsidRPr="000C2429">
        <w:rPr>
          <w:rFonts w:ascii="Times New Roman" w:hAnsi="Times New Roman" w:cs="Times New Roman"/>
          <w:sz w:val="28"/>
          <w:szCs w:val="28"/>
        </w:rPr>
        <w:t>При установлении обстоятельств</w:t>
      </w:r>
      <w:r w:rsidR="00FC6FB6" w:rsidRPr="000C2429">
        <w:rPr>
          <w:rFonts w:ascii="Times New Roman" w:hAnsi="Times New Roman" w:cs="Times New Roman"/>
          <w:sz w:val="28"/>
          <w:szCs w:val="28"/>
        </w:rPr>
        <w:t>, предусмотренных пунктами 19.2</w:t>
      </w:r>
      <w:r w:rsidRPr="000C2429">
        <w:rPr>
          <w:rFonts w:ascii="Times New Roman" w:hAnsi="Times New Roman" w:cs="Times New Roman"/>
          <w:sz w:val="28"/>
          <w:szCs w:val="28"/>
        </w:rPr>
        <w:t>-</w:t>
      </w:r>
      <w:r w:rsidR="00467DC0" w:rsidRPr="000C2429">
        <w:rPr>
          <w:rFonts w:ascii="Times New Roman" w:hAnsi="Times New Roman" w:cs="Times New Roman"/>
          <w:sz w:val="28"/>
          <w:szCs w:val="28"/>
        </w:rPr>
        <w:t xml:space="preserve">19.4 </w:t>
      </w:r>
      <w:r w:rsidR="00FC6FB6" w:rsidRPr="000C2429">
        <w:rPr>
          <w:rFonts w:ascii="Times New Roman" w:hAnsi="Times New Roman" w:cs="Times New Roman"/>
          <w:sz w:val="28"/>
          <w:szCs w:val="28"/>
        </w:rPr>
        <w:t>раздела 19</w:t>
      </w:r>
      <w:r w:rsidR="00467DC0" w:rsidRPr="000C2429">
        <w:rPr>
          <w:rFonts w:ascii="Times New Roman" w:hAnsi="Times New Roman" w:cs="Times New Roman"/>
          <w:sz w:val="28"/>
          <w:szCs w:val="28"/>
        </w:rPr>
        <w:t>,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467DC0" w:rsidRPr="000C2429" w:rsidRDefault="00467DC0" w:rsidP="00235802">
      <w:pPr>
        <w:widowControl w:val="0"/>
        <w:spacing w:after="0" w:line="240" w:lineRule="auto"/>
        <w:ind w:firstLine="567"/>
        <w:jc w:val="both"/>
        <w:rPr>
          <w:rFonts w:ascii="Times New Roman" w:hAnsi="Times New Roman" w:cs="Times New Roman"/>
          <w:strike/>
          <w:sz w:val="28"/>
          <w:szCs w:val="28"/>
        </w:rPr>
      </w:pPr>
      <w:r w:rsidRPr="00D63EE7">
        <w:rPr>
          <w:rFonts w:ascii="Times New Roman" w:hAnsi="Times New Roman" w:cs="Times New Roman"/>
          <w:sz w:val="28"/>
          <w:szCs w:val="28"/>
        </w:rPr>
        <w:t xml:space="preserve">19.6. </w:t>
      </w:r>
      <w:r w:rsidR="005303D3" w:rsidRPr="00D63EE7">
        <w:rPr>
          <w:rFonts w:ascii="Times New Roman" w:hAnsi="Times New Roman" w:cs="Times New Roman"/>
          <w:sz w:val="28"/>
          <w:szCs w:val="28"/>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2-6, 8, 9 пункта 12.1, </w:t>
      </w:r>
      <w:r w:rsidR="00D222AE" w:rsidRPr="00D63EE7">
        <w:rPr>
          <w:rFonts w:ascii="Times New Roman" w:hAnsi="Times New Roman" w:cs="Times New Roman"/>
          <w:sz w:val="28"/>
          <w:szCs w:val="28"/>
        </w:rPr>
        <w:t xml:space="preserve">пунктами </w:t>
      </w:r>
      <w:r w:rsidR="00305D5D" w:rsidRPr="00D63EE7">
        <w:rPr>
          <w:rFonts w:ascii="Times New Roman" w:hAnsi="Times New Roman" w:cs="Times New Roman"/>
          <w:sz w:val="28"/>
          <w:szCs w:val="28"/>
        </w:rPr>
        <w:t>12.2, 12.6</w:t>
      </w:r>
      <w:r w:rsidR="005303D3" w:rsidRPr="00D63EE7">
        <w:rPr>
          <w:rFonts w:ascii="Times New Roman" w:hAnsi="Times New Roman" w:cs="Times New Roman"/>
          <w:sz w:val="28"/>
          <w:szCs w:val="28"/>
        </w:rPr>
        <w:t xml:space="preserve"> </w:t>
      </w:r>
      <w:r w:rsidR="00E54B89" w:rsidRPr="00D63EE7">
        <w:rPr>
          <w:rFonts w:ascii="Times New Roman" w:hAnsi="Times New Roman" w:cs="Times New Roman"/>
          <w:sz w:val="28"/>
          <w:szCs w:val="28"/>
        </w:rPr>
        <w:t xml:space="preserve">раздела 12 </w:t>
      </w:r>
      <w:r w:rsidR="005303D3" w:rsidRPr="00D63EE7">
        <w:rPr>
          <w:rFonts w:ascii="Times New Roman" w:hAnsi="Times New Roman" w:cs="Times New Roman"/>
          <w:sz w:val="28"/>
          <w:szCs w:val="28"/>
        </w:rPr>
        <w:t>Положения (в случае их установления).</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lastRenderedPageBreak/>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646A77" w:rsidRPr="000C2429">
        <w:rPr>
          <w:rFonts w:ascii="Times New Roman" w:hAnsi="Times New Roman" w:cs="Times New Roman"/>
          <w:sz w:val="28"/>
          <w:szCs w:val="28"/>
        </w:rPr>
        <w:t>ившимся от заключения договора.</w:t>
      </w:r>
    </w:p>
    <w:p w:rsidR="00467DC0" w:rsidRPr="000C2429" w:rsidRDefault="00467DC0" w:rsidP="00235802">
      <w:pPr>
        <w:widowControl w:val="0"/>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19.10. В договоре о совместном участии должны быть в обязательном порядке включены условия о солидарной ответственности лиц, входящих в</w:t>
      </w:r>
      <w:r w:rsidR="00126099" w:rsidRPr="000C2429">
        <w:rPr>
          <w:rFonts w:ascii="Times New Roman" w:hAnsi="Times New Roman" w:cs="Times New Roman"/>
          <w:sz w:val="28"/>
          <w:szCs w:val="28"/>
        </w:rPr>
        <w:t xml:space="preserve"> </w:t>
      </w:r>
      <w:r w:rsidRPr="000C2429">
        <w:rPr>
          <w:rFonts w:ascii="Times New Roman" w:hAnsi="Times New Roman" w:cs="Times New Roman"/>
          <w:sz w:val="28"/>
          <w:szCs w:val="28"/>
        </w:rPr>
        <w:t>состав коллективного участника. В случае отсутствия таких условий в</w:t>
      </w:r>
      <w:r w:rsidR="00126099" w:rsidRPr="000C2429">
        <w:rPr>
          <w:rFonts w:ascii="Times New Roman" w:hAnsi="Times New Roman" w:cs="Times New Roman"/>
          <w:sz w:val="28"/>
          <w:szCs w:val="28"/>
        </w:rPr>
        <w:t xml:space="preserve"> </w:t>
      </w:r>
      <w:r w:rsidRPr="000C2429">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rsidR="000F5A4B" w:rsidRPr="000C2429" w:rsidRDefault="000F5A4B" w:rsidP="00235802">
      <w:pPr>
        <w:spacing w:after="0" w:line="240" w:lineRule="auto"/>
        <w:ind w:firstLine="567"/>
        <w:jc w:val="both"/>
        <w:rPr>
          <w:rFonts w:ascii="Times New Roman" w:hAnsi="Times New Roman" w:cs="Times New Roman"/>
          <w:sz w:val="28"/>
          <w:szCs w:val="28"/>
        </w:rPr>
      </w:pPr>
      <w:r w:rsidRPr="000C2429">
        <w:rPr>
          <w:rFonts w:ascii="Times New Roman" w:hAnsi="Times New Roman" w:cs="Times New Roman"/>
          <w:sz w:val="28"/>
          <w:szCs w:val="28"/>
        </w:rPr>
        <w:t>19.11. В случае принятия мер, предусмотренных пунктом 1 части 2 статьи 3.1-4 Закона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C20B49" w:rsidRPr="00235802" w:rsidRDefault="00C20B49" w:rsidP="00235802">
      <w:pPr>
        <w:widowControl w:val="0"/>
        <w:spacing w:after="0" w:line="240" w:lineRule="auto"/>
        <w:jc w:val="both"/>
        <w:rPr>
          <w:rFonts w:ascii="Times New Roman" w:hAnsi="Times New Roman" w:cs="Times New Roman"/>
          <w:sz w:val="28"/>
          <w:szCs w:val="28"/>
        </w:rPr>
      </w:pPr>
    </w:p>
    <w:p w:rsidR="00467DC0" w:rsidRPr="00235802" w:rsidRDefault="00467DC0" w:rsidP="00BC5511">
      <w:pPr>
        <w:pStyle w:val="2"/>
        <w:widowControl w:val="0"/>
        <w:spacing w:before="0" w:line="240" w:lineRule="auto"/>
        <w:jc w:val="center"/>
        <w:rPr>
          <w:rFonts w:ascii="Times New Roman" w:hAnsi="Times New Roman" w:cs="Times New Roman"/>
          <w:color w:val="auto"/>
          <w:sz w:val="28"/>
          <w:szCs w:val="28"/>
        </w:rPr>
      </w:pPr>
      <w:bookmarkStart w:id="40" w:name="_Toc206661035"/>
      <w:r w:rsidRPr="00235802">
        <w:rPr>
          <w:rFonts w:ascii="Times New Roman" w:hAnsi="Times New Roman" w:cs="Times New Roman"/>
          <w:color w:val="auto"/>
          <w:sz w:val="28"/>
          <w:szCs w:val="28"/>
        </w:rPr>
        <w:t>20. Обеспечение заявки на участие в закупке</w:t>
      </w:r>
      <w:bookmarkEnd w:id="40"/>
    </w:p>
    <w:p w:rsidR="00467DC0" w:rsidRPr="00235802" w:rsidRDefault="00467DC0" w:rsidP="00BC5511">
      <w:pPr>
        <w:widowControl w:val="0"/>
        <w:spacing w:after="0" w:line="240" w:lineRule="auto"/>
        <w:jc w:val="both"/>
        <w:rPr>
          <w:rFonts w:ascii="Times New Roman" w:hAnsi="Times New Roman" w:cs="Times New Roman"/>
          <w:sz w:val="28"/>
          <w:szCs w:val="28"/>
        </w:rPr>
      </w:pPr>
    </w:p>
    <w:p w:rsidR="00995799" w:rsidRPr="0031410B" w:rsidRDefault="00995799" w:rsidP="00BC5511">
      <w:pPr>
        <w:widowControl w:val="0"/>
        <w:spacing w:after="0" w:line="240" w:lineRule="auto"/>
        <w:ind w:firstLine="567"/>
        <w:jc w:val="both"/>
        <w:rPr>
          <w:rFonts w:ascii="Times New Roman" w:hAnsi="Times New Roman" w:cs="Times New Roman"/>
          <w:sz w:val="28"/>
          <w:szCs w:val="28"/>
        </w:rPr>
      </w:pPr>
      <w:r w:rsidRPr="0031410B">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995799" w:rsidRPr="00E95D10" w:rsidRDefault="00995799" w:rsidP="00BC5511">
      <w:pPr>
        <w:widowControl w:val="0"/>
        <w:spacing w:after="0" w:line="240" w:lineRule="auto"/>
        <w:ind w:firstLine="567"/>
        <w:jc w:val="both"/>
        <w:rPr>
          <w:rFonts w:ascii="Times New Roman" w:hAnsi="Times New Roman" w:cs="Times New Roman"/>
          <w:sz w:val="28"/>
          <w:szCs w:val="28"/>
        </w:rPr>
      </w:pPr>
      <w:r w:rsidRPr="00280BFD">
        <w:rPr>
          <w:rFonts w:ascii="Times New Roman" w:hAnsi="Times New Roman" w:cs="Times New Roman"/>
          <w:sz w:val="28"/>
          <w:szCs w:val="28"/>
        </w:rPr>
        <w:t xml:space="preserve">20.2. Обеспечение заявки </w:t>
      </w:r>
      <w:r w:rsidR="004E4560" w:rsidRPr="00280BFD">
        <w:rPr>
          <w:rFonts w:ascii="Times New Roman" w:hAnsi="Times New Roman"/>
          <w:sz w:val="28"/>
          <w:szCs w:val="28"/>
        </w:rPr>
        <w:t xml:space="preserve">на участие в закупке за исключением закупок с участием субъектов малого и среднего предпринимательства, </w:t>
      </w:r>
      <w:r w:rsidRPr="00280BFD">
        <w:rPr>
          <w:rFonts w:ascii="Times New Roman" w:hAnsi="Times New Roman" w:cs="Times New Roman"/>
          <w:sz w:val="28"/>
          <w:szCs w:val="28"/>
        </w:rPr>
        <w:t xml:space="preserve">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w:t>
      </w:r>
      <w:r w:rsidR="004E4560" w:rsidRPr="00280BFD">
        <w:rPr>
          <w:rFonts w:ascii="Times New Roman" w:hAnsi="Times New Roman"/>
          <w:sz w:val="28"/>
          <w:szCs w:val="28"/>
        </w:rPr>
        <w:t>раздела</w:t>
      </w:r>
      <w:r w:rsidR="004E4560" w:rsidRPr="00280BFD">
        <w:rPr>
          <w:rFonts w:ascii="Times New Roman" w:hAnsi="Times New Roman" w:cs="Times New Roman"/>
          <w:sz w:val="28"/>
          <w:szCs w:val="28"/>
        </w:rPr>
        <w:t xml:space="preserve"> </w:t>
      </w:r>
      <w:r w:rsidRPr="00280BFD">
        <w:rPr>
          <w:rFonts w:ascii="Times New Roman" w:hAnsi="Times New Roman" w:cs="Times New Roman"/>
          <w:sz w:val="28"/>
          <w:szCs w:val="28"/>
        </w:rPr>
        <w:t>21 Полож</w:t>
      </w:r>
      <w:r w:rsidR="00280BFD" w:rsidRPr="00280BFD">
        <w:rPr>
          <w:rFonts w:ascii="Times New Roman" w:hAnsi="Times New Roman" w:cs="Times New Roman"/>
          <w:sz w:val="28"/>
          <w:szCs w:val="28"/>
        </w:rPr>
        <w:t xml:space="preserve">ения. Выбор способа обеспечения </w:t>
      </w:r>
      <w:r w:rsidRPr="00280BFD">
        <w:rPr>
          <w:rFonts w:ascii="Times New Roman" w:hAnsi="Times New Roman" w:cs="Times New Roman"/>
          <w:sz w:val="28"/>
          <w:szCs w:val="28"/>
        </w:rPr>
        <w:t xml:space="preserve">осуществляется участником закупки с учетом правил, установленных пунктом 20.6 </w:t>
      </w:r>
      <w:r w:rsidR="004E4560" w:rsidRPr="00280BFD">
        <w:rPr>
          <w:rFonts w:ascii="Times New Roman" w:hAnsi="Times New Roman"/>
          <w:sz w:val="28"/>
          <w:szCs w:val="28"/>
        </w:rPr>
        <w:t xml:space="preserve">раздела 20 </w:t>
      </w:r>
      <w:r w:rsidRPr="00280BFD">
        <w:rPr>
          <w:rFonts w:ascii="Times New Roman" w:hAnsi="Times New Roman" w:cs="Times New Roman"/>
          <w:sz w:val="28"/>
          <w:szCs w:val="28"/>
        </w:rPr>
        <w:t>Положения.</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20.4. Требование о предоставлении обеспечения заявки, в случае его установления, предъявляется ко всем участникам закупки в равной степени и </w:t>
      </w:r>
      <w:r w:rsidRPr="00EB4847">
        <w:rPr>
          <w:rFonts w:ascii="Times New Roman" w:hAnsi="Times New Roman" w:cs="Times New Roman"/>
          <w:sz w:val="28"/>
          <w:szCs w:val="28"/>
        </w:rPr>
        <w:lastRenderedPageBreak/>
        <w:t>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11656F" w:rsidRPr="00EB4847" w:rsidRDefault="0011656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w:t>
      </w:r>
      <w:r w:rsidR="00BE33B1" w:rsidRPr="00EB4847">
        <w:rPr>
          <w:rFonts w:ascii="Times New Roman" w:hAnsi="Times New Roman"/>
          <w:sz w:val="28"/>
          <w:szCs w:val="28"/>
        </w:rPr>
        <w:t xml:space="preserve">, извещении о проведении запроса котировок в электронной форме </w:t>
      </w:r>
      <w:r w:rsidRPr="00EB4847">
        <w:rPr>
          <w:rFonts w:ascii="Times New Roman" w:hAnsi="Times New Roman" w:cs="Times New Roman"/>
          <w:sz w:val="28"/>
          <w:szCs w:val="28"/>
        </w:rPr>
        <w:t>с учетом требований Закона №223-ФЗ и Положения.</w:t>
      </w:r>
    </w:p>
    <w:p w:rsidR="00D36B3E" w:rsidRPr="00EB4847" w:rsidRDefault="0011656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w:t>
      </w:r>
      <w:r w:rsidR="00F161F2" w:rsidRPr="00EB4847">
        <w:rPr>
          <w:rFonts w:ascii="Times New Roman" w:hAnsi="Times New Roman" w:cs="Times New Roman"/>
          <w:sz w:val="28"/>
          <w:szCs w:val="28"/>
        </w:rPr>
        <w:t>6</w:t>
      </w:r>
      <w:r w:rsidRPr="00EB4847">
        <w:rPr>
          <w:rFonts w:ascii="Times New Roman" w:hAnsi="Times New Roman" w:cs="Times New Roman"/>
          <w:sz w:val="28"/>
          <w:szCs w:val="28"/>
        </w:rPr>
        <w:t>.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D36B3E" w:rsidRPr="00EB4847" w:rsidRDefault="00D36B3E"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20.7. </w:t>
      </w:r>
      <w:r w:rsidRPr="00EB4847">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995799" w:rsidRPr="00EB4847" w:rsidRDefault="0011656F" w:rsidP="00BC5511">
      <w:pPr>
        <w:autoSpaceDE w:val="0"/>
        <w:autoSpaceDN w:val="0"/>
        <w:adjustRightInd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1) уклонение или отказ участника закупки от заключения договора;</w:t>
      </w:r>
    </w:p>
    <w:p w:rsidR="00995799" w:rsidRPr="00EB4847" w:rsidRDefault="00995799"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 непредоставление или предоставление с нарушением условий, установленных Законом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w:t>
      </w:r>
      <w:r w:rsidR="00D80072" w:rsidRPr="00EB4847">
        <w:rPr>
          <w:rFonts w:ascii="Times New Roman" w:hAnsi="Times New Roman"/>
          <w:sz w:val="28"/>
          <w:szCs w:val="28"/>
        </w:rPr>
        <w:t>, извещении о проведении запроса котировок в электронной форме</w:t>
      </w:r>
      <w:r w:rsidRPr="00EB4847">
        <w:rPr>
          <w:rFonts w:ascii="Times New Roman" w:hAnsi="Times New Roman" w:cs="Times New Roman"/>
          <w:sz w:val="28"/>
          <w:szCs w:val="28"/>
        </w:rPr>
        <w:t xml:space="preserve"> установлены требования обеспечения исполнения договора и срок его предоставления до заключения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№223-ФЗ и пунктами 20.1, 20.4, 20.5 раздела 20 Положения.</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 xml:space="preserve">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w:t>
      </w:r>
      <w:r w:rsidRPr="00EB4847">
        <w:rPr>
          <w:rFonts w:ascii="Times New Roman" w:hAnsi="Times New Roman" w:cs="Times New Roman"/>
          <w:sz w:val="28"/>
          <w:szCs w:val="28"/>
        </w:rPr>
        <w:lastRenderedPageBreak/>
        <w:t>внесения денежных средств в соответствии со статьей 3.4 Закона №223 ФЗ или предоставления независимой гарантии.</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№223-ФЗ.</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№223-ФЗ, является основанием для отказа в принятии ее заказчиком.</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1) уклонение или отказ участника закупки от заключения договора;</w:t>
      </w:r>
    </w:p>
    <w:p w:rsidR="001D439F" w:rsidRPr="00EB4847" w:rsidRDefault="001D439F" w:rsidP="00BC5511">
      <w:pPr>
        <w:widowControl w:val="0"/>
        <w:spacing w:after="0" w:line="240" w:lineRule="auto"/>
        <w:ind w:firstLine="567"/>
        <w:jc w:val="both"/>
        <w:rPr>
          <w:rFonts w:ascii="Times New Roman" w:hAnsi="Times New Roman" w:cs="Times New Roman"/>
          <w:sz w:val="28"/>
          <w:szCs w:val="28"/>
        </w:rPr>
      </w:pPr>
      <w:r w:rsidRPr="00EB4847">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67DC0" w:rsidRPr="00EB4847" w:rsidRDefault="00467DC0" w:rsidP="00BC5511">
      <w:pPr>
        <w:widowControl w:val="0"/>
        <w:spacing w:after="0" w:line="240" w:lineRule="auto"/>
        <w:jc w:val="both"/>
        <w:rPr>
          <w:rFonts w:ascii="Times New Roman" w:hAnsi="Times New Roman" w:cs="Times New Roman"/>
          <w:sz w:val="28"/>
          <w:szCs w:val="28"/>
        </w:rPr>
      </w:pPr>
    </w:p>
    <w:p w:rsidR="00467DC0" w:rsidRPr="00DD2BBB" w:rsidRDefault="00467DC0" w:rsidP="00BC5511">
      <w:pPr>
        <w:pStyle w:val="2"/>
        <w:widowControl w:val="0"/>
        <w:spacing w:before="0" w:line="240" w:lineRule="auto"/>
        <w:jc w:val="center"/>
        <w:rPr>
          <w:rFonts w:ascii="Times New Roman" w:hAnsi="Times New Roman" w:cs="Times New Roman"/>
          <w:color w:val="auto"/>
          <w:sz w:val="28"/>
          <w:szCs w:val="28"/>
        </w:rPr>
      </w:pPr>
      <w:bookmarkStart w:id="41" w:name="_Toc206661036"/>
      <w:r w:rsidRPr="00DD2BBB">
        <w:rPr>
          <w:rFonts w:ascii="Times New Roman" w:hAnsi="Times New Roman" w:cs="Times New Roman"/>
          <w:color w:val="auto"/>
          <w:sz w:val="28"/>
          <w:szCs w:val="28"/>
        </w:rPr>
        <w:t>21. Требования к банковской гарантии</w:t>
      </w:r>
      <w:bookmarkEnd w:id="41"/>
    </w:p>
    <w:p w:rsidR="00467DC0" w:rsidRPr="00DD2BBB" w:rsidRDefault="00467DC0" w:rsidP="00BC5511">
      <w:pPr>
        <w:widowControl w:val="0"/>
        <w:spacing w:after="0" w:line="240" w:lineRule="auto"/>
        <w:jc w:val="both"/>
        <w:rPr>
          <w:rFonts w:ascii="Times New Roman" w:hAnsi="Times New Roman" w:cs="Times New Roman"/>
          <w:sz w:val="28"/>
          <w:szCs w:val="28"/>
        </w:rPr>
      </w:pPr>
    </w:p>
    <w:p w:rsidR="008A0BBE" w:rsidRPr="005B1070" w:rsidRDefault="008A0BBE"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21.1. В случае если в извещении и документации о закупке</w:t>
      </w:r>
      <w:r w:rsidR="002B1F18" w:rsidRPr="005B1070">
        <w:rPr>
          <w:rFonts w:ascii="Times New Roman" w:hAnsi="Times New Roman"/>
          <w:sz w:val="28"/>
          <w:szCs w:val="28"/>
        </w:rPr>
        <w:t xml:space="preserve">, извещении о проведении запроса котировок в электронной форме </w:t>
      </w:r>
      <w:r w:rsidRPr="005B1070">
        <w:rPr>
          <w:rFonts w:ascii="Times New Roman" w:hAnsi="Times New Roman" w:cs="Times New Roman"/>
          <w:sz w:val="28"/>
          <w:szCs w:val="28"/>
        </w:rPr>
        <w:t xml:space="preserve">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w:t>
      </w:r>
      <w:r w:rsidR="002B1F18" w:rsidRPr="005B1070">
        <w:rPr>
          <w:rFonts w:ascii="Times New Roman" w:hAnsi="Times New Roman"/>
          <w:sz w:val="28"/>
          <w:szCs w:val="28"/>
        </w:rPr>
        <w:t>раздела 21</w:t>
      </w:r>
      <w:r w:rsidR="00DF0E37" w:rsidRPr="005B1070">
        <w:rPr>
          <w:rFonts w:ascii="Times New Roman" w:hAnsi="Times New Roman"/>
          <w:sz w:val="28"/>
          <w:szCs w:val="28"/>
        </w:rPr>
        <w:t xml:space="preserve"> Положения</w:t>
      </w:r>
      <w:r w:rsidRPr="005B1070">
        <w:rPr>
          <w:rFonts w:ascii="Times New Roman" w:hAnsi="Times New Roman" w:cs="Times New Roman"/>
          <w:sz w:val="28"/>
          <w:szCs w:val="28"/>
        </w:rPr>
        <w:t>.</w:t>
      </w:r>
    </w:p>
    <w:p w:rsidR="00467DC0" w:rsidRPr="005B1070" w:rsidRDefault="00467DC0"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21.</w:t>
      </w:r>
      <w:r w:rsidR="00FF578E" w:rsidRPr="005B1070">
        <w:rPr>
          <w:rFonts w:ascii="Times New Roman" w:hAnsi="Times New Roman" w:cs="Times New Roman"/>
          <w:sz w:val="28"/>
          <w:szCs w:val="28"/>
        </w:rPr>
        <w:t>2</w:t>
      </w:r>
      <w:r w:rsidRPr="005B1070">
        <w:rPr>
          <w:rFonts w:ascii="Times New Roman" w:hAnsi="Times New Roman" w:cs="Times New Roman"/>
          <w:sz w:val="28"/>
          <w:szCs w:val="28"/>
        </w:rPr>
        <w:t>. Банковская гарантия должна быть безотзывной и должна содержать:</w:t>
      </w:r>
    </w:p>
    <w:p w:rsidR="006A1EBD" w:rsidRPr="005B1070" w:rsidRDefault="006A1EBD"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 xml:space="preserve">1) сумму банковской гарантии, подлежащую уплате гарантом заказчику в случаях, указанных в пункте 20.8 </w:t>
      </w:r>
      <w:r w:rsidR="000F6BCB" w:rsidRPr="005B1070">
        <w:rPr>
          <w:rFonts w:ascii="Times New Roman" w:hAnsi="Times New Roman"/>
          <w:sz w:val="28"/>
          <w:szCs w:val="28"/>
        </w:rPr>
        <w:t>раздела 20 Положения</w:t>
      </w:r>
      <w:r w:rsidRPr="005B1070">
        <w:rPr>
          <w:rFonts w:ascii="Times New Roman" w:hAnsi="Times New Roman" w:cs="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w:t>
      </w:r>
      <w:r w:rsidR="000F6BCB" w:rsidRPr="005B1070">
        <w:rPr>
          <w:rFonts w:ascii="Times New Roman" w:hAnsi="Times New Roman"/>
          <w:sz w:val="28"/>
          <w:szCs w:val="28"/>
        </w:rPr>
        <w:t xml:space="preserve">раздела </w:t>
      </w:r>
      <w:r w:rsidRPr="005B1070">
        <w:rPr>
          <w:rFonts w:ascii="Times New Roman" w:hAnsi="Times New Roman" w:cs="Times New Roman"/>
          <w:sz w:val="28"/>
          <w:szCs w:val="28"/>
        </w:rPr>
        <w:t>22 Положения;</w:t>
      </w:r>
    </w:p>
    <w:p w:rsidR="00467DC0" w:rsidRPr="005B1070" w:rsidRDefault="00467DC0" w:rsidP="00BC5511">
      <w:pPr>
        <w:widowControl w:val="0"/>
        <w:spacing w:after="0" w:line="240" w:lineRule="auto"/>
        <w:ind w:firstLine="567"/>
        <w:jc w:val="both"/>
        <w:rPr>
          <w:rFonts w:ascii="Times New Roman" w:hAnsi="Times New Roman" w:cs="Times New Roman"/>
          <w:sz w:val="28"/>
          <w:szCs w:val="28"/>
        </w:rPr>
      </w:pPr>
      <w:r w:rsidRPr="005B1070">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467DC0" w:rsidRPr="00B25773"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3) обязанность гаранта уплатить за</w:t>
      </w:r>
      <w:r w:rsidR="00176459" w:rsidRPr="00B25773">
        <w:rPr>
          <w:rFonts w:ascii="Times New Roman" w:hAnsi="Times New Roman" w:cs="Times New Roman"/>
          <w:sz w:val="28"/>
          <w:szCs w:val="28"/>
        </w:rPr>
        <w:t xml:space="preserve">казчику неустойку в размере 0,1 </w:t>
      </w:r>
      <w:r w:rsidRPr="00B25773">
        <w:rPr>
          <w:rFonts w:ascii="Times New Roman" w:hAnsi="Times New Roman" w:cs="Times New Roman"/>
          <w:sz w:val="28"/>
          <w:szCs w:val="28"/>
        </w:rPr>
        <w:lastRenderedPageBreak/>
        <w:t>процента денежной суммы, подлежащей уплате, за каждый день просрочки;</w:t>
      </w:r>
    </w:p>
    <w:p w:rsidR="00A461F7" w:rsidRPr="00B25773" w:rsidRDefault="00A461F7"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w:t>
      </w:r>
      <w:r w:rsidR="0080607B" w:rsidRPr="00B25773">
        <w:rPr>
          <w:rFonts w:ascii="Times New Roman" w:hAnsi="Times New Roman"/>
          <w:sz w:val="28"/>
          <w:szCs w:val="28"/>
        </w:rPr>
        <w:t>, извещении о проведении запроса котировок в электронной форме</w:t>
      </w:r>
      <w:r w:rsidRPr="00B25773">
        <w:rPr>
          <w:rFonts w:ascii="Times New Roman" w:hAnsi="Times New Roman" w:cs="Times New Roman"/>
          <w:sz w:val="28"/>
          <w:szCs w:val="28"/>
        </w:rPr>
        <w:t>;</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 xml:space="preserve">5) срок действия банковской гарантии с учетом требований </w:t>
      </w:r>
      <w:r w:rsidR="00EF2244" w:rsidRPr="00B25773">
        <w:rPr>
          <w:rFonts w:ascii="Times New Roman" w:hAnsi="Times New Roman"/>
          <w:sz w:val="28"/>
          <w:szCs w:val="28"/>
        </w:rPr>
        <w:t>разделов</w:t>
      </w:r>
      <w:r w:rsidR="00EF2244" w:rsidRPr="00B25773">
        <w:rPr>
          <w:rFonts w:ascii="Times New Roman" w:hAnsi="Times New Roman" w:cs="Times New Roman"/>
          <w:sz w:val="28"/>
          <w:szCs w:val="28"/>
        </w:rPr>
        <w:t xml:space="preserve"> </w:t>
      </w:r>
      <w:r w:rsidRPr="00B25773">
        <w:rPr>
          <w:rFonts w:ascii="Times New Roman" w:hAnsi="Times New Roman" w:cs="Times New Roman"/>
          <w:sz w:val="28"/>
          <w:szCs w:val="28"/>
        </w:rPr>
        <w:t>20 и 22 Положения;</w:t>
      </w:r>
    </w:p>
    <w:p w:rsidR="00467DC0" w:rsidRPr="00B25773"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6) отлагательное условие, предусматр</w:t>
      </w:r>
      <w:r w:rsidR="00176459" w:rsidRPr="00B25773">
        <w:rPr>
          <w:rFonts w:ascii="Times New Roman" w:hAnsi="Times New Roman" w:cs="Times New Roman"/>
          <w:sz w:val="28"/>
          <w:szCs w:val="28"/>
        </w:rPr>
        <w:t xml:space="preserve">ивающее заключение соглашения о </w:t>
      </w:r>
      <w:r w:rsidRPr="00B25773">
        <w:rPr>
          <w:rFonts w:ascii="Times New Roman" w:hAnsi="Times New Roman" w:cs="Times New Roman"/>
          <w:sz w:val="28"/>
          <w:szCs w:val="28"/>
        </w:rPr>
        <w:t>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Положение</w:t>
      </w:r>
      <w:r w:rsidR="00176459" w:rsidRPr="00B25773">
        <w:rPr>
          <w:rFonts w:ascii="Times New Roman" w:hAnsi="Times New Roman" w:cs="Times New Roman"/>
          <w:sz w:val="28"/>
          <w:szCs w:val="28"/>
        </w:rPr>
        <w:t xml:space="preserve">м в </w:t>
      </w:r>
      <w:r w:rsidRPr="00B25773">
        <w:rPr>
          <w:rFonts w:ascii="Times New Roman" w:hAnsi="Times New Roman" w:cs="Times New Roman"/>
          <w:sz w:val="28"/>
          <w:szCs w:val="28"/>
        </w:rPr>
        <w:t>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67DC0" w:rsidRPr="00B25773" w:rsidRDefault="00467DC0"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rsidR="00EC1D1D" w:rsidRPr="00B25773" w:rsidRDefault="00EC1D1D" w:rsidP="00BC5511">
      <w:pPr>
        <w:widowControl w:val="0"/>
        <w:spacing w:after="0" w:line="240" w:lineRule="auto"/>
        <w:ind w:firstLine="567"/>
        <w:jc w:val="both"/>
        <w:rPr>
          <w:rFonts w:ascii="Times New Roman" w:hAnsi="Times New Roman" w:cs="Times New Roman"/>
          <w:sz w:val="28"/>
          <w:szCs w:val="28"/>
        </w:rPr>
      </w:pPr>
      <w:proofErr w:type="gramStart"/>
      <w:r w:rsidRPr="00B25773">
        <w:rPr>
          <w:rFonts w:ascii="Times New Roman" w:hAnsi="Times New Roman" w:cs="Times New Roman"/>
          <w:sz w:val="28"/>
          <w:szCs w:val="28"/>
        </w:rPr>
        <w:t>9) право заказчика в случаях, предусмотренных пунктом 20.8</w:t>
      </w:r>
      <w:r w:rsidR="00106970">
        <w:rPr>
          <w:rFonts w:ascii="Times New Roman" w:hAnsi="Times New Roman" w:cs="Times New Roman"/>
          <w:sz w:val="28"/>
          <w:szCs w:val="28"/>
        </w:rPr>
        <w:t xml:space="preserve"> </w:t>
      </w:r>
      <w:r w:rsidR="00106970" w:rsidRPr="005B2DB4">
        <w:rPr>
          <w:rFonts w:ascii="Times New Roman" w:hAnsi="Times New Roman" w:cs="Times New Roman"/>
          <w:sz w:val="28"/>
          <w:szCs w:val="28"/>
        </w:rPr>
        <w:t>раздела 20</w:t>
      </w:r>
      <w:r w:rsidRPr="00B25773">
        <w:rPr>
          <w:rFonts w:ascii="Times New Roman" w:hAnsi="Times New Roman" w:cs="Times New Roman"/>
          <w:sz w:val="28"/>
          <w:szCs w:val="28"/>
        </w:rPr>
        <w:t xml:space="preserve"> </w:t>
      </w:r>
      <w:r w:rsidR="002C12A2" w:rsidRPr="00B25773">
        <w:rPr>
          <w:rFonts w:ascii="Times New Roman" w:hAnsi="Times New Roman"/>
          <w:sz w:val="28"/>
          <w:szCs w:val="28"/>
        </w:rPr>
        <w:t>Положения</w:t>
      </w:r>
      <w:r w:rsidRPr="00B25773">
        <w:rPr>
          <w:rFonts w:ascii="Times New Roman" w:hAnsi="Times New Roman" w:cs="Times New Roman"/>
          <w:sz w:val="28"/>
          <w:szCs w:val="28"/>
        </w:rPr>
        <w:t>,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и документации о закупке</w:t>
      </w:r>
      <w:r w:rsidR="004218C4" w:rsidRPr="00B25773">
        <w:rPr>
          <w:rFonts w:ascii="Times New Roman" w:hAnsi="Times New Roman"/>
          <w:sz w:val="28"/>
          <w:szCs w:val="28"/>
        </w:rPr>
        <w:t>, извещении о проведении запроса котировок в электронной форме</w:t>
      </w:r>
      <w:r w:rsidRPr="00B25773">
        <w:rPr>
          <w:rFonts w:ascii="Times New Roman" w:hAnsi="Times New Roman" w:cs="Times New Roman"/>
          <w:sz w:val="28"/>
          <w:szCs w:val="28"/>
        </w:rPr>
        <w:t>;</w:t>
      </w:r>
      <w:proofErr w:type="gramEnd"/>
    </w:p>
    <w:p w:rsidR="00467DC0" w:rsidRPr="00B25773" w:rsidRDefault="00FF578E"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10</w:t>
      </w:r>
      <w:r w:rsidR="00467DC0" w:rsidRPr="00B25773">
        <w:rPr>
          <w:rFonts w:ascii="Times New Roman" w:hAnsi="Times New Roman" w:cs="Times New Roman"/>
          <w:sz w:val="28"/>
          <w:szCs w:val="28"/>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67DC0" w:rsidRPr="00B25773" w:rsidRDefault="00FF578E" w:rsidP="00BC5511">
      <w:pPr>
        <w:widowControl w:val="0"/>
        <w:spacing w:after="0" w:line="240" w:lineRule="auto"/>
        <w:ind w:firstLine="567"/>
        <w:jc w:val="both"/>
        <w:rPr>
          <w:rFonts w:ascii="Times New Roman" w:hAnsi="Times New Roman" w:cs="Times New Roman"/>
          <w:sz w:val="28"/>
          <w:szCs w:val="28"/>
        </w:rPr>
      </w:pPr>
      <w:r w:rsidRPr="00B25773">
        <w:rPr>
          <w:rFonts w:ascii="Times New Roman" w:hAnsi="Times New Roman" w:cs="Times New Roman"/>
          <w:sz w:val="28"/>
          <w:szCs w:val="28"/>
        </w:rPr>
        <w:t>11</w:t>
      </w:r>
      <w:r w:rsidR="00467DC0" w:rsidRPr="00B25773">
        <w:rPr>
          <w:rFonts w:ascii="Times New Roman" w:hAnsi="Times New Roman" w:cs="Times New Roman"/>
          <w:sz w:val="28"/>
          <w:szCs w:val="28"/>
        </w:rPr>
        <w:t>) условие о том, что расходы, возникающие в связи с перечислением денежных средств гарантом по банковской гарантии, несет гарант;</w:t>
      </w:r>
    </w:p>
    <w:p w:rsidR="00467DC0" w:rsidRPr="009C2619" w:rsidRDefault="00FF578E"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12</w:t>
      </w:r>
      <w:r w:rsidR="00467DC0" w:rsidRPr="009C2619">
        <w:rPr>
          <w:rFonts w:ascii="Times New Roman" w:hAnsi="Times New Roman" w:cs="Times New Roman"/>
          <w:sz w:val="28"/>
          <w:szCs w:val="28"/>
        </w:rPr>
        <w:t>) перечень документов, предоставляемых заказчиком гаранту одновременно с требованием об осущест</w:t>
      </w:r>
      <w:r w:rsidR="00176459" w:rsidRPr="009C2619">
        <w:rPr>
          <w:rFonts w:ascii="Times New Roman" w:hAnsi="Times New Roman" w:cs="Times New Roman"/>
          <w:sz w:val="28"/>
          <w:szCs w:val="28"/>
        </w:rPr>
        <w:t xml:space="preserve">влении уплаты денежной суммы по </w:t>
      </w:r>
      <w:r w:rsidR="00467DC0" w:rsidRPr="009C2619">
        <w:rPr>
          <w:rFonts w:ascii="Times New Roman" w:hAnsi="Times New Roman" w:cs="Times New Roman"/>
          <w:sz w:val="28"/>
          <w:szCs w:val="28"/>
        </w:rPr>
        <w:t>банковской</w:t>
      </w:r>
      <w:r w:rsidR="00176459" w:rsidRPr="009C2619">
        <w:rPr>
          <w:rFonts w:ascii="Times New Roman" w:hAnsi="Times New Roman" w:cs="Times New Roman"/>
          <w:sz w:val="28"/>
          <w:szCs w:val="28"/>
        </w:rPr>
        <w:t xml:space="preserve"> гарантии.</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w:t>
      </w:r>
      <w:r w:rsidR="00FF578E" w:rsidRPr="009C2619">
        <w:rPr>
          <w:rFonts w:ascii="Times New Roman" w:hAnsi="Times New Roman" w:cs="Times New Roman"/>
          <w:sz w:val="28"/>
          <w:szCs w:val="28"/>
        </w:rPr>
        <w:t>3</w:t>
      </w:r>
      <w:r w:rsidRPr="009C2619">
        <w:rPr>
          <w:rFonts w:ascii="Times New Roman" w:hAnsi="Times New Roman" w:cs="Times New Roman"/>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lastRenderedPageBreak/>
        <w:t>21.</w:t>
      </w:r>
      <w:r w:rsidR="00FF578E" w:rsidRPr="009C2619">
        <w:rPr>
          <w:rFonts w:ascii="Times New Roman" w:hAnsi="Times New Roman" w:cs="Times New Roman"/>
          <w:sz w:val="28"/>
          <w:szCs w:val="28"/>
        </w:rPr>
        <w:t>4</w:t>
      </w:r>
      <w:r w:rsidRPr="009C2619">
        <w:rPr>
          <w:rFonts w:ascii="Times New Roman" w:hAnsi="Times New Roman" w:cs="Times New Roman"/>
          <w:sz w:val="28"/>
          <w:szCs w:val="28"/>
        </w:rPr>
        <w:t xml:space="preserve">. </w:t>
      </w:r>
      <w:r w:rsidR="002242A9" w:rsidRPr="009C2619">
        <w:rPr>
          <w:rFonts w:ascii="Times New Roman" w:hAnsi="Times New Roman" w:cs="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3FB8" w:rsidRPr="009C2619" w:rsidRDefault="006045B8"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21.5. Заказчик рассматривает поступившую банковскую гарантию в течение срока рассмотрения заявок на участие в закупке</w:t>
      </w:r>
      <w:r w:rsidR="00823FB8" w:rsidRPr="009C2619">
        <w:rPr>
          <w:rFonts w:ascii="Times New Roman" w:hAnsi="Times New Roman" w:cs="Times New Roman"/>
          <w:sz w:val="28"/>
          <w:szCs w:val="28"/>
        </w:rPr>
        <w:t>.</w:t>
      </w:r>
    </w:p>
    <w:p w:rsidR="00467DC0" w:rsidRPr="009C2619" w:rsidRDefault="00FF578E"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21.6</w:t>
      </w:r>
      <w:r w:rsidR="00467DC0" w:rsidRPr="009C2619">
        <w:rPr>
          <w:rFonts w:ascii="Times New Roman" w:hAnsi="Times New Roman" w:cs="Times New Roman"/>
          <w:sz w:val="28"/>
          <w:szCs w:val="28"/>
        </w:rPr>
        <w:t>. Основанием для отказа в принятии банковской гарантии заказчиком является:</w:t>
      </w:r>
    </w:p>
    <w:p w:rsidR="00467DC0" w:rsidRPr="009C2619"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1) несоответствие банковской гарантии условиям, указанным в пунктах 21.</w:t>
      </w:r>
      <w:r w:rsidR="003C60BC" w:rsidRPr="009C2619">
        <w:rPr>
          <w:rFonts w:ascii="Times New Roman" w:hAnsi="Times New Roman" w:cs="Times New Roman"/>
          <w:sz w:val="28"/>
          <w:szCs w:val="28"/>
        </w:rPr>
        <w:t>2</w:t>
      </w:r>
      <w:r w:rsidR="00176459" w:rsidRPr="009C2619">
        <w:rPr>
          <w:rFonts w:ascii="Times New Roman" w:hAnsi="Times New Roman" w:cs="Times New Roman"/>
          <w:sz w:val="28"/>
          <w:szCs w:val="28"/>
        </w:rPr>
        <w:t>-</w:t>
      </w:r>
      <w:r w:rsidRPr="009C2619">
        <w:rPr>
          <w:rFonts w:ascii="Times New Roman" w:hAnsi="Times New Roman" w:cs="Times New Roman"/>
          <w:sz w:val="28"/>
          <w:szCs w:val="28"/>
        </w:rPr>
        <w:t>21.</w:t>
      </w:r>
      <w:r w:rsidR="003C60BC" w:rsidRPr="009C2619">
        <w:rPr>
          <w:rFonts w:ascii="Times New Roman" w:hAnsi="Times New Roman" w:cs="Times New Roman"/>
          <w:sz w:val="28"/>
          <w:szCs w:val="28"/>
        </w:rPr>
        <w:t>4</w:t>
      </w:r>
      <w:r w:rsidRPr="009C2619">
        <w:rPr>
          <w:rFonts w:ascii="Times New Roman" w:hAnsi="Times New Roman" w:cs="Times New Roman"/>
          <w:sz w:val="28"/>
          <w:szCs w:val="28"/>
        </w:rPr>
        <w:t xml:space="preserve"> </w:t>
      </w:r>
      <w:r w:rsidR="00A312AD" w:rsidRPr="009C2619">
        <w:rPr>
          <w:rFonts w:ascii="Times New Roman" w:hAnsi="Times New Roman"/>
          <w:sz w:val="28"/>
          <w:szCs w:val="28"/>
        </w:rPr>
        <w:t xml:space="preserve">раздела 21 </w:t>
      </w:r>
      <w:r w:rsidRPr="009C2619">
        <w:rPr>
          <w:rFonts w:ascii="Times New Roman" w:hAnsi="Times New Roman" w:cs="Times New Roman"/>
          <w:sz w:val="28"/>
          <w:szCs w:val="28"/>
        </w:rPr>
        <w:t>Положения;</w:t>
      </w:r>
    </w:p>
    <w:p w:rsidR="00467DC0"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 несоответствие банковской гарантии требованиям, содержащимся в</w:t>
      </w:r>
      <w:r w:rsidR="00176459" w:rsidRPr="009C2619">
        <w:rPr>
          <w:rFonts w:ascii="Times New Roman" w:hAnsi="Times New Roman" w:cs="Times New Roman"/>
          <w:sz w:val="28"/>
          <w:szCs w:val="28"/>
        </w:rPr>
        <w:t xml:space="preserve"> </w:t>
      </w:r>
      <w:r w:rsidRPr="009C2619">
        <w:rPr>
          <w:rFonts w:ascii="Times New Roman" w:hAnsi="Times New Roman" w:cs="Times New Roman"/>
          <w:sz w:val="28"/>
          <w:szCs w:val="28"/>
        </w:rPr>
        <w:t>извещении о проведении запроса котировок в электронной форме, документации о закупке.</w:t>
      </w:r>
    </w:p>
    <w:p w:rsidR="00106970" w:rsidRPr="005B2DB4" w:rsidRDefault="00911F4C" w:rsidP="00911F4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21.7. </w:t>
      </w:r>
      <w:r w:rsidR="00467DC0" w:rsidRPr="009C2619">
        <w:rPr>
          <w:rFonts w:ascii="Times New Roman" w:hAnsi="Times New Roman" w:cs="Times New Roman"/>
          <w:sz w:val="28"/>
          <w:szCs w:val="28"/>
        </w:rPr>
        <w:t>В случае отказа в принятии банковской гарантии</w:t>
      </w:r>
      <w:r w:rsidR="00106970">
        <w:rPr>
          <w:rFonts w:ascii="Times New Roman" w:hAnsi="Times New Roman" w:cs="Times New Roman"/>
          <w:sz w:val="28"/>
          <w:szCs w:val="28"/>
        </w:rPr>
        <w:t xml:space="preserve">, </w:t>
      </w:r>
      <w:r w:rsidR="00106970" w:rsidRPr="005B2DB4">
        <w:rPr>
          <w:rFonts w:ascii="Times New Roman" w:hAnsi="Times New Roman" w:cs="Times New Roman"/>
          <w:sz w:val="28"/>
          <w:szCs w:val="28"/>
        </w:rPr>
        <w:t>предоставленной в качестве обеспечения заявки,</w:t>
      </w:r>
      <w:r w:rsidR="00467DC0" w:rsidRPr="005B2DB4">
        <w:rPr>
          <w:rFonts w:ascii="Times New Roman" w:hAnsi="Times New Roman" w:cs="Times New Roman"/>
          <w:sz w:val="28"/>
          <w:szCs w:val="28"/>
        </w:rPr>
        <w:t xml:space="preserve"> </w:t>
      </w:r>
      <w:r w:rsidR="00106970" w:rsidRPr="005B2DB4">
        <w:rPr>
          <w:rFonts w:ascii="Times New Roman" w:hAnsi="Times New Roman" w:cs="Times New Roman"/>
          <w:sz w:val="28"/>
          <w:szCs w:val="28"/>
        </w:rPr>
        <w:t>заказчик указывает  причины такого отказа в протоколе, составляемом по результатам рассмотрения заявок.</w:t>
      </w:r>
    </w:p>
    <w:p w:rsidR="00467DC0" w:rsidRPr="009C2619" w:rsidRDefault="00467DC0" w:rsidP="00BC5511">
      <w:pPr>
        <w:widowControl w:val="0"/>
        <w:spacing w:after="0" w:line="240" w:lineRule="auto"/>
        <w:ind w:firstLine="567"/>
        <w:jc w:val="both"/>
        <w:rPr>
          <w:rFonts w:ascii="Times New Roman" w:hAnsi="Times New Roman" w:cs="Times New Roman"/>
          <w:sz w:val="28"/>
          <w:szCs w:val="28"/>
        </w:rPr>
      </w:pPr>
      <w:r w:rsidRPr="005B2DB4">
        <w:rPr>
          <w:rFonts w:ascii="Times New Roman" w:hAnsi="Times New Roman" w:cs="Times New Roman"/>
          <w:sz w:val="28"/>
          <w:szCs w:val="28"/>
        </w:rPr>
        <w:t>21.</w:t>
      </w:r>
      <w:r w:rsidR="00E14BD9" w:rsidRPr="005B2DB4">
        <w:rPr>
          <w:rFonts w:ascii="Times New Roman" w:hAnsi="Times New Roman" w:cs="Times New Roman"/>
          <w:sz w:val="28"/>
          <w:szCs w:val="28"/>
        </w:rPr>
        <w:t>8</w:t>
      </w:r>
      <w:r w:rsidRPr="005B2DB4">
        <w:rPr>
          <w:rFonts w:ascii="Times New Roman" w:hAnsi="Times New Roman" w:cs="Times New Roman"/>
          <w:sz w:val="28"/>
          <w:szCs w:val="28"/>
        </w:rPr>
        <w:t>. Возврат банковской гарантии заказчиком предоставившему</w:t>
      </w:r>
      <w:r w:rsidRPr="009C2619">
        <w:rPr>
          <w:rFonts w:ascii="Times New Roman" w:hAnsi="Times New Roman" w:cs="Times New Roman"/>
          <w:sz w:val="28"/>
          <w:szCs w:val="28"/>
        </w:rPr>
        <w:t xml:space="preserve">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E14BD9" w:rsidRPr="009C2619">
        <w:rPr>
          <w:rFonts w:ascii="Times New Roman" w:hAnsi="Times New Roman" w:cs="Times New Roman"/>
          <w:sz w:val="28"/>
          <w:szCs w:val="28"/>
        </w:rPr>
        <w:t>9</w:t>
      </w:r>
      <w:r w:rsidRPr="009C2619">
        <w:rPr>
          <w:rFonts w:ascii="Times New Roman" w:hAnsi="Times New Roman" w:cs="Times New Roman"/>
          <w:sz w:val="28"/>
          <w:szCs w:val="28"/>
        </w:rPr>
        <w:t xml:space="preserve"> </w:t>
      </w:r>
      <w:r w:rsidR="00106970" w:rsidRPr="001067ED">
        <w:rPr>
          <w:rFonts w:ascii="Times New Roman" w:hAnsi="Times New Roman" w:cs="Times New Roman"/>
          <w:sz w:val="28"/>
          <w:szCs w:val="28"/>
        </w:rPr>
        <w:t xml:space="preserve">настоящего </w:t>
      </w:r>
      <w:r w:rsidR="001067ED" w:rsidRPr="001067ED">
        <w:rPr>
          <w:rFonts w:ascii="Times New Roman" w:hAnsi="Times New Roman" w:cs="Times New Roman"/>
          <w:sz w:val="28"/>
          <w:szCs w:val="28"/>
        </w:rPr>
        <w:t>раздела</w:t>
      </w:r>
      <w:r w:rsidRPr="009C2619">
        <w:rPr>
          <w:rFonts w:ascii="Times New Roman" w:hAnsi="Times New Roman" w:cs="Times New Roman"/>
          <w:sz w:val="28"/>
          <w:szCs w:val="28"/>
        </w:rPr>
        <w:t>, не осуществляется, вз</w:t>
      </w:r>
      <w:r w:rsidR="00176459" w:rsidRPr="009C2619">
        <w:rPr>
          <w:rFonts w:ascii="Times New Roman" w:hAnsi="Times New Roman" w:cs="Times New Roman"/>
          <w:sz w:val="28"/>
          <w:szCs w:val="28"/>
        </w:rPr>
        <w:t>ыскание по ней не производится.</w:t>
      </w:r>
    </w:p>
    <w:p w:rsidR="00467DC0" w:rsidRPr="009C2619" w:rsidRDefault="00467DC0" w:rsidP="00BC5511">
      <w:pPr>
        <w:widowControl w:val="0"/>
        <w:spacing w:after="0" w:line="240" w:lineRule="auto"/>
        <w:ind w:firstLine="567"/>
        <w:jc w:val="both"/>
        <w:rPr>
          <w:rFonts w:ascii="Times New Roman" w:hAnsi="Times New Roman" w:cs="Times New Roman"/>
          <w:sz w:val="28"/>
          <w:szCs w:val="28"/>
        </w:rPr>
      </w:pPr>
      <w:r w:rsidRPr="009C2619">
        <w:rPr>
          <w:rFonts w:ascii="Times New Roman" w:hAnsi="Times New Roman" w:cs="Times New Roman"/>
          <w:sz w:val="28"/>
          <w:szCs w:val="28"/>
        </w:rPr>
        <w:t>21.</w:t>
      </w:r>
      <w:r w:rsidR="00E14BD9" w:rsidRPr="009C2619">
        <w:rPr>
          <w:rFonts w:ascii="Times New Roman" w:hAnsi="Times New Roman" w:cs="Times New Roman"/>
          <w:sz w:val="28"/>
          <w:szCs w:val="28"/>
        </w:rPr>
        <w:t>9</w:t>
      </w:r>
      <w:r w:rsidRPr="009C2619">
        <w:rPr>
          <w:rFonts w:ascii="Times New Roman" w:hAnsi="Times New Roman" w:cs="Times New Roman"/>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w:t>
      </w:r>
      <w:r w:rsidR="00C902E4" w:rsidRPr="009C2619">
        <w:rPr>
          <w:rFonts w:ascii="Times New Roman" w:hAnsi="Times New Roman" w:cs="Times New Roman"/>
          <w:sz w:val="28"/>
          <w:szCs w:val="28"/>
        </w:rPr>
        <w:t>ть соответствующее обеспечение.</w:t>
      </w:r>
    </w:p>
    <w:p w:rsidR="00467DC0" w:rsidRPr="009C2619" w:rsidRDefault="00467DC0" w:rsidP="00BC5511">
      <w:pPr>
        <w:widowControl w:val="0"/>
        <w:spacing w:after="0" w:line="240" w:lineRule="auto"/>
        <w:jc w:val="both"/>
        <w:rPr>
          <w:rFonts w:ascii="Times New Roman" w:hAnsi="Times New Roman" w:cs="Times New Roman"/>
          <w:sz w:val="28"/>
          <w:szCs w:val="28"/>
        </w:rPr>
      </w:pPr>
    </w:p>
    <w:p w:rsidR="00467DC0" w:rsidRPr="00C5181E" w:rsidRDefault="00467DC0" w:rsidP="00BC5511">
      <w:pPr>
        <w:pStyle w:val="2"/>
        <w:widowControl w:val="0"/>
        <w:spacing w:before="0" w:line="240" w:lineRule="auto"/>
        <w:jc w:val="center"/>
        <w:rPr>
          <w:rFonts w:ascii="Times New Roman" w:hAnsi="Times New Roman" w:cs="Times New Roman"/>
          <w:color w:val="auto"/>
          <w:sz w:val="28"/>
          <w:szCs w:val="28"/>
        </w:rPr>
      </w:pPr>
      <w:bookmarkStart w:id="42" w:name="_Toc206661037"/>
      <w:r w:rsidRPr="00C5181E">
        <w:rPr>
          <w:rFonts w:ascii="Times New Roman" w:hAnsi="Times New Roman" w:cs="Times New Roman"/>
          <w:color w:val="auto"/>
          <w:sz w:val="28"/>
          <w:szCs w:val="28"/>
        </w:rPr>
        <w:t>22. Обеспечение исполнения договора и гарантийных обязательств</w:t>
      </w:r>
      <w:bookmarkEnd w:id="42"/>
    </w:p>
    <w:p w:rsidR="00467DC0" w:rsidRPr="00C5181E" w:rsidRDefault="00467DC0" w:rsidP="00BC5511">
      <w:pPr>
        <w:widowControl w:val="0"/>
        <w:spacing w:after="0" w:line="240" w:lineRule="auto"/>
        <w:jc w:val="both"/>
        <w:rPr>
          <w:rFonts w:ascii="Times New Roman" w:hAnsi="Times New Roman" w:cs="Times New Roman"/>
          <w:sz w:val="28"/>
          <w:szCs w:val="28"/>
        </w:rPr>
      </w:pPr>
    </w:p>
    <w:p w:rsidR="00367B93" w:rsidRPr="00C5181E" w:rsidRDefault="00467DC0" w:rsidP="00BC5511">
      <w:pPr>
        <w:widowControl w:val="0"/>
        <w:spacing w:after="0" w:line="240" w:lineRule="auto"/>
        <w:ind w:firstLine="567"/>
        <w:jc w:val="both"/>
        <w:rPr>
          <w:rFonts w:ascii="Times New Roman" w:hAnsi="Times New Roman" w:cs="Times New Roman"/>
          <w:sz w:val="28"/>
          <w:szCs w:val="28"/>
        </w:rPr>
      </w:pPr>
      <w:r w:rsidRPr="00C5181E">
        <w:rPr>
          <w:rFonts w:ascii="Times New Roman" w:hAnsi="Times New Roman" w:cs="Times New Roman"/>
          <w:sz w:val="28"/>
          <w:szCs w:val="28"/>
        </w:rPr>
        <w:t>22</w:t>
      </w:r>
      <w:r w:rsidR="00AA5DD1" w:rsidRPr="00C5181E">
        <w:rPr>
          <w:rFonts w:ascii="Times New Roman" w:hAnsi="Times New Roman" w:cs="Times New Roman"/>
          <w:sz w:val="28"/>
          <w:szCs w:val="28"/>
        </w:rPr>
        <w:t xml:space="preserve">.1. </w:t>
      </w:r>
      <w:r w:rsidR="00367B93" w:rsidRPr="00C5181E">
        <w:rPr>
          <w:rFonts w:ascii="Times New Roman" w:hAnsi="Times New Roman" w:cs="Times New Roman"/>
          <w:sz w:val="28"/>
          <w:szCs w:val="28"/>
        </w:rPr>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w:t>
      </w:r>
      <w:r w:rsidR="000B4A08" w:rsidRPr="00C5181E">
        <w:rPr>
          <w:rFonts w:ascii="Times New Roman" w:hAnsi="Times New Roman"/>
          <w:sz w:val="28"/>
          <w:szCs w:val="28"/>
        </w:rPr>
        <w:t>, извещении о проведении запроса котировок в электронной форме</w:t>
      </w:r>
      <w:r w:rsidR="00367B93" w:rsidRPr="00C5181E">
        <w:rPr>
          <w:rFonts w:ascii="Times New Roman" w:hAnsi="Times New Roman" w:cs="Times New Roman"/>
          <w:sz w:val="28"/>
          <w:szCs w:val="28"/>
        </w:rPr>
        <w:t>.</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C5181E">
        <w:rPr>
          <w:rFonts w:ascii="Times New Roman" w:hAnsi="Times New Roman" w:cs="Times New Roman"/>
          <w:sz w:val="28"/>
          <w:szCs w:val="28"/>
        </w:rPr>
        <w:t xml:space="preserve">22.2. </w:t>
      </w:r>
      <w:r w:rsidR="00615C67" w:rsidRPr="00C5181E">
        <w:rPr>
          <w:rFonts w:ascii="Times New Roman" w:hAnsi="Times New Roman" w:cs="Times New Roman"/>
          <w:sz w:val="28"/>
          <w:szCs w:val="28"/>
        </w:rPr>
        <w:t xml:space="preserve">Обеспечение исполнения договора может быть предоставлено участником закупки, с которым заключается договор, путем перечисления </w:t>
      </w:r>
      <w:r w:rsidR="00615C67" w:rsidRPr="00C5181E">
        <w:rPr>
          <w:rFonts w:ascii="Times New Roman" w:hAnsi="Times New Roman" w:cs="Times New Roman"/>
          <w:sz w:val="28"/>
          <w:szCs w:val="28"/>
        </w:rPr>
        <w:lastRenderedPageBreak/>
        <w:t xml:space="preserve">денежных средств или предоставления банковской гарантии, соответствующей требованиям </w:t>
      </w:r>
      <w:r w:rsidR="007E7C74" w:rsidRPr="00C5181E">
        <w:rPr>
          <w:rFonts w:ascii="Times New Roman" w:hAnsi="Times New Roman"/>
          <w:sz w:val="28"/>
          <w:szCs w:val="28"/>
        </w:rPr>
        <w:t xml:space="preserve">раздела </w:t>
      </w:r>
      <w:r w:rsidR="00615C67" w:rsidRPr="00C5181E">
        <w:rPr>
          <w:rFonts w:ascii="Times New Roman" w:hAnsi="Times New Roman" w:cs="Times New Roman"/>
          <w:sz w:val="28"/>
          <w:szCs w:val="28"/>
        </w:rPr>
        <w:t xml:space="preserve">21 Положения, за исключением закупок, участниками которых могут быть только субъекты малого и среднего предпринимательства. Выбор способа </w:t>
      </w:r>
      <w:r w:rsidR="00615C67" w:rsidRPr="005D1EB8">
        <w:rPr>
          <w:rFonts w:ascii="Times New Roman" w:hAnsi="Times New Roman" w:cs="Times New Roman"/>
          <w:sz w:val="28"/>
          <w:szCs w:val="28"/>
        </w:rPr>
        <w:t>обеспечения исполнения договора осуществляется участником закупки самостоятельно.</w:t>
      </w:r>
    </w:p>
    <w:p w:rsidR="00467DC0" w:rsidRPr="005D1EB8"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7E7C74" w:rsidRPr="005D1EB8">
        <w:rPr>
          <w:rFonts w:ascii="Times New Roman" w:hAnsi="Times New Roman"/>
          <w:sz w:val="28"/>
          <w:szCs w:val="28"/>
        </w:rPr>
        <w:t>один месяц</w:t>
      </w:r>
      <w:r w:rsidRPr="005D1EB8">
        <w:rPr>
          <w:rFonts w:ascii="Times New Roman" w:hAnsi="Times New Roman" w:cs="Times New Roman"/>
          <w:sz w:val="28"/>
          <w:szCs w:val="28"/>
        </w:rPr>
        <w:t>.</w:t>
      </w:r>
    </w:p>
    <w:p w:rsidR="00BB3C73" w:rsidRPr="005D1EB8" w:rsidRDefault="00BB3C73"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367472" w:rsidRPr="005D1EB8">
        <w:rPr>
          <w:rFonts w:ascii="Times New Roman" w:hAnsi="Times New Roman" w:cs="Times New Roman"/>
          <w:sz w:val="28"/>
          <w:szCs w:val="28"/>
        </w:rPr>
        <w:t>пунктом 28.2</w:t>
      </w:r>
      <w:r w:rsidRPr="005D1EB8">
        <w:rPr>
          <w:rFonts w:ascii="Times New Roman" w:hAnsi="Times New Roman" w:cs="Times New Roman"/>
          <w:sz w:val="28"/>
          <w:szCs w:val="28"/>
        </w:rPr>
        <w:t xml:space="preserve"> </w:t>
      </w:r>
      <w:r w:rsidR="00291E1C" w:rsidRPr="005D1EB8">
        <w:rPr>
          <w:rFonts w:ascii="Times New Roman" w:hAnsi="Times New Roman"/>
          <w:sz w:val="28"/>
          <w:szCs w:val="28"/>
        </w:rPr>
        <w:t xml:space="preserve">раздела 28 </w:t>
      </w:r>
      <w:r w:rsidRPr="005D1EB8">
        <w:rPr>
          <w:rFonts w:ascii="Times New Roman" w:hAnsi="Times New Roman" w:cs="Times New Roman"/>
          <w:sz w:val="28"/>
          <w:szCs w:val="28"/>
        </w:rPr>
        <w:t>Положения, срок действия банковской гарантии должен быть продлен на аналогичный срок.</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22.4. </w:t>
      </w:r>
      <w:r w:rsidR="00203F82" w:rsidRPr="005D1EB8">
        <w:rPr>
          <w:rFonts w:ascii="Times New Roman" w:hAnsi="Times New Roman" w:cs="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r w:rsidR="00467DC0" w:rsidRPr="005D1EB8">
        <w:rPr>
          <w:rFonts w:ascii="Times New Roman" w:hAnsi="Times New Roman" w:cs="Times New Roman"/>
          <w:sz w:val="28"/>
          <w:szCs w:val="28"/>
        </w:rPr>
        <w:t>.</w:t>
      </w:r>
    </w:p>
    <w:p w:rsidR="00467DC0" w:rsidRPr="005D1EB8" w:rsidRDefault="00AA5DD1"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22.5. </w:t>
      </w:r>
      <w:r w:rsidR="00676674" w:rsidRPr="005D1EB8">
        <w:rPr>
          <w:rFonts w:ascii="Times New Roman" w:hAnsi="Times New Roman" w:cs="Times New Roman"/>
          <w:sz w:val="28"/>
          <w:szCs w:val="28"/>
        </w:rPr>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w:t>
      </w:r>
      <w:r w:rsidR="00291E1C" w:rsidRPr="005D1EB8">
        <w:rPr>
          <w:rFonts w:ascii="Times New Roman" w:hAnsi="Times New Roman"/>
          <w:sz w:val="28"/>
          <w:szCs w:val="28"/>
        </w:rPr>
        <w:t>, извещении о проведении запроса котировок в электронной форме</w:t>
      </w:r>
      <w:r w:rsidR="00676674" w:rsidRPr="005D1EB8">
        <w:rPr>
          <w:rFonts w:ascii="Times New Roman" w:hAnsi="Times New Roman" w:cs="Times New Roman"/>
          <w:sz w:val="28"/>
          <w:szCs w:val="28"/>
        </w:rPr>
        <w:t xml:space="preserve"> с учетом требований Положения</w:t>
      </w:r>
      <w:r w:rsidR="00467DC0" w:rsidRPr="005D1EB8">
        <w:rPr>
          <w:rFonts w:ascii="Times New Roman" w:hAnsi="Times New Roman" w:cs="Times New Roman"/>
          <w:sz w:val="28"/>
          <w:szCs w:val="28"/>
        </w:rPr>
        <w:t>.</w:t>
      </w:r>
    </w:p>
    <w:p w:rsidR="00467DC0" w:rsidRPr="005D1EB8"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22.6. В случае установления заказчиком требования об обеспечении исполнения договора, </w:t>
      </w:r>
      <w:r w:rsidR="0008233A" w:rsidRPr="005D1EB8">
        <w:rPr>
          <w:rFonts w:ascii="Times New Roman" w:hAnsi="Times New Roman" w:cs="Times New Roman"/>
          <w:sz w:val="28"/>
          <w:szCs w:val="28"/>
        </w:rPr>
        <w:t xml:space="preserve">лицо, с которым заключается договор, обязано </w:t>
      </w:r>
      <w:r w:rsidRPr="005D1EB8">
        <w:rPr>
          <w:rFonts w:ascii="Times New Roman" w:hAnsi="Times New Roman" w:cs="Times New Roman"/>
          <w:sz w:val="28"/>
          <w:szCs w:val="28"/>
        </w:rPr>
        <w:t>вместе с подписанным проектом договора в срок, установленный для заключения договора, представить документ, подтверждающий о</w:t>
      </w:r>
      <w:r w:rsidR="00483C8C" w:rsidRPr="005D1EB8">
        <w:rPr>
          <w:rFonts w:ascii="Times New Roman" w:hAnsi="Times New Roman" w:cs="Times New Roman"/>
          <w:sz w:val="28"/>
          <w:szCs w:val="28"/>
        </w:rPr>
        <w:t>беспечение исполнения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5D1EB8">
        <w:rPr>
          <w:rFonts w:ascii="Times New Roman" w:hAnsi="Times New Roman" w:cs="Times New Roman"/>
          <w:sz w:val="28"/>
          <w:szCs w:val="28"/>
        </w:rPr>
        <w:t xml:space="preserve">22.7. В случае непредоставления участником закупки, с которым </w:t>
      </w:r>
      <w:r w:rsidRPr="007A0ACF">
        <w:rPr>
          <w:rFonts w:ascii="Times New Roman" w:hAnsi="Times New Roman" w:cs="Times New Roman"/>
          <w:sz w:val="28"/>
          <w:szCs w:val="28"/>
        </w:rPr>
        <w:t>заключается договор, обеспечения исполнения договора в срок, установленный для заключения договора, такой участник считается уклонившимся о</w:t>
      </w:r>
      <w:r w:rsidR="00AA5DD1" w:rsidRPr="007A0ACF">
        <w:rPr>
          <w:rFonts w:ascii="Times New Roman" w:hAnsi="Times New Roman" w:cs="Times New Roman"/>
          <w:sz w:val="28"/>
          <w:szCs w:val="28"/>
        </w:rPr>
        <w:t xml:space="preserve">т </w:t>
      </w:r>
      <w:r w:rsidRPr="007A0ACF">
        <w:rPr>
          <w:rFonts w:ascii="Times New Roman" w:hAnsi="Times New Roman" w:cs="Times New Roman"/>
          <w:sz w:val="28"/>
          <w:szCs w:val="28"/>
        </w:rPr>
        <w:t>заключения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22.8. Денежные средства, перечисленные </w:t>
      </w:r>
      <w:r w:rsidR="00C970E6" w:rsidRPr="007A0ACF">
        <w:rPr>
          <w:rFonts w:ascii="Times New Roman" w:hAnsi="Times New Roman" w:cs="Times New Roman"/>
          <w:sz w:val="28"/>
          <w:szCs w:val="28"/>
        </w:rPr>
        <w:t xml:space="preserve">лицом, с которым заключается договор, </w:t>
      </w:r>
      <w:r w:rsidRPr="007A0ACF">
        <w:rPr>
          <w:rFonts w:ascii="Times New Roman" w:hAnsi="Times New Roman" w:cs="Times New Roman"/>
          <w:sz w:val="28"/>
          <w:szCs w:val="28"/>
        </w:rPr>
        <w:t>в качестве обеспечения исполнения договора, возвращаются:</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1) в случае отказа заказчика от заключения договора </w:t>
      </w:r>
      <w:r w:rsidR="0074275F" w:rsidRPr="007A0ACF">
        <w:rPr>
          <w:rFonts w:ascii="Times New Roman" w:hAnsi="Times New Roman" w:cs="Times New Roman"/>
          <w:sz w:val="28"/>
          <w:szCs w:val="28"/>
        </w:rPr>
        <w:t xml:space="preserve">- в течение десяти </w:t>
      </w:r>
      <w:r w:rsidRPr="007A0ACF">
        <w:rPr>
          <w:rFonts w:ascii="Times New Roman" w:hAnsi="Times New Roman" w:cs="Times New Roman"/>
          <w:sz w:val="28"/>
          <w:szCs w:val="28"/>
        </w:rPr>
        <w:t>рабочих дней с момента принятия заказчиком решения о</w:t>
      </w:r>
      <w:r w:rsidR="003A1D41" w:rsidRPr="007A0ACF">
        <w:rPr>
          <w:rFonts w:ascii="Times New Roman" w:hAnsi="Times New Roman" w:cs="Times New Roman"/>
          <w:sz w:val="28"/>
          <w:szCs w:val="28"/>
        </w:rPr>
        <w:t>б отказе в заключении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 в случае надлежащего исполнения договора поставщиком (подрядчиком, исполнителем) </w:t>
      </w:r>
      <w:r w:rsidR="00AA5DD1" w:rsidRPr="007A0ACF">
        <w:rPr>
          <w:rFonts w:ascii="Times New Roman" w:hAnsi="Times New Roman" w:cs="Times New Roman"/>
          <w:sz w:val="28"/>
          <w:szCs w:val="28"/>
        </w:rPr>
        <w:t>-</w:t>
      </w:r>
      <w:r w:rsidRPr="007A0ACF">
        <w:rPr>
          <w:rFonts w:ascii="Times New Roman" w:hAnsi="Times New Roman" w:cs="Times New Roman"/>
          <w:sz w:val="28"/>
          <w:szCs w:val="28"/>
        </w:rPr>
        <w:t xml:space="preserve"> в течение десяти рабочих дней с момента исполнения договора поставщиком (подрядчиком, исполнителем);</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3) в случае расторжения договора по </w:t>
      </w:r>
      <w:r w:rsidR="00483C8C" w:rsidRPr="007A0ACF">
        <w:rPr>
          <w:rFonts w:ascii="Times New Roman" w:hAnsi="Times New Roman" w:cs="Times New Roman"/>
          <w:sz w:val="28"/>
          <w:szCs w:val="28"/>
        </w:rPr>
        <w:t xml:space="preserve">взаимному соглашению сторон без </w:t>
      </w:r>
      <w:r w:rsidRPr="007A0ACF">
        <w:rPr>
          <w:rFonts w:ascii="Times New Roman" w:hAnsi="Times New Roman" w:cs="Times New Roman"/>
          <w:sz w:val="28"/>
          <w:szCs w:val="28"/>
        </w:rPr>
        <w:t xml:space="preserve">наличия вины поставщика (подрядчика, исполнителя) </w:t>
      </w:r>
      <w:r w:rsidR="00483C8C" w:rsidRPr="007A0ACF">
        <w:rPr>
          <w:rFonts w:ascii="Times New Roman" w:hAnsi="Times New Roman" w:cs="Times New Roman"/>
          <w:sz w:val="28"/>
          <w:szCs w:val="28"/>
        </w:rPr>
        <w:t>-</w:t>
      </w:r>
      <w:r w:rsidRPr="007A0ACF">
        <w:rPr>
          <w:rFonts w:ascii="Times New Roman" w:hAnsi="Times New Roman" w:cs="Times New Roman"/>
          <w:sz w:val="28"/>
          <w:szCs w:val="28"/>
        </w:rPr>
        <w:t xml:space="preserve"> в течение десяти рабочих дней с момента подписания соглашения о расторжении договора.</w:t>
      </w:r>
    </w:p>
    <w:p w:rsidR="00467DC0" w:rsidRPr="007A0ACF"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w:t>
      </w:r>
      <w:r w:rsidR="00483C8C" w:rsidRPr="007A0ACF">
        <w:rPr>
          <w:rFonts w:ascii="Times New Roman" w:hAnsi="Times New Roman" w:cs="Times New Roman"/>
          <w:sz w:val="28"/>
          <w:szCs w:val="28"/>
        </w:rPr>
        <w:t xml:space="preserve"> </w:t>
      </w:r>
      <w:r w:rsidRPr="007A0ACF">
        <w:rPr>
          <w:rFonts w:ascii="Times New Roman" w:hAnsi="Times New Roman" w:cs="Times New Roman"/>
          <w:sz w:val="28"/>
          <w:szCs w:val="28"/>
        </w:rPr>
        <w:lastRenderedPageBreak/>
        <w:t>средств обеспечения исполнения договор</w:t>
      </w:r>
      <w:r w:rsidR="00483C8C" w:rsidRPr="007A0ACF">
        <w:rPr>
          <w:rFonts w:ascii="Times New Roman" w:hAnsi="Times New Roman" w:cs="Times New Roman"/>
          <w:sz w:val="28"/>
          <w:szCs w:val="28"/>
        </w:rPr>
        <w:t xml:space="preserve">а определяется в соответствии с </w:t>
      </w:r>
      <w:r w:rsidRPr="007A0ACF">
        <w:rPr>
          <w:rFonts w:ascii="Times New Roman" w:hAnsi="Times New Roman" w:cs="Times New Roman"/>
          <w:sz w:val="28"/>
          <w:szCs w:val="28"/>
        </w:rPr>
        <w:t>договором.</w:t>
      </w:r>
    </w:p>
    <w:p w:rsidR="00467DC0" w:rsidRPr="00DD4030" w:rsidRDefault="00467DC0" w:rsidP="00BC5511">
      <w:pPr>
        <w:widowControl w:val="0"/>
        <w:spacing w:after="0" w:line="240" w:lineRule="auto"/>
        <w:ind w:firstLine="567"/>
        <w:jc w:val="both"/>
        <w:rPr>
          <w:rFonts w:ascii="Times New Roman" w:hAnsi="Times New Roman" w:cs="Times New Roman"/>
          <w:sz w:val="28"/>
          <w:szCs w:val="28"/>
        </w:rPr>
      </w:pPr>
      <w:r w:rsidRPr="007A0ACF">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w:t>
      </w:r>
      <w:r w:rsidRPr="00DD4030">
        <w:rPr>
          <w:rFonts w:ascii="Times New Roman" w:hAnsi="Times New Roman" w:cs="Times New Roman"/>
          <w:sz w:val="28"/>
          <w:szCs w:val="28"/>
        </w:rPr>
        <w:t>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r w:rsidR="00483C8C" w:rsidRPr="00DD4030">
        <w:rPr>
          <w:rFonts w:ascii="Times New Roman" w:hAnsi="Times New Roman" w:cs="Times New Roman"/>
          <w:sz w:val="28"/>
          <w:szCs w:val="28"/>
        </w:rPr>
        <w:t>.</w:t>
      </w:r>
    </w:p>
    <w:p w:rsidR="00467DC0" w:rsidRPr="00DD4030" w:rsidRDefault="00467DC0" w:rsidP="00BC5511">
      <w:pPr>
        <w:widowControl w:val="0"/>
        <w:spacing w:after="0" w:line="240" w:lineRule="auto"/>
        <w:ind w:firstLine="567"/>
        <w:jc w:val="both"/>
        <w:rPr>
          <w:rFonts w:ascii="Times New Roman" w:hAnsi="Times New Roman" w:cs="Times New Roman"/>
          <w:sz w:val="28"/>
          <w:szCs w:val="28"/>
        </w:rPr>
      </w:pPr>
      <w:r w:rsidRPr="00DD4030">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AA0EBF" w:rsidRPr="00DD4030" w:rsidRDefault="00AA0EBF" w:rsidP="00BC5511">
      <w:pPr>
        <w:widowControl w:val="0"/>
        <w:spacing w:after="0" w:line="240" w:lineRule="auto"/>
        <w:ind w:firstLine="567"/>
        <w:jc w:val="both"/>
        <w:rPr>
          <w:rFonts w:ascii="Times New Roman" w:hAnsi="Times New Roman" w:cs="Times New Roman"/>
          <w:sz w:val="28"/>
          <w:szCs w:val="28"/>
        </w:rPr>
      </w:pPr>
      <w:r w:rsidRPr="00DD4030">
        <w:rPr>
          <w:rFonts w:ascii="Times New Roman" w:hAnsi="Times New Roman" w:cs="Times New Roman"/>
          <w:sz w:val="28"/>
          <w:szCs w:val="28"/>
        </w:rPr>
        <w:t xml:space="preserve">22.11. </w:t>
      </w:r>
      <w:r w:rsidR="004847C6" w:rsidRPr="00DD4030">
        <w:rPr>
          <w:rFonts w:ascii="Times New Roman" w:hAnsi="Times New Roman" w:cs="Times New Roman"/>
          <w:sz w:val="28"/>
          <w:szCs w:val="28"/>
        </w:rPr>
        <w:t xml:space="preserve">При внесении изменений в договор в соответствии с пунктом 28.2 </w:t>
      </w:r>
      <w:r w:rsidR="00344C76" w:rsidRPr="00DD4030">
        <w:rPr>
          <w:rFonts w:ascii="Times New Roman" w:hAnsi="Times New Roman"/>
          <w:sz w:val="28"/>
          <w:szCs w:val="28"/>
        </w:rPr>
        <w:t xml:space="preserve">раздела 28 </w:t>
      </w:r>
      <w:r w:rsidR="004847C6" w:rsidRPr="00DD4030">
        <w:rPr>
          <w:rFonts w:ascii="Times New Roman" w:hAnsi="Times New Roman" w:cs="Times New Roman"/>
          <w:sz w:val="28"/>
          <w:szCs w:val="28"/>
        </w:rPr>
        <w:t>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w:t>
      </w:r>
      <w:r w:rsidR="001E0B6D" w:rsidRPr="00DD4030">
        <w:rPr>
          <w:rFonts w:ascii="Times New Roman" w:hAnsi="Times New Roman" w:cs="Times New Roman"/>
          <w:sz w:val="28"/>
          <w:szCs w:val="28"/>
        </w:rPr>
        <w:t xml:space="preserve">я договора, и если требование о </w:t>
      </w:r>
      <w:r w:rsidR="004847C6" w:rsidRPr="00DD4030">
        <w:rPr>
          <w:rFonts w:ascii="Times New Roman" w:hAnsi="Times New Roman" w:cs="Times New Roman"/>
          <w:sz w:val="28"/>
          <w:szCs w:val="28"/>
        </w:rPr>
        <w:t>предоставлении обеспечения исполнения договора было установлено в извещении и документации о закупке</w:t>
      </w:r>
      <w:r w:rsidR="00344C76" w:rsidRPr="00DD4030">
        <w:rPr>
          <w:rFonts w:ascii="Times New Roman" w:hAnsi="Times New Roman"/>
          <w:sz w:val="28"/>
          <w:szCs w:val="28"/>
        </w:rPr>
        <w:t>, извещении о проведении запроса котировок в электронной форме</w:t>
      </w:r>
      <w:r w:rsidR="004847C6" w:rsidRPr="00DD4030">
        <w:rPr>
          <w:rFonts w:ascii="Times New Roman" w:hAnsi="Times New Roman" w:cs="Times New Roman"/>
          <w:sz w:val="28"/>
          <w:szCs w:val="28"/>
        </w:rPr>
        <w:t>. При этом</w:t>
      </w:r>
      <w:r w:rsidRPr="00DD4030">
        <w:rPr>
          <w:rFonts w:ascii="Times New Roman" w:hAnsi="Times New Roman" w:cs="Times New Roman"/>
          <w:sz w:val="28"/>
          <w:szCs w:val="28"/>
        </w:rPr>
        <w:t>:</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1001D9" w:rsidRPr="00151851">
        <w:rPr>
          <w:rFonts w:ascii="Times New Roman" w:hAnsi="Times New Roman" w:cs="Times New Roman"/>
          <w:sz w:val="28"/>
          <w:szCs w:val="28"/>
        </w:rPr>
        <w:t xml:space="preserve"> </w:t>
      </w:r>
      <w:r w:rsidR="001001D9" w:rsidRPr="00151851">
        <w:rPr>
          <w:rFonts w:ascii="Times New Roman" w:hAnsi="Times New Roman"/>
          <w:sz w:val="28"/>
          <w:szCs w:val="28"/>
        </w:rPr>
        <w:t>(независимой гарантии)</w:t>
      </w:r>
      <w:r w:rsidRPr="00151851">
        <w:rPr>
          <w:rFonts w:ascii="Times New Roman" w:hAnsi="Times New Roman" w:cs="Times New Roman"/>
          <w:sz w:val="28"/>
          <w:szCs w:val="28"/>
        </w:rPr>
        <w:t>;</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xml:space="preserve">- если при увеличении в соответствии с пунктом 28.2 </w:t>
      </w:r>
      <w:r w:rsidR="00F0196D" w:rsidRPr="00151851">
        <w:rPr>
          <w:rFonts w:ascii="Times New Roman" w:hAnsi="Times New Roman"/>
          <w:sz w:val="28"/>
          <w:szCs w:val="28"/>
        </w:rPr>
        <w:t xml:space="preserve">раздела 28 </w:t>
      </w:r>
      <w:r w:rsidRPr="00151851">
        <w:rPr>
          <w:rFonts w:ascii="Times New Roman" w:hAnsi="Times New Roman" w:cs="Times New Roman"/>
          <w:sz w:val="28"/>
          <w:szCs w:val="28"/>
        </w:rPr>
        <w:t>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A0EBF" w:rsidRPr="00151851" w:rsidRDefault="00AA0EBF"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 xml:space="preserve">22.12. В случае уменьшения в соответствии с пунктом 28.2 </w:t>
      </w:r>
      <w:r w:rsidR="000C6B6B" w:rsidRPr="00151851">
        <w:rPr>
          <w:rFonts w:ascii="Times New Roman" w:hAnsi="Times New Roman"/>
          <w:sz w:val="28"/>
          <w:szCs w:val="28"/>
        </w:rPr>
        <w:t xml:space="preserve">раздела 28 </w:t>
      </w:r>
      <w:r w:rsidRPr="00151851">
        <w:rPr>
          <w:rFonts w:ascii="Times New Roman" w:hAnsi="Times New Roman" w:cs="Times New Roman"/>
          <w:sz w:val="28"/>
          <w:szCs w:val="28"/>
        </w:rPr>
        <w:t>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22.1</w:t>
      </w:r>
      <w:r w:rsidR="00AA0EBF" w:rsidRPr="00151851">
        <w:rPr>
          <w:rFonts w:ascii="Times New Roman" w:hAnsi="Times New Roman" w:cs="Times New Roman"/>
          <w:sz w:val="28"/>
          <w:szCs w:val="28"/>
        </w:rPr>
        <w:t>3</w:t>
      </w:r>
      <w:r w:rsidRPr="00151851">
        <w:rPr>
          <w:rFonts w:ascii="Times New Roman" w:hAnsi="Times New Roman" w:cs="Times New Roman"/>
          <w:sz w:val="28"/>
          <w:szCs w:val="28"/>
        </w:rPr>
        <w:t>.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w:t>
      </w:r>
      <w:r w:rsidR="008A7DFE" w:rsidRPr="00151851">
        <w:rPr>
          <w:rFonts w:ascii="Times New Roman" w:hAnsi="Times New Roman" w:cs="Times New Roman"/>
          <w:sz w:val="28"/>
          <w:szCs w:val="28"/>
        </w:rPr>
        <w:t xml:space="preserve">икам закупки в равной степени и </w:t>
      </w:r>
      <w:r w:rsidRPr="00151851">
        <w:rPr>
          <w:rFonts w:ascii="Times New Roman" w:hAnsi="Times New Roman" w:cs="Times New Roman"/>
          <w:sz w:val="28"/>
          <w:szCs w:val="28"/>
        </w:rPr>
        <w:t xml:space="preserve">устанавливается в извещении о проведении запроса котировок в электронной </w:t>
      </w:r>
      <w:r w:rsidR="00C31795" w:rsidRPr="00151851">
        <w:rPr>
          <w:rFonts w:ascii="Times New Roman" w:hAnsi="Times New Roman" w:cs="Times New Roman"/>
          <w:sz w:val="28"/>
          <w:szCs w:val="28"/>
        </w:rPr>
        <w:t xml:space="preserve">форме, документации о закупке с </w:t>
      </w:r>
      <w:r w:rsidRPr="00151851">
        <w:rPr>
          <w:rFonts w:ascii="Times New Roman" w:hAnsi="Times New Roman" w:cs="Times New Roman"/>
          <w:sz w:val="28"/>
          <w:szCs w:val="28"/>
        </w:rPr>
        <w:t>указанием размера такого обеспе</w:t>
      </w:r>
      <w:r w:rsidR="00C970E6" w:rsidRPr="00151851">
        <w:rPr>
          <w:rFonts w:ascii="Times New Roman" w:hAnsi="Times New Roman" w:cs="Times New Roman"/>
          <w:sz w:val="28"/>
          <w:szCs w:val="28"/>
        </w:rPr>
        <w:t xml:space="preserve">чения, формы и порядка предоставления обеспечения, включая условия </w:t>
      </w:r>
      <w:r w:rsidRPr="00151851">
        <w:rPr>
          <w:rFonts w:ascii="Times New Roman" w:hAnsi="Times New Roman" w:cs="Times New Roman"/>
          <w:sz w:val="28"/>
          <w:szCs w:val="28"/>
        </w:rPr>
        <w:t>банковской гарантии.</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lastRenderedPageBreak/>
        <w:t>22.1</w:t>
      </w:r>
      <w:r w:rsidR="00AA0EBF" w:rsidRPr="00151851">
        <w:rPr>
          <w:rFonts w:ascii="Times New Roman" w:hAnsi="Times New Roman" w:cs="Times New Roman"/>
          <w:sz w:val="28"/>
          <w:szCs w:val="28"/>
        </w:rPr>
        <w:t>4</w:t>
      </w:r>
      <w:r w:rsidRPr="00151851">
        <w:rPr>
          <w:rFonts w:ascii="Times New Roman" w:hAnsi="Times New Roman" w:cs="Times New Roman"/>
          <w:sz w:val="28"/>
          <w:szCs w:val="28"/>
        </w:rPr>
        <w:t>.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467DC0" w:rsidRPr="00151851" w:rsidRDefault="00467DC0"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w:t>
      </w:r>
      <w:r w:rsidR="00C31795" w:rsidRPr="00151851">
        <w:rPr>
          <w:rFonts w:ascii="Times New Roman" w:hAnsi="Times New Roman" w:cs="Times New Roman"/>
          <w:sz w:val="28"/>
          <w:szCs w:val="28"/>
        </w:rPr>
        <w:t>нения работы, оказания услуги).</w:t>
      </w:r>
    </w:p>
    <w:p w:rsidR="00467DC0" w:rsidRPr="00A3376E" w:rsidRDefault="00C31795" w:rsidP="00BC5511">
      <w:pPr>
        <w:widowControl w:val="0"/>
        <w:spacing w:after="0" w:line="240" w:lineRule="auto"/>
        <w:ind w:firstLine="567"/>
        <w:jc w:val="both"/>
        <w:rPr>
          <w:rFonts w:ascii="Times New Roman" w:hAnsi="Times New Roman" w:cs="Times New Roman"/>
          <w:sz w:val="28"/>
          <w:szCs w:val="28"/>
        </w:rPr>
      </w:pPr>
      <w:r w:rsidRPr="00151851">
        <w:rPr>
          <w:rFonts w:ascii="Times New Roman" w:hAnsi="Times New Roman" w:cs="Times New Roman"/>
          <w:sz w:val="28"/>
          <w:szCs w:val="28"/>
        </w:rPr>
        <w:t>22.1</w:t>
      </w:r>
      <w:r w:rsidR="00AA0EBF" w:rsidRPr="00151851">
        <w:rPr>
          <w:rFonts w:ascii="Times New Roman" w:hAnsi="Times New Roman" w:cs="Times New Roman"/>
          <w:sz w:val="28"/>
          <w:szCs w:val="28"/>
        </w:rPr>
        <w:t>5</w:t>
      </w:r>
      <w:r w:rsidRPr="00151851">
        <w:rPr>
          <w:rFonts w:ascii="Times New Roman" w:hAnsi="Times New Roman" w:cs="Times New Roman"/>
          <w:sz w:val="28"/>
          <w:szCs w:val="28"/>
        </w:rPr>
        <w:t xml:space="preserve">. </w:t>
      </w:r>
      <w:r w:rsidR="00467DC0" w:rsidRPr="00151851">
        <w:rPr>
          <w:rFonts w:ascii="Times New Roman" w:hAnsi="Times New Roman" w:cs="Times New Roman"/>
          <w:sz w:val="28"/>
          <w:szCs w:val="28"/>
        </w:rPr>
        <w:t>Обеспечение исполнения гарантийных обязательств может быть предоставлено поставщиком (подрядчиком, исполнителем) путем пе</w:t>
      </w:r>
      <w:r w:rsidR="0074275F" w:rsidRPr="00151851">
        <w:rPr>
          <w:rFonts w:ascii="Times New Roman" w:hAnsi="Times New Roman" w:cs="Times New Roman"/>
          <w:sz w:val="28"/>
          <w:szCs w:val="28"/>
        </w:rPr>
        <w:t xml:space="preserve">речисления денежных средств или </w:t>
      </w:r>
      <w:r w:rsidR="00467DC0" w:rsidRPr="00151851">
        <w:rPr>
          <w:rFonts w:ascii="Times New Roman" w:hAnsi="Times New Roman" w:cs="Times New Roman"/>
          <w:sz w:val="28"/>
          <w:szCs w:val="28"/>
        </w:rPr>
        <w:t>предоставления банковской гарантии, со</w:t>
      </w:r>
      <w:r w:rsidR="0074275F" w:rsidRPr="00151851">
        <w:rPr>
          <w:rFonts w:ascii="Times New Roman" w:hAnsi="Times New Roman" w:cs="Times New Roman"/>
          <w:sz w:val="28"/>
          <w:szCs w:val="28"/>
        </w:rPr>
        <w:t>ответствующей тр</w:t>
      </w:r>
      <w:r w:rsidR="0074275F" w:rsidRPr="00A3376E">
        <w:rPr>
          <w:rFonts w:ascii="Times New Roman" w:hAnsi="Times New Roman" w:cs="Times New Roman"/>
          <w:sz w:val="28"/>
          <w:szCs w:val="28"/>
        </w:rPr>
        <w:t xml:space="preserve">ебованиям </w:t>
      </w:r>
      <w:r w:rsidR="00440107" w:rsidRPr="00A3376E">
        <w:rPr>
          <w:rFonts w:ascii="Times New Roman" w:hAnsi="Times New Roman"/>
          <w:sz w:val="28"/>
          <w:szCs w:val="28"/>
        </w:rPr>
        <w:t xml:space="preserve">раздела </w:t>
      </w:r>
      <w:r w:rsidR="00467DC0" w:rsidRPr="00A3376E">
        <w:rPr>
          <w:rFonts w:ascii="Times New Roman" w:hAnsi="Times New Roman" w:cs="Times New Roman"/>
          <w:sz w:val="28"/>
          <w:szCs w:val="28"/>
        </w:rPr>
        <w:t>21 Положения. Выбор способа обеспечения гарантийных обязательств осуществляется поставщи</w:t>
      </w:r>
      <w:r w:rsidR="002016DA" w:rsidRPr="00A3376E">
        <w:rPr>
          <w:rFonts w:ascii="Times New Roman" w:hAnsi="Times New Roman" w:cs="Times New Roman"/>
          <w:sz w:val="28"/>
          <w:szCs w:val="28"/>
        </w:rPr>
        <w:t>ком (подрядчиком, исполнителем).</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6</w:t>
      </w:r>
      <w:r w:rsidRPr="00A3376E">
        <w:rPr>
          <w:rFonts w:ascii="Times New Roman" w:hAnsi="Times New Roman" w:cs="Times New Roman"/>
          <w:sz w:val="28"/>
          <w:szCs w:val="28"/>
        </w:rPr>
        <w:t xml:space="preserve">.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657918" w:rsidRPr="00A3376E">
        <w:rPr>
          <w:rFonts w:ascii="Times New Roman" w:hAnsi="Times New Roman"/>
          <w:sz w:val="28"/>
          <w:szCs w:val="28"/>
        </w:rPr>
        <w:t>один месяц</w:t>
      </w:r>
      <w:r w:rsidRPr="00A3376E">
        <w:rPr>
          <w:rFonts w:ascii="Times New Roman" w:hAnsi="Times New Roman" w:cs="Times New Roman"/>
          <w:sz w:val="28"/>
          <w:szCs w:val="28"/>
        </w:rPr>
        <w:t>.</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7</w:t>
      </w:r>
      <w:r w:rsidRPr="00A3376E">
        <w:rPr>
          <w:rFonts w:ascii="Times New Roman" w:hAnsi="Times New Roman" w:cs="Times New Roman"/>
          <w:sz w:val="28"/>
          <w:szCs w:val="28"/>
        </w:rPr>
        <w:t>. Размер обеспечения гарантийных обязательств не может превышать десять процентов начальной (максимальной) цены договора.</w:t>
      </w:r>
    </w:p>
    <w:p w:rsidR="00467DC0" w:rsidRPr="00A3376E" w:rsidRDefault="00467DC0" w:rsidP="00BC5511">
      <w:pPr>
        <w:widowControl w:val="0"/>
        <w:spacing w:after="0" w:line="240" w:lineRule="auto"/>
        <w:ind w:firstLine="567"/>
        <w:jc w:val="both"/>
        <w:rPr>
          <w:rFonts w:ascii="Times New Roman" w:hAnsi="Times New Roman" w:cs="Times New Roman"/>
          <w:sz w:val="28"/>
          <w:szCs w:val="28"/>
        </w:rPr>
      </w:pPr>
      <w:r w:rsidRPr="00A3376E">
        <w:rPr>
          <w:rFonts w:ascii="Times New Roman" w:hAnsi="Times New Roman" w:cs="Times New Roman"/>
          <w:sz w:val="28"/>
          <w:szCs w:val="28"/>
        </w:rPr>
        <w:t>22.1</w:t>
      </w:r>
      <w:r w:rsidR="00AA0EBF" w:rsidRPr="00A3376E">
        <w:rPr>
          <w:rFonts w:ascii="Times New Roman" w:hAnsi="Times New Roman" w:cs="Times New Roman"/>
          <w:sz w:val="28"/>
          <w:szCs w:val="28"/>
        </w:rPr>
        <w:t>8</w:t>
      </w:r>
      <w:r w:rsidRPr="00A3376E">
        <w:rPr>
          <w:rFonts w:ascii="Times New Roman" w:hAnsi="Times New Roman" w:cs="Times New Roman"/>
          <w:sz w:val="28"/>
          <w:szCs w:val="28"/>
        </w:rPr>
        <w:t>.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467DC0" w:rsidRPr="00E45C62" w:rsidRDefault="00467DC0"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cs="Times New Roman"/>
          <w:sz w:val="28"/>
          <w:szCs w:val="28"/>
        </w:rPr>
        <w:t>22.1</w:t>
      </w:r>
      <w:r w:rsidR="00AA0EBF" w:rsidRPr="00E45C62">
        <w:rPr>
          <w:rFonts w:ascii="Times New Roman" w:hAnsi="Times New Roman" w:cs="Times New Roman"/>
          <w:sz w:val="28"/>
          <w:szCs w:val="28"/>
        </w:rPr>
        <w:t>9</w:t>
      </w:r>
      <w:r w:rsidRPr="00E45C62">
        <w:rPr>
          <w:rFonts w:ascii="Times New Roman" w:hAnsi="Times New Roman" w:cs="Times New Roman"/>
          <w:sz w:val="28"/>
          <w:szCs w:val="28"/>
        </w:rPr>
        <w:t>. В случае нарушения гарантийных обязательств поставщиком (подрядчиком, исполнителем) порядо</w:t>
      </w:r>
      <w:r w:rsidR="00C31795" w:rsidRPr="00E45C62">
        <w:rPr>
          <w:rFonts w:ascii="Times New Roman" w:hAnsi="Times New Roman" w:cs="Times New Roman"/>
          <w:sz w:val="28"/>
          <w:szCs w:val="28"/>
        </w:rPr>
        <w:t xml:space="preserve">к взыскания штрафных санкций из </w:t>
      </w:r>
      <w:r w:rsidRPr="00E45C62">
        <w:rPr>
          <w:rFonts w:ascii="Times New Roman" w:hAnsi="Times New Roman" w:cs="Times New Roman"/>
          <w:sz w:val="28"/>
          <w:szCs w:val="28"/>
        </w:rPr>
        <w:t>средств обеспечения гарантийных обязательст</w:t>
      </w:r>
      <w:r w:rsidR="00C31795" w:rsidRPr="00E45C62">
        <w:rPr>
          <w:rFonts w:ascii="Times New Roman" w:hAnsi="Times New Roman" w:cs="Times New Roman"/>
          <w:sz w:val="28"/>
          <w:szCs w:val="28"/>
        </w:rPr>
        <w:t xml:space="preserve">в определяется в соответствии с </w:t>
      </w:r>
      <w:r w:rsidRPr="00E45C62">
        <w:rPr>
          <w:rFonts w:ascii="Times New Roman" w:hAnsi="Times New Roman" w:cs="Times New Roman"/>
          <w:sz w:val="28"/>
          <w:szCs w:val="28"/>
        </w:rPr>
        <w:t>договором.</w:t>
      </w:r>
    </w:p>
    <w:p w:rsidR="00467DC0" w:rsidRPr="00E45C62" w:rsidRDefault="00467DC0"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cs="Times New Roman"/>
          <w:sz w:val="28"/>
          <w:szCs w:val="28"/>
        </w:rPr>
        <w:t>22.</w:t>
      </w:r>
      <w:r w:rsidR="00AA0EBF" w:rsidRPr="00E45C62">
        <w:rPr>
          <w:rFonts w:ascii="Times New Roman" w:hAnsi="Times New Roman" w:cs="Times New Roman"/>
          <w:sz w:val="28"/>
          <w:szCs w:val="28"/>
        </w:rPr>
        <w:t>20</w:t>
      </w:r>
      <w:r w:rsidRPr="00E45C62">
        <w:rPr>
          <w:rFonts w:ascii="Times New Roman" w:hAnsi="Times New Roman" w:cs="Times New Roman"/>
          <w:sz w:val="28"/>
          <w:szCs w:val="28"/>
        </w:rPr>
        <w:t xml:space="preserve">. Денежные средства, перечисленные </w:t>
      </w:r>
      <w:r w:rsidR="00E252BD" w:rsidRPr="00E45C62">
        <w:rPr>
          <w:rFonts w:ascii="Times New Roman" w:hAnsi="Times New Roman" w:cs="Times New Roman"/>
          <w:sz w:val="28"/>
          <w:szCs w:val="28"/>
        </w:rPr>
        <w:t xml:space="preserve">поставщиком (подрядчиком, исполнителем) </w:t>
      </w:r>
      <w:r w:rsidRPr="00E45C62">
        <w:rPr>
          <w:rFonts w:ascii="Times New Roman" w:hAnsi="Times New Roman" w:cs="Times New Roman"/>
          <w:sz w:val="28"/>
          <w:szCs w:val="28"/>
        </w:rPr>
        <w:t>в качестве обеспечения гарантийных обязательств, возвращаются в течение десяти рабочих дней после завершения гарантийного срока.</w:t>
      </w:r>
    </w:p>
    <w:p w:rsidR="00D416CF" w:rsidRPr="00E45C62" w:rsidRDefault="002141AA"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22.21. </w:t>
      </w:r>
      <w:r w:rsidR="00D416CF" w:rsidRPr="00E45C62">
        <w:rPr>
          <w:rFonts w:ascii="Times New Roman" w:hAnsi="Times New Roman" w:cs="Times New Roman"/>
          <w:sz w:val="28"/>
          <w:szCs w:val="28"/>
        </w:rPr>
        <w:t>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w:t>
      </w:r>
      <w:r w:rsidR="004D2F15" w:rsidRPr="00E45C62">
        <w:rPr>
          <w:rFonts w:ascii="Times New Roman" w:hAnsi="Times New Roman"/>
          <w:sz w:val="28"/>
          <w:szCs w:val="28"/>
        </w:rPr>
        <w:t xml:space="preserve">, указанным в пунктах 22.22-22.24 настоящего раздела </w:t>
      </w:r>
      <w:r w:rsidR="00D416CF" w:rsidRPr="00E45C62">
        <w:rPr>
          <w:rFonts w:ascii="Times New Roman" w:hAnsi="Times New Roman" w:cs="Times New Roman"/>
          <w:sz w:val="28"/>
          <w:szCs w:val="28"/>
        </w:rPr>
        <w:t>с учетом требований, предусмотренных пунктами 22.1, 22.5</w:t>
      </w:r>
      <w:r w:rsidR="00784C8D" w:rsidRPr="00E45C62">
        <w:rPr>
          <w:rFonts w:ascii="Times New Roman" w:hAnsi="Times New Roman" w:cs="Times New Roman"/>
          <w:sz w:val="28"/>
          <w:szCs w:val="28"/>
        </w:rPr>
        <w:t>-</w:t>
      </w:r>
      <w:r w:rsidR="00D416CF" w:rsidRPr="00E45C62">
        <w:rPr>
          <w:rFonts w:ascii="Times New Roman" w:hAnsi="Times New Roman" w:cs="Times New Roman"/>
          <w:sz w:val="28"/>
          <w:szCs w:val="28"/>
        </w:rPr>
        <w:t xml:space="preserve">22.12 </w:t>
      </w:r>
      <w:r w:rsidR="005B43EC" w:rsidRPr="00E45C62">
        <w:rPr>
          <w:rFonts w:ascii="Times New Roman" w:hAnsi="Times New Roman"/>
          <w:sz w:val="28"/>
          <w:szCs w:val="28"/>
        </w:rPr>
        <w:t>настоящего раздела</w:t>
      </w:r>
      <w:r w:rsidR="00D416CF" w:rsidRPr="00E45C62">
        <w:rPr>
          <w:rFonts w:ascii="Times New Roman" w:hAnsi="Times New Roman" w:cs="Times New Roman"/>
          <w:sz w:val="28"/>
          <w:szCs w:val="28"/>
        </w:rPr>
        <w:t>.</w:t>
      </w:r>
    </w:p>
    <w:p w:rsidR="00D416CF" w:rsidRPr="00E45C62" w:rsidRDefault="008C2C56"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lastRenderedPageBreak/>
        <w:t xml:space="preserve">22.22. </w:t>
      </w:r>
      <w:r w:rsidR="00D416CF" w:rsidRPr="00E45C62">
        <w:rPr>
          <w:rFonts w:ascii="Times New Roman" w:hAnsi="Times New Roman" w:cs="Times New Roman"/>
          <w:sz w:val="28"/>
          <w:szCs w:val="28"/>
        </w:rPr>
        <w:t>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D416CF" w:rsidRPr="00E45C62" w:rsidRDefault="008C2C56"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22.23. </w:t>
      </w:r>
      <w:r w:rsidR="00D416CF" w:rsidRPr="00E45C62">
        <w:rPr>
          <w:rFonts w:ascii="Times New Roman" w:hAnsi="Times New Roman" w:cs="Times New Roman"/>
          <w:sz w:val="28"/>
          <w:szCs w:val="28"/>
        </w:rPr>
        <w:t xml:space="preserve">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sidRPr="00E45C62">
        <w:rPr>
          <w:rFonts w:ascii="Times New Roman" w:hAnsi="Times New Roman"/>
          <w:sz w:val="28"/>
          <w:szCs w:val="28"/>
        </w:rPr>
        <w:t>пунктов 22.21-22.24 настоящего раздела</w:t>
      </w:r>
      <w:r w:rsidR="00D416CF" w:rsidRPr="00E45C62">
        <w:rPr>
          <w:rFonts w:ascii="Times New Roman" w:hAnsi="Times New Roman" w:cs="Times New Roman"/>
          <w:sz w:val="28"/>
          <w:szCs w:val="28"/>
        </w:rPr>
        <w:t>. Выбор способа обеспечения исполнения договора осуществляется участником закупки самостоятельно.</w:t>
      </w:r>
    </w:p>
    <w:p w:rsidR="003713FA" w:rsidRPr="00E45C62" w:rsidRDefault="00715721" w:rsidP="00BC5511">
      <w:pPr>
        <w:widowControl w:val="0"/>
        <w:spacing w:after="0" w:line="240" w:lineRule="auto"/>
        <w:ind w:firstLine="567"/>
        <w:jc w:val="both"/>
        <w:rPr>
          <w:rFonts w:ascii="Times New Roman" w:hAnsi="Times New Roman" w:cs="Times New Roman"/>
          <w:sz w:val="28"/>
          <w:szCs w:val="28"/>
        </w:rPr>
      </w:pPr>
      <w:r w:rsidRPr="00E45C62">
        <w:rPr>
          <w:rFonts w:ascii="Times New Roman" w:hAnsi="Times New Roman"/>
          <w:sz w:val="28"/>
          <w:szCs w:val="28"/>
        </w:rPr>
        <w:t xml:space="preserve">22.24. </w:t>
      </w:r>
      <w:r w:rsidR="003713FA" w:rsidRPr="00E45C62">
        <w:rPr>
          <w:rFonts w:ascii="Times New Roman" w:hAnsi="Times New Roman" w:cs="Times New Roman"/>
          <w:sz w:val="28"/>
          <w:szCs w:val="28"/>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подпунктов «а» и «б» пункта 4 части 14.1, частей 14.2, 14.3 и 31 статьи 3.4 Закона №223-ФЗ.</w:t>
      </w:r>
    </w:p>
    <w:p w:rsidR="00D416CF" w:rsidRPr="00E45C62" w:rsidRDefault="00D416CF" w:rsidP="00BC5511">
      <w:pPr>
        <w:widowControl w:val="0"/>
        <w:spacing w:after="0" w:line="240" w:lineRule="auto"/>
        <w:jc w:val="both"/>
        <w:rPr>
          <w:rFonts w:ascii="Times New Roman" w:hAnsi="Times New Roman" w:cs="Times New Roman"/>
          <w:sz w:val="28"/>
          <w:szCs w:val="28"/>
        </w:rPr>
      </w:pPr>
    </w:p>
    <w:p w:rsidR="00467DC0" w:rsidRPr="00A92F82" w:rsidRDefault="00467DC0" w:rsidP="00BC5511">
      <w:pPr>
        <w:pStyle w:val="2"/>
        <w:widowControl w:val="0"/>
        <w:spacing w:before="0" w:line="240" w:lineRule="auto"/>
        <w:jc w:val="center"/>
        <w:rPr>
          <w:rFonts w:ascii="Times New Roman" w:hAnsi="Times New Roman" w:cs="Times New Roman"/>
          <w:color w:val="auto"/>
          <w:sz w:val="28"/>
          <w:szCs w:val="28"/>
        </w:rPr>
      </w:pPr>
      <w:bookmarkStart w:id="43" w:name="_Toc206661038"/>
      <w:r w:rsidRPr="00A92F82">
        <w:rPr>
          <w:rFonts w:ascii="Times New Roman" w:hAnsi="Times New Roman" w:cs="Times New Roman"/>
          <w:color w:val="auto"/>
          <w:sz w:val="28"/>
          <w:szCs w:val="28"/>
        </w:rPr>
        <w:t>23. Антидемпинговые меры</w:t>
      </w:r>
      <w:bookmarkEnd w:id="43"/>
    </w:p>
    <w:p w:rsidR="00467DC0" w:rsidRPr="00A92F82" w:rsidRDefault="00467DC0" w:rsidP="00BC5511">
      <w:pPr>
        <w:widowControl w:val="0"/>
        <w:spacing w:after="0" w:line="240" w:lineRule="auto"/>
        <w:jc w:val="both"/>
        <w:rPr>
          <w:rFonts w:ascii="Times New Roman" w:hAnsi="Times New Roman" w:cs="Times New Roman"/>
          <w:sz w:val="28"/>
          <w:szCs w:val="28"/>
        </w:rPr>
      </w:pPr>
    </w:p>
    <w:p w:rsidR="00467DC0" w:rsidRPr="00A92F82" w:rsidRDefault="00551F48"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 xml:space="preserve">23.1. </w:t>
      </w:r>
      <w:r w:rsidR="00467DC0" w:rsidRPr="00A92F82">
        <w:rPr>
          <w:rFonts w:ascii="Times New Roman" w:hAnsi="Times New Roman" w:cs="Times New Roman"/>
          <w:sz w:val="28"/>
          <w:szCs w:val="28"/>
        </w:rPr>
        <w:t>Если в ходе проведения конкурентной закупки, запроса оферт в электронной форме</w:t>
      </w:r>
      <w:r w:rsidR="00226DA8" w:rsidRPr="00A92F82">
        <w:rPr>
          <w:rFonts w:ascii="Times New Roman" w:hAnsi="Times New Roman" w:cs="Times New Roman"/>
          <w:sz w:val="28"/>
          <w:szCs w:val="28"/>
        </w:rPr>
        <w:t>, срочного ценового запроса в электронной форме</w:t>
      </w:r>
      <w:r w:rsidR="00467DC0" w:rsidRPr="00A92F82">
        <w:rPr>
          <w:rFonts w:ascii="Times New Roman" w:hAnsi="Times New Roman" w:cs="Times New Roman"/>
          <w:sz w:val="28"/>
          <w:szCs w:val="28"/>
        </w:rPr>
        <w:t xml:space="preserve"> победителем закупки начальная (максимальная) цена договора, </w:t>
      </w:r>
      <w:r w:rsidR="00467DC0" w:rsidRPr="00A92F82">
        <w:rPr>
          <w:rFonts w:ascii="Times New Roman" w:eastAsia="Times New Roman" w:hAnsi="Times New Roman" w:cs="Times New Roman"/>
          <w:sz w:val="28"/>
          <w:szCs w:val="28"/>
        </w:rPr>
        <w:t xml:space="preserve">в случае осуществления закупки в соответствии с </w:t>
      </w:r>
      <w:r w:rsidR="004F46D1" w:rsidRPr="00A92F82">
        <w:rPr>
          <w:rFonts w:ascii="Times New Roman" w:hAnsi="Times New Roman"/>
          <w:sz w:val="28"/>
          <w:szCs w:val="28"/>
        </w:rPr>
        <w:t xml:space="preserve">разделом </w:t>
      </w:r>
      <w:r w:rsidR="00467DC0" w:rsidRPr="00A92F82">
        <w:rPr>
          <w:rFonts w:ascii="Times New Roman" w:eastAsia="Times New Roman" w:hAnsi="Times New Roman" w:cs="Times New Roman"/>
          <w:sz w:val="28"/>
          <w:szCs w:val="28"/>
        </w:rPr>
        <w:t xml:space="preserve">17 Положения </w:t>
      </w:r>
      <w:r w:rsidRPr="00A92F82">
        <w:rPr>
          <w:rFonts w:ascii="Times New Roman" w:eastAsia="Times New Roman" w:hAnsi="Times New Roman" w:cs="Times New Roman"/>
          <w:sz w:val="28"/>
          <w:szCs w:val="28"/>
        </w:rPr>
        <w:t>-</w:t>
      </w:r>
      <w:r w:rsidR="00467DC0" w:rsidRPr="00A92F82">
        <w:rPr>
          <w:rFonts w:ascii="Times New Roman" w:eastAsia="Times New Roman" w:hAnsi="Times New Roman" w:cs="Times New Roman"/>
          <w:sz w:val="28"/>
          <w:szCs w:val="28"/>
        </w:rPr>
        <w:t xml:space="preserve"> </w:t>
      </w:r>
      <w:r w:rsidR="00467DC0" w:rsidRPr="00A92F82">
        <w:rPr>
          <w:rFonts w:ascii="Times New Roman" w:hAnsi="Times New Roman" w:cs="Times New Roman"/>
          <w:sz w:val="28"/>
          <w:szCs w:val="28"/>
        </w:rPr>
        <w:t>начальная цена единицы (</w:t>
      </w:r>
      <w:r w:rsidR="004F46D1" w:rsidRPr="00A92F82">
        <w:rPr>
          <w:rFonts w:ascii="Times New Roman" w:hAnsi="Times New Roman"/>
          <w:sz w:val="28"/>
          <w:szCs w:val="28"/>
        </w:rPr>
        <w:t xml:space="preserve">начальная </w:t>
      </w:r>
      <w:r w:rsidR="00467DC0" w:rsidRPr="00A92F82">
        <w:rPr>
          <w:rFonts w:ascii="Times New Roman" w:hAnsi="Times New Roman" w:cs="Times New Roman"/>
          <w:sz w:val="28"/>
          <w:szCs w:val="28"/>
        </w:rPr>
        <w:t xml:space="preserve">сумма цен единиц) товара, работы, услуги была снижена на двадцать пять и более процентов, заказчик </w:t>
      </w:r>
      <w:r w:rsidRPr="00A92F82">
        <w:rPr>
          <w:rFonts w:ascii="Times New Roman" w:hAnsi="Times New Roman" w:cs="Times New Roman"/>
          <w:sz w:val="28"/>
          <w:szCs w:val="28"/>
        </w:rPr>
        <w:t xml:space="preserve">вправе применить к </w:t>
      </w:r>
      <w:r w:rsidR="00467DC0" w:rsidRPr="00A92F82">
        <w:rPr>
          <w:rFonts w:ascii="Times New Roman" w:hAnsi="Times New Roman" w:cs="Times New Roman"/>
          <w:sz w:val="28"/>
          <w:szCs w:val="28"/>
        </w:rPr>
        <w:t>победителю закупки антидемпинговые меры.</w:t>
      </w:r>
    </w:p>
    <w:p w:rsidR="00467DC0" w:rsidRPr="00A92F82" w:rsidRDefault="003D5DB9"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w:t>
      </w:r>
      <w:r w:rsidR="00E52C38" w:rsidRPr="00A92F82">
        <w:rPr>
          <w:rFonts w:ascii="Times New Roman" w:hAnsi="Times New Roman"/>
          <w:sz w:val="28"/>
          <w:szCs w:val="28"/>
        </w:rPr>
        <w:t>, извещении о проведении запроса котировок в электронной форме</w:t>
      </w:r>
      <w:r w:rsidRPr="00A92F82">
        <w:rPr>
          <w:rFonts w:ascii="Times New Roman" w:hAnsi="Times New Roman" w:cs="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r w:rsidR="00467DC0" w:rsidRPr="00A92F82">
        <w:rPr>
          <w:rFonts w:ascii="Times New Roman" w:hAnsi="Times New Roman" w:cs="Times New Roman"/>
          <w:sz w:val="28"/>
          <w:szCs w:val="28"/>
        </w:rPr>
        <w:t>.</w:t>
      </w:r>
    </w:p>
    <w:p w:rsidR="001515B2" w:rsidRPr="00A92F82" w:rsidRDefault="001515B2"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w:t>
      </w:r>
      <w:r w:rsidR="00035E20" w:rsidRPr="00A92F82">
        <w:rPr>
          <w:rFonts w:ascii="Times New Roman" w:hAnsi="Times New Roman"/>
          <w:sz w:val="28"/>
          <w:szCs w:val="28"/>
        </w:rPr>
        <w:t>, извещении о проведении запроса котировок в электронной форме</w:t>
      </w:r>
      <w:r w:rsidRPr="00A92F82">
        <w:rPr>
          <w:rFonts w:ascii="Times New Roman" w:hAnsi="Times New Roman" w:cs="Times New Roman"/>
          <w:sz w:val="28"/>
          <w:szCs w:val="28"/>
        </w:rPr>
        <w:t xml:space="preserve">, но не более, чем пять процентов от начальной (максимальной) цены договора, или в </w:t>
      </w:r>
      <w:r w:rsidR="00BB6E25" w:rsidRPr="00A92F82">
        <w:rPr>
          <w:rFonts w:ascii="Times New Roman" w:hAnsi="Times New Roman"/>
          <w:sz w:val="28"/>
        </w:rPr>
        <w:t xml:space="preserve">размере </w:t>
      </w:r>
      <w:r w:rsidRPr="00A92F82">
        <w:rPr>
          <w:rFonts w:ascii="Times New Roman" w:hAnsi="Times New Roman" w:cs="Times New Roman"/>
          <w:sz w:val="28"/>
          <w:szCs w:val="28"/>
        </w:rPr>
        <w:t>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lastRenderedPageBreak/>
        <w:t xml:space="preserve">23.2. </w:t>
      </w:r>
      <w:r w:rsidR="00E10978" w:rsidRPr="00A92F82">
        <w:rPr>
          <w:rFonts w:ascii="Times New Roman" w:hAnsi="Times New Roman" w:cs="Times New Roman"/>
          <w:sz w:val="28"/>
          <w:szCs w:val="28"/>
        </w:rPr>
        <w:t>Указание на применение антидемпинговых мер устанавливается заказчиком в извещении и документации о закупке</w:t>
      </w:r>
      <w:r w:rsidR="007D23A1" w:rsidRPr="00A92F82">
        <w:rPr>
          <w:rFonts w:ascii="Times New Roman" w:hAnsi="Times New Roman"/>
          <w:sz w:val="28"/>
          <w:szCs w:val="28"/>
        </w:rPr>
        <w:t>, извещении о проведении запроса котировок в электронной форме</w:t>
      </w:r>
      <w:r w:rsidR="00E10978" w:rsidRPr="00A92F82">
        <w:rPr>
          <w:rFonts w:ascii="Times New Roman" w:hAnsi="Times New Roman" w:cs="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r w:rsidRPr="00A92F82">
        <w:rPr>
          <w:rFonts w:ascii="Times New Roman" w:hAnsi="Times New Roman" w:cs="Times New Roman"/>
          <w:sz w:val="28"/>
          <w:szCs w:val="28"/>
        </w:rPr>
        <w:t>.</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23.3. При проведении конкурс</w:t>
      </w:r>
      <w:r w:rsidR="00A575E3" w:rsidRPr="00A92F82">
        <w:rPr>
          <w:rFonts w:ascii="Times New Roman" w:hAnsi="Times New Roman" w:cs="Times New Roman"/>
          <w:sz w:val="28"/>
          <w:szCs w:val="28"/>
        </w:rPr>
        <w:t>а</w:t>
      </w:r>
      <w:r w:rsidRPr="00A92F82">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1) до двадцати пяти процентов ниже начальной (максимальной) цены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 на двадцать пять и более процентов ниже начальной (максимальной) цены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 xml:space="preserve">В случае, предусмотренном подпунктом 2 пункта 23.3 </w:t>
      </w:r>
      <w:r w:rsidR="00A40EE1" w:rsidRPr="00A92F82">
        <w:rPr>
          <w:rFonts w:ascii="Times New Roman" w:hAnsi="Times New Roman"/>
          <w:sz w:val="28"/>
          <w:szCs w:val="28"/>
        </w:rPr>
        <w:t>раздела 23</w:t>
      </w:r>
      <w:r w:rsidRPr="00A92F82">
        <w:rPr>
          <w:rFonts w:ascii="Times New Roman" w:hAnsi="Times New Roman" w:cs="Times New Roman"/>
          <w:sz w:val="28"/>
          <w:szCs w:val="28"/>
        </w:rPr>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уклон</w:t>
      </w:r>
      <w:r w:rsidR="00D879F7" w:rsidRPr="00A92F82">
        <w:rPr>
          <w:rFonts w:ascii="Times New Roman" w:hAnsi="Times New Roman" w:cs="Times New Roman"/>
          <w:sz w:val="28"/>
          <w:szCs w:val="28"/>
        </w:rPr>
        <w:t>ившимся от заключения договора.</w:t>
      </w:r>
    </w:p>
    <w:p w:rsidR="00467DC0" w:rsidRPr="00A92F82" w:rsidRDefault="00467DC0" w:rsidP="00BC5511">
      <w:pPr>
        <w:widowControl w:val="0"/>
        <w:spacing w:after="0" w:line="240" w:lineRule="auto"/>
        <w:ind w:firstLine="567"/>
        <w:jc w:val="both"/>
        <w:rPr>
          <w:rFonts w:ascii="Times New Roman" w:hAnsi="Times New Roman" w:cs="Times New Roman"/>
          <w:sz w:val="28"/>
          <w:szCs w:val="28"/>
        </w:rPr>
      </w:pPr>
      <w:r w:rsidRPr="00A92F82">
        <w:rPr>
          <w:rFonts w:ascii="Times New Roman" w:hAnsi="Times New Roman" w:cs="Times New Roman"/>
          <w:sz w:val="28"/>
          <w:szCs w:val="28"/>
        </w:rPr>
        <w:t>23.5. Если заказчиком принято решение о заключении договора с</w:t>
      </w:r>
      <w:r w:rsidR="00551F48" w:rsidRPr="00A92F82">
        <w:rPr>
          <w:rFonts w:ascii="Times New Roman" w:hAnsi="Times New Roman" w:cs="Times New Roman"/>
          <w:sz w:val="28"/>
          <w:szCs w:val="28"/>
        </w:rPr>
        <w:t xml:space="preserve"> </w:t>
      </w:r>
      <w:r w:rsidRPr="00A92F82">
        <w:rPr>
          <w:rFonts w:ascii="Times New Roman" w:hAnsi="Times New Roman" w:cs="Times New Roman"/>
          <w:sz w:val="28"/>
          <w:szCs w:val="28"/>
        </w:rPr>
        <w:t xml:space="preserve">участником, занявшим второе </w:t>
      </w:r>
      <w:r w:rsidR="00226DA8" w:rsidRPr="00A92F82">
        <w:rPr>
          <w:rFonts w:ascii="Times New Roman" w:hAnsi="Times New Roman" w:cs="Times New Roman"/>
          <w:sz w:val="28"/>
          <w:szCs w:val="28"/>
        </w:rPr>
        <w:t xml:space="preserve">(третье) </w:t>
      </w:r>
      <w:r w:rsidRPr="00A92F82">
        <w:rPr>
          <w:rFonts w:ascii="Times New Roman" w:hAnsi="Times New Roman" w:cs="Times New Roman"/>
          <w:sz w:val="28"/>
          <w:szCs w:val="28"/>
        </w:rPr>
        <w:t>место по результатам проведения закупки, на</w:t>
      </w:r>
      <w:r w:rsidR="00551F48" w:rsidRPr="00A92F82">
        <w:rPr>
          <w:rFonts w:ascii="Times New Roman" w:hAnsi="Times New Roman" w:cs="Times New Roman"/>
          <w:sz w:val="28"/>
          <w:szCs w:val="28"/>
        </w:rPr>
        <w:t xml:space="preserve"> </w:t>
      </w:r>
      <w:r w:rsidRPr="00A92F82">
        <w:rPr>
          <w:rFonts w:ascii="Times New Roman" w:hAnsi="Times New Roman" w:cs="Times New Roman"/>
          <w:sz w:val="28"/>
          <w:szCs w:val="28"/>
        </w:rPr>
        <w:t xml:space="preserve">такого участника распространяются требования </w:t>
      </w:r>
      <w:r w:rsidR="00A40EE1" w:rsidRPr="00A92F82">
        <w:rPr>
          <w:rFonts w:ascii="Times New Roman" w:hAnsi="Times New Roman"/>
          <w:sz w:val="28"/>
          <w:szCs w:val="28"/>
        </w:rPr>
        <w:t>раздела 23</w:t>
      </w:r>
      <w:r w:rsidRPr="00A92F82">
        <w:rPr>
          <w:rFonts w:ascii="Times New Roman" w:hAnsi="Times New Roman" w:cs="Times New Roman"/>
          <w:sz w:val="28"/>
          <w:szCs w:val="28"/>
        </w:rPr>
        <w:t>.</w:t>
      </w:r>
    </w:p>
    <w:p w:rsidR="00467DC0" w:rsidRPr="00A92F82" w:rsidRDefault="00467DC0" w:rsidP="00BC5511">
      <w:pPr>
        <w:widowControl w:val="0"/>
        <w:spacing w:after="0" w:line="240" w:lineRule="auto"/>
        <w:jc w:val="both"/>
        <w:rPr>
          <w:rFonts w:ascii="Times New Roman" w:hAnsi="Times New Roman" w:cs="Times New Roman"/>
          <w:sz w:val="28"/>
          <w:szCs w:val="28"/>
        </w:rPr>
      </w:pPr>
    </w:p>
    <w:p w:rsidR="00467DC0" w:rsidRPr="006D2B83" w:rsidRDefault="00467DC0" w:rsidP="00BC5511">
      <w:pPr>
        <w:pStyle w:val="2"/>
        <w:widowControl w:val="0"/>
        <w:spacing w:before="0" w:line="240" w:lineRule="auto"/>
        <w:jc w:val="center"/>
        <w:rPr>
          <w:rFonts w:ascii="Times New Roman" w:hAnsi="Times New Roman" w:cs="Times New Roman"/>
          <w:color w:val="auto"/>
          <w:sz w:val="28"/>
          <w:szCs w:val="28"/>
        </w:rPr>
      </w:pPr>
      <w:bookmarkStart w:id="44" w:name="_Toc206661039"/>
      <w:r w:rsidRPr="006D2B83">
        <w:rPr>
          <w:rFonts w:ascii="Times New Roman" w:hAnsi="Times New Roman" w:cs="Times New Roman"/>
          <w:color w:val="auto"/>
          <w:sz w:val="28"/>
          <w:szCs w:val="28"/>
        </w:rPr>
        <w:t>24. Комиссия по осуществлению закупок</w:t>
      </w:r>
      <w:bookmarkEnd w:id="44"/>
    </w:p>
    <w:p w:rsidR="00467DC0" w:rsidRPr="006D2B83" w:rsidRDefault="00467DC0" w:rsidP="00BC5511">
      <w:pPr>
        <w:widowControl w:val="0"/>
        <w:spacing w:after="0" w:line="240" w:lineRule="auto"/>
        <w:jc w:val="both"/>
        <w:rPr>
          <w:rFonts w:ascii="Times New Roman" w:hAnsi="Times New Roman" w:cs="Times New Roman"/>
          <w:sz w:val="28"/>
          <w:szCs w:val="28"/>
        </w:rPr>
      </w:pP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t xml:space="preserve">24.1. Комиссия по осуществлению закупок (далее </w:t>
      </w:r>
      <w:r w:rsidR="00551F48" w:rsidRPr="006D2B83">
        <w:rPr>
          <w:rFonts w:ascii="Times New Roman" w:hAnsi="Times New Roman" w:cs="Times New Roman"/>
          <w:sz w:val="28"/>
          <w:szCs w:val="28"/>
        </w:rPr>
        <w:t>-</w:t>
      </w:r>
      <w:r w:rsidRPr="006D2B83">
        <w:rPr>
          <w:rFonts w:ascii="Times New Roman" w:hAnsi="Times New Roman" w:cs="Times New Roman"/>
          <w:sz w:val="28"/>
          <w:szCs w:val="28"/>
        </w:rPr>
        <w:t xml:space="preserve"> комиссия) является коллегиальным органом, создаваемым заказчиком в целях определения поставщика (</w:t>
      </w:r>
      <w:r w:rsidR="00E14F21" w:rsidRPr="006D2B83">
        <w:rPr>
          <w:rFonts w:ascii="Times New Roman" w:hAnsi="Times New Roman" w:cs="Times New Roman"/>
          <w:sz w:val="28"/>
          <w:szCs w:val="28"/>
        </w:rPr>
        <w:t xml:space="preserve">подрядчика, </w:t>
      </w:r>
      <w:r w:rsidRPr="006D2B83">
        <w:rPr>
          <w:rFonts w:ascii="Times New Roman" w:hAnsi="Times New Roman" w:cs="Times New Roman"/>
          <w:sz w:val="28"/>
          <w:szCs w:val="28"/>
        </w:rPr>
        <w:t>исполнителя)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00551F48" w:rsidRPr="006D2B83">
        <w:rPr>
          <w:rFonts w:ascii="Times New Roman" w:hAnsi="Times New Roman" w:cs="Times New Roman"/>
          <w:sz w:val="28"/>
          <w:szCs w:val="28"/>
        </w:rPr>
        <w:t xml:space="preserve"> </w:t>
      </w:r>
      <w:r w:rsidRPr="006D2B83">
        <w:rPr>
          <w:rFonts w:ascii="Times New Roman" w:hAnsi="Times New Roman" w:cs="Times New Roman"/>
          <w:sz w:val="28"/>
          <w:szCs w:val="28"/>
        </w:rPr>
        <w:t>зависимости от способа закупки или предмета договора, а также комиссии по осуществлению конкретных закупок</w:t>
      </w:r>
      <w:r w:rsidR="00551F48" w:rsidRPr="006D2B83">
        <w:rPr>
          <w:rFonts w:ascii="Times New Roman" w:hAnsi="Times New Roman" w:cs="Times New Roman"/>
          <w:sz w:val="28"/>
          <w:szCs w:val="28"/>
        </w:rPr>
        <w:t>.</w:t>
      </w: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t>24.2. Конкретные задачи и функции комиссии, права, обязанности и</w:t>
      </w:r>
      <w:r w:rsidR="00551F48" w:rsidRPr="006D2B83">
        <w:rPr>
          <w:rFonts w:ascii="Times New Roman" w:hAnsi="Times New Roman" w:cs="Times New Roman"/>
          <w:sz w:val="28"/>
          <w:szCs w:val="28"/>
        </w:rPr>
        <w:t xml:space="preserve"> </w:t>
      </w:r>
      <w:r w:rsidRPr="006D2B83">
        <w:rPr>
          <w:rFonts w:ascii="Times New Roman" w:hAnsi="Times New Roman" w:cs="Times New Roman"/>
          <w:sz w:val="28"/>
          <w:szCs w:val="28"/>
        </w:rPr>
        <w:t>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rsidR="00467DC0" w:rsidRPr="006D2B83" w:rsidRDefault="00467DC0" w:rsidP="00BC5511">
      <w:pPr>
        <w:widowControl w:val="0"/>
        <w:spacing w:after="0" w:line="240" w:lineRule="auto"/>
        <w:ind w:firstLine="567"/>
        <w:jc w:val="both"/>
        <w:rPr>
          <w:rFonts w:ascii="Times New Roman" w:hAnsi="Times New Roman" w:cs="Times New Roman"/>
          <w:sz w:val="28"/>
          <w:szCs w:val="28"/>
        </w:rPr>
      </w:pPr>
      <w:r w:rsidRPr="006D2B83">
        <w:rPr>
          <w:rFonts w:ascii="Times New Roman" w:hAnsi="Times New Roman" w:cs="Times New Roman"/>
          <w:sz w:val="28"/>
          <w:szCs w:val="28"/>
        </w:rPr>
        <w:t xml:space="preserve">24.3. Число членов комиссии должно быть не менее </w:t>
      </w:r>
      <w:r w:rsidR="004D60C9" w:rsidRPr="006D2B83">
        <w:rPr>
          <w:rFonts w:ascii="Times New Roman" w:hAnsi="Times New Roman" w:cs="Times New Roman"/>
          <w:sz w:val="28"/>
          <w:szCs w:val="28"/>
        </w:rPr>
        <w:t>чем три человека</w:t>
      </w:r>
      <w:r w:rsidRPr="006D2B83">
        <w:rPr>
          <w:rFonts w:ascii="Times New Roman" w:hAnsi="Times New Roman" w:cs="Times New Roman"/>
          <w:sz w:val="28"/>
          <w:szCs w:val="28"/>
        </w:rPr>
        <w:t>.</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lastRenderedPageBreak/>
        <w:t>24.5. Решение о включении конкретного лица в состав комиссии по</w:t>
      </w:r>
      <w:r w:rsidR="00551F48" w:rsidRPr="006D2B83">
        <w:rPr>
          <w:rFonts w:ascii="Times New Roman" w:hAnsi="Times New Roman"/>
          <w:sz w:val="28"/>
          <w:szCs w:val="28"/>
        </w:rPr>
        <w:t xml:space="preserve"> </w:t>
      </w:r>
      <w:r w:rsidRPr="006D2B83">
        <w:rPr>
          <w:rFonts w:ascii="Times New Roman" w:hAnsi="Times New Roman"/>
          <w:sz w:val="28"/>
          <w:szCs w:val="28"/>
        </w:rPr>
        <w:t>осуществлению закупок принимается заказчиком.</w:t>
      </w:r>
    </w:p>
    <w:p w:rsidR="00467DC0" w:rsidRPr="006D2B83" w:rsidRDefault="00467DC0"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 xml:space="preserve">24.6. Замена члена комиссии </w:t>
      </w:r>
      <w:r w:rsidRPr="006D2B83">
        <w:rPr>
          <w:rFonts w:ascii="Times New Roman" w:hAnsi="Times New Roman"/>
          <w:sz w:val="28"/>
          <w:szCs w:val="28"/>
        </w:rPr>
        <w:t>по осуществлению закупок</w:t>
      </w:r>
      <w:r w:rsidRPr="006D2B83">
        <w:rPr>
          <w:rFonts w:ascii="Times New Roman" w:eastAsiaTheme="minorHAnsi" w:hAnsi="Times New Roman"/>
          <w:sz w:val="28"/>
          <w:szCs w:val="28"/>
        </w:rPr>
        <w:t xml:space="preserve"> допускается только по решению заказчика.</w:t>
      </w:r>
    </w:p>
    <w:p w:rsidR="00887DB3" w:rsidRPr="006D2B83" w:rsidRDefault="00467DC0"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 xml:space="preserve">24.7. </w:t>
      </w:r>
      <w:r w:rsidR="00887DB3" w:rsidRPr="006D2B83">
        <w:rPr>
          <w:rFonts w:ascii="Times New Roman" w:eastAsiaTheme="minorHAnsi" w:hAnsi="Times New Roman"/>
          <w:sz w:val="28"/>
          <w:szCs w:val="28"/>
        </w:rPr>
        <w:t>Комиссия правомочна осуществлять свои функции, если на 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467DC0" w:rsidRPr="006D2B83" w:rsidRDefault="00887DB3"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r w:rsidR="00467DC0" w:rsidRPr="006D2B83">
        <w:rPr>
          <w:rFonts w:ascii="Times New Roman" w:eastAsiaTheme="minorHAnsi" w:hAnsi="Times New Roman"/>
          <w:sz w:val="28"/>
          <w:szCs w:val="28"/>
        </w:rPr>
        <w:t>.</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24.8. Членами комиссии по осуществлению закупок не могут быть:</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1) физические лица, имеющие личную заинтересованность в результатах закупки (определения поставщика (</w:t>
      </w:r>
      <w:r w:rsidR="00E14F21" w:rsidRPr="006D2B83">
        <w:rPr>
          <w:rFonts w:ascii="Times New Roman" w:eastAsiaTheme="minorHAnsi" w:hAnsi="Times New Roman"/>
          <w:sz w:val="28"/>
          <w:szCs w:val="28"/>
        </w:rPr>
        <w:t xml:space="preserve">подрядчика, </w:t>
      </w:r>
      <w:r w:rsidRPr="006D2B83">
        <w:rPr>
          <w:rFonts w:ascii="Times New Roman" w:eastAsiaTheme="minorHAnsi" w:hAnsi="Times New Roman"/>
          <w:sz w:val="28"/>
          <w:szCs w:val="28"/>
        </w:rPr>
        <w:t>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2008г</w:t>
      </w:r>
      <w:r w:rsidR="00B82F11" w:rsidRPr="006D2B83">
        <w:rPr>
          <w:rFonts w:ascii="Times New Roman" w:eastAsiaTheme="minorHAnsi" w:hAnsi="Times New Roman"/>
          <w:sz w:val="28"/>
          <w:szCs w:val="28"/>
        </w:rPr>
        <w:t xml:space="preserve">. </w:t>
      </w:r>
      <w:r w:rsidRPr="006D2B83">
        <w:rPr>
          <w:rFonts w:ascii="Times New Roman" w:eastAsiaTheme="minorHAnsi" w:hAnsi="Times New Roman"/>
          <w:sz w:val="28"/>
          <w:szCs w:val="28"/>
        </w:rPr>
        <w:t>№273-ФЗ «О противодействии коррупции»;</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5D65FA" w:rsidRPr="006D2B83">
        <w:rPr>
          <w:rFonts w:ascii="Times New Roman" w:eastAsiaTheme="minorHAnsi" w:hAnsi="Times New Roman"/>
          <w:sz w:val="28"/>
          <w:szCs w:val="28"/>
        </w:rPr>
        <w:t xml:space="preserve"> </w:t>
      </w:r>
      <w:r w:rsidRPr="006D2B83">
        <w:rPr>
          <w:rFonts w:ascii="Times New Roman" w:eastAsiaTheme="minorHAnsi"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w:t>
      </w:r>
    </w:p>
    <w:p w:rsidR="008B0A7D" w:rsidRPr="006D2B83" w:rsidRDefault="008B0A7D" w:rsidP="00BC5511">
      <w:pPr>
        <w:pStyle w:val="13"/>
        <w:widowControl w:val="0"/>
        <w:spacing w:after="0" w:line="240" w:lineRule="auto"/>
        <w:ind w:left="0" w:firstLine="567"/>
        <w:contextualSpacing/>
        <w:jc w:val="both"/>
        <w:rPr>
          <w:rFonts w:ascii="Times New Roman" w:eastAsiaTheme="minorHAnsi" w:hAnsi="Times New Roman"/>
          <w:sz w:val="28"/>
          <w:szCs w:val="28"/>
        </w:rPr>
      </w:pPr>
      <w:r w:rsidRPr="006D2B83">
        <w:rPr>
          <w:rFonts w:ascii="Times New Roman" w:eastAsiaTheme="minorHAnsi"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24.9. Основными функциями комиссии являются:</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lastRenderedPageBreak/>
        <w:t>1) открытие заявок на электронных площадках, вскрытие конвертов с</w:t>
      </w:r>
      <w:r w:rsidR="00C61710" w:rsidRPr="006D2B83">
        <w:rPr>
          <w:rFonts w:ascii="Times New Roman" w:hAnsi="Times New Roman"/>
          <w:sz w:val="28"/>
          <w:szCs w:val="28"/>
        </w:rPr>
        <w:t xml:space="preserve"> заявками на участие в закупке;</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 рассмотрение заявок участников закупки;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4) фиксирование факта о признании процедуры закупки несостоявшейся (при необходимости);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5) проведение оценки заявок (при необходимости);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467DC0" w:rsidRPr="006D2B83" w:rsidRDefault="00467DC0" w:rsidP="00BC5511">
      <w:pPr>
        <w:pStyle w:val="13"/>
        <w:widowControl w:val="0"/>
        <w:spacing w:after="0" w:line="240" w:lineRule="auto"/>
        <w:ind w:left="0" w:firstLine="567"/>
        <w:contextualSpacing/>
        <w:jc w:val="both"/>
        <w:rPr>
          <w:rFonts w:ascii="Times New Roman" w:hAnsi="Times New Roman"/>
          <w:strike/>
          <w:sz w:val="28"/>
          <w:szCs w:val="28"/>
        </w:rPr>
      </w:pPr>
      <w:r w:rsidRPr="006D2B83">
        <w:rPr>
          <w:rFonts w:ascii="Times New Roman" w:hAnsi="Times New Roman"/>
          <w:sz w:val="28"/>
          <w:szCs w:val="28"/>
        </w:rPr>
        <w:t>7) реализация предписаний и р</w:t>
      </w:r>
      <w:r w:rsidR="00D01C97" w:rsidRPr="006D2B83">
        <w:rPr>
          <w:rFonts w:ascii="Times New Roman" w:hAnsi="Times New Roman"/>
          <w:sz w:val="28"/>
          <w:szCs w:val="28"/>
        </w:rPr>
        <w:t>ешений антимонопольного органа.</w:t>
      </w:r>
    </w:p>
    <w:p w:rsidR="00467DC0" w:rsidRPr="006D2B83" w:rsidRDefault="00467DC0" w:rsidP="00BC5511">
      <w:pPr>
        <w:pStyle w:val="13"/>
        <w:widowControl w:val="0"/>
        <w:spacing w:after="0" w:line="240" w:lineRule="auto"/>
        <w:ind w:left="0" w:firstLine="567"/>
        <w:contextualSpacing/>
        <w:jc w:val="both"/>
        <w:rPr>
          <w:rFonts w:ascii="Times New Roman" w:hAnsi="Times New Roman"/>
          <w:sz w:val="28"/>
          <w:szCs w:val="28"/>
        </w:rPr>
      </w:pPr>
      <w:r w:rsidRPr="006D2B83">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467DC0" w:rsidRPr="006D2B83" w:rsidRDefault="00467DC0" w:rsidP="00BC5511">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rsidR="00467DC0" w:rsidRPr="006A64CE" w:rsidRDefault="00467DC0" w:rsidP="00BC5511">
      <w:pPr>
        <w:pStyle w:val="2"/>
        <w:widowControl w:val="0"/>
        <w:spacing w:before="0" w:line="240" w:lineRule="auto"/>
        <w:jc w:val="center"/>
        <w:rPr>
          <w:rFonts w:ascii="Times New Roman" w:hAnsi="Times New Roman" w:cs="Times New Roman"/>
          <w:color w:val="auto"/>
          <w:sz w:val="28"/>
          <w:szCs w:val="28"/>
        </w:rPr>
      </w:pPr>
      <w:bookmarkStart w:id="45" w:name="_Toc206661040"/>
      <w:r w:rsidRPr="006A64CE">
        <w:rPr>
          <w:rFonts w:ascii="Times New Roman" w:hAnsi="Times New Roman" w:cs="Times New Roman"/>
          <w:color w:val="auto"/>
          <w:sz w:val="28"/>
          <w:szCs w:val="28"/>
        </w:rPr>
        <w:t>25. Отмена закупки</w:t>
      </w:r>
      <w:bookmarkEnd w:id="45"/>
    </w:p>
    <w:p w:rsidR="00467DC0" w:rsidRPr="006A64CE" w:rsidRDefault="00467DC0" w:rsidP="00BC5511">
      <w:pPr>
        <w:widowControl w:val="0"/>
        <w:spacing w:after="0" w:line="240" w:lineRule="auto"/>
        <w:jc w:val="both"/>
        <w:rPr>
          <w:rFonts w:ascii="Times New Roman" w:hAnsi="Times New Roman" w:cs="Times New Roman"/>
          <w:sz w:val="28"/>
          <w:szCs w:val="28"/>
        </w:rPr>
      </w:pP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E60BA"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467DC0" w:rsidRPr="006A64CE" w:rsidRDefault="006E60BA" w:rsidP="00BC5511">
      <w:pPr>
        <w:widowControl w:val="0"/>
        <w:spacing w:after="0" w:line="240" w:lineRule="auto"/>
        <w:ind w:firstLine="567"/>
        <w:jc w:val="both"/>
        <w:rPr>
          <w:rFonts w:ascii="Times New Roman" w:hAnsi="Times New Roman" w:cs="Times New Roman"/>
          <w:sz w:val="28"/>
          <w:szCs w:val="28"/>
        </w:rPr>
      </w:pPr>
      <w:r w:rsidRPr="006A64CE">
        <w:rPr>
          <w:rFonts w:ascii="Times New Roman" w:hAnsi="Times New Roman" w:cs="Times New Roman"/>
          <w:sz w:val="28"/>
          <w:szCs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w:t>
      </w:r>
      <w:r w:rsidR="0063697A" w:rsidRPr="006A64CE">
        <w:rPr>
          <w:rFonts w:ascii="Times New Roman" w:hAnsi="Times New Roman"/>
          <w:sz w:val="28"/>
          <w:szCs w:val="28"/>
        </w:rPr>
        <w:t xml:space="preserve">раздела 63 </w:t>
      </w:r>
      <w:r w:rsidRPr="006A64CE">
        <w:rPr>
          <w:rFonts w:ascii="Times New Roman" w:hAnsi="Times New Roman" w:cs="Times New Roman"/>
          <w:sz w:val="28"/>
          <w:szCs w:val="28"/>
        </w:rPr>
        <w:t>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rsidR="00467DC0" w:rsidRPr="006A64CE" w:rsidRDefault="00467DC0" w:rsidP="00BC5511">
      <w:pPr>
        <w:widowControl w:val="0"/>
        <w:spacing w:after="0" w:line="240" w:lineRule="auto"/>
        <w:jc w:val="both"/>
        <w:rPr>
          <w:rFonts w:ascii="Times New Roman" w:hAnsi="Times New Roman" w:cs="Times New Roman"/>
          <w:sz w:val="28"/>
          <w:szCs w:val="28"/>
        </w:rPr>
      </w:pPr>
    </w:p>
    <w:p w:rsidR="00467DC0" w:rsidRPr="002F58E9" w:rsidRDefault="00467DC0" w:rsidP="00BC5511">
      <w:pPr>
        <w:pStyle w:val="2"/>
        <w:widowControl w:val="0"/>
        <w:spacing w:before="0" w:line="240" w:lineRule="auto"/>
        <w:jc w:val="center"/>
        <w:rPr>
          <w:rFonts w:ascii="Times New Roman" w:hAnsi="Times New Roman" w:cs="Times New Roman"/>
          <w:color w:val="auto"/>
          <w:sz w:val="28"/>
          <w:szCs w:val="28"/>
        </w:rPr>
      </w:pPr>
      <w:bookmarkStart w:id="46" w:name="_Toc206661041"/>
      <w:r w:rsidRPr="002F58E9">
        <w:rPr>
          <w:rFonts w:ascii="Times New Roman" w:hAnsi="Times New Roman" w:cs="Times New Roman"/>
          <w:color w:val="auto"/>
          <w:sz w:val="28"/>
          <w:szCs w:val="28"/>
        </w:rPr>
        <w:t>26. Заключение договора по результатам закупки</w:t>
      </w:r>
      <w:bookmarkEnd w:id="46"/>
    </w:p>
    <w:p w:rsidR="00467DC0" w:rsidRPr="002F58E9" w:rsidRDefault="00467DC0" w:rsidP="00BC5511">
      <w:pPr>
        <w:widowControl w:val="0"/>
        <w:spacing w:after="0" w:line="240" w:lineRule="auto"/>
        <w:jc w:val="both"/>
        <w:rPr>
          <w:rFonts w:ascii="Times New Roman" w:hAnsi="Times New Roman" w:cs="Times New Roman"/>
          <w:sz w:val="28"/>
          <w:szCs w:val="28"/>
        </w:rPr>
      </w:pPr>
    </w:p>
    <w:p w:rsidR="00467DC0" w:rsidRPr="002F58E9" w:rsidRDefault="00467DC0" w:rsidP="00BC5511">
      <w:pPr>
        <w:widowControl w:val="0"/>
        <w:spacing w:after="0" w:line="240" w:lineRule="auto"/>
        <w:ind w:firstLine="567"/>
        <w:jc w:val="both"/>
        <w:rPr>
          <w:rFonts w:ascii="Times New Roman" w:hAnsi="Times New Roman" w:cs="Times New Roman"/>
          <w:sz w:val="28"/>
          <w:szCs w:val="28"/>
          <w:shd w:val="clear" w:color="auto" w:fill="FFFF00"/>
        </w:rPr>
      </w:pPr>
      <w:r w:rsidRPr="002F58E9">
        <w:rPr>
          <w:rFonts w:ascii="Times New Roman" w:hAnsi="Times New Roman" w:cs="Times New Roman"/>
          <w:sz w:val="28"/>
          <w:szCs w:val="28"/>
        </w:rPr>
        <w:t>26.1. Договор заключается на условиях, предусмотренных извещением об</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соответствии с Положением извещение об осуществлении закупки или приглашение принять участие в закупке, документация о такой закупке, заявка, </w:t>
      </w:r>
      <w:r w:rsidRPr="002F58E9">
        <w:rPr>
          <w:rFonts w:ascii="Times New Roman" w:hAnsi="Times New Roman" w:cs="Times New Roman"/>
          <w:sz w:val="28"/>
          <w:szCs w:val="28"/>
        </w:rPr>
        <w:lastRenderedPageBreak/>
        <w:t xml:space="preserve">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w:t>
      </w:r>
      <w:r w:rsidR="009C1619" w:rsidRPr="002F58E9">
        <w:rPr>
          <w:rFonts w:ascii="Times New Roman" w:hAnsi="Times New Roman"/>
          <w:sz w:val="28"/>
          <w:szCs w:val="28"/>
        </w:rPr>
        <w:t xml:space="preserve">раздела 8 </w:t>
      </w:r>
      <w:r w:rsidRPr="002F58E9">
        <w:rPr>
          <w:rFonts w:ascii="Times New Roman" w:hAnsi="Times New Roman" w:cs="Times New Roman"/>
          <w:sz w:val="28"/>
          <w:szCs w:val="28"/>
        </w:rPr>
        <w:t>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26.3. Обязанность заключения договора с заказчиком возлагается на</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участника, признанного победителем конкурентной закупки</w:t>
      </w:r>
      <w:r w:rsidR="00515846" w:rsidRPr="002F58E9">
        <w:rPr>
          <w:rFonts w:ascii="Times New Roman" w:hAnsi="Times New Roman" w:cs="Times New Roman"/>
          <w:sz w:val="28"/>
          <w:szCs w:val="28"/>
        </w:rPr>
        <w:t>,</w:t>
      </w:r>
      <w:r w:rsidRPr="002F58E9">
        <w:rPr>
          <w:rFonts w:ascii="Times New Roman" w:hAnsi="Times New Roman" w:cs="Times New Roman"/>
          <w:sz w:val="28"/>
          <w:szCs w:val="28"/>
        </w:rPr>
        <w:t xml:space="preserve"> или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на единственного участника закупки в соответствии с подпунктом 2 пункта 63.1 </w:t>
      </w:r>
      <w:r w:rsidR="00CB70F9"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26.4. Победитель закупки, единственный участник закупки в соответствии с подпунктом 2 пункта 63.1 </w:t>
      </w:r>
      <w:r w:rsidR="00C27350"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1) предоставление участником закупки письменного отказа от</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заключения договора;</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2) непредоставление участником закупки в указанные в извещении 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(или) документации сроки подписанного со своей стороны проекта договора;</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3) непредоставление обеспечения исполнения договора в размере и</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 xml:space="preserve">порядке, установленными извещением об осуществлении закупки </w:t>
      </w:r>
      <w:r w:rsidR="00EB7C54" w:rsidRPr="002F58E9">
        <w:rPr>
          <w:rFonts w:ascii="Times New Roman" w:hAnsi="Times New Roman" w:cs="Times New Roman"/>
          <w:sz w:val="28"/>
          <w:szCs w:val="28"/>
        </w:rPr>
        <w:t xml:space="preserve">и </w:t>
      </w:r>
      <w:r w:rsidRPr="002F58E9">
        <w:rPr>
          <w:rFonts w:ascii="Times New Roman" w:hAnsi="Times New Roman" w:cs="Times New Roman"/>
          <w:sz w:val="28"/>
          <w:szCs w:val="28"/>
        </w:rPr>
        <w:t>документацией о закупке (при наличии таких требований);</w:t>
      </w:r>
    </w:p>
    <w:p w:rsidR="00467DC0" w:rsidRPr="002F58E9" w:rsidRDefault="00EB7C54"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4) </w:t>
      </w:r>
      <w:r w:rsidR="00467DC0" w:rsidRPr="002F58E9">
        <w:rPr>
          <w:rFonts w:ascii="Times New Roman" w:hAnsi="Times New Roman" w:cs="Times New Roman"/>
          <w:sz w:val="28"/>
          <w:szCs w:val="28"/>
        </w:rPr>
        <w:t xml:space="preserve">неисполнение требований, установленных в рамках применения антидемпинговых мер в соответствии с </w:t>
      </w:r>
      <w:r w:rsidR="00E3051B" w:rsidRPr="002F58E9">
        <w:rPr>
          <w:rFonts w:ascii="Times New Roman" w:hAnsi="Times New Roman"/>
          <w:sz w:val="28"/>
          <w:szCs w:val="28"/>
        </w:rPr>
        <w:t xml:space="preserve">разделом </w:t>
      </w:r>
      <w:r w:rsidR="00467DC0" w:rsidRPr="002F58E9">
        <w:rPr>
          <w:rFonts w:ascii="Times New Roman" w:hAnsi="Times New Roman" w:cs="Times New Roman"/>
          <w:sz w:val="28"/>
          <w:szCs w:val="28"/>
        </w:rPr>
        <w:t>23 Положения.</w:t>
      </w:r>
    </w:p>
    <w:p w:rsidR="00467DC0" w:rsidRPr="002F58E9" w:rsidRDefault="00467DC0"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w:t>
      </w:r>
      <w:r w:rsidR="00FB1AC2" w:rsidRPr="002F58E9">
        <w:rPr>
          <w:rFonts w:ascii="Times New Roman" w:hAnsi="Times New Roman"/>
          <w:sz w:val="28"/>
          <w:szCs w:val="28"/>
        </w:rPr>
        <w:t xml:space="preserve">раздела 63 </w:t>
      </w:r>
      <w:r w:rsidRPr="002F58E9">
        <w:rPr>
          <w:rFonts w:ascii="Times New Roman" w:hAnsi="Times New Roman" w:cs="Times New Roman"/>
          <w:sz w:val="28"/>
          <w:szCs w:val="28"/>
        </w:rPr>
        <w:t>Положения уклонился от заключения договора, заказчик вправе обратиться в суд с иском о</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возмещении убытков, причиненных уклонением от заключения договора в</w:t>
      </w:r>
      <w:r w:rsidR="00EB7C54" w:rsidRPr="002F58E9">
        <w:rPr>
          <w:rFonts w:ascii="Times New Roman" w:hAnsi="Times New Roman" w:cs="Times New Roman"/>
          <w:sz w:val="28"/>
          <w:szCs w:val="28"/>
        </w:rPr>
        <w:t xml:space="preserve"> </w:t>
      </w:r>
      <w:r w:rsidRPr="002F58E9">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w:t>
      </w:r>
      <w:r w:rsidR="00EB7C54" w:rsidRPr="002F58E9">
        <w:rPr>
          <w:rFonts w:ascii="Times New Roman" w:hAnsi="Times New Roman" w:cs="Times New Roman"/>
          <w:sz w:val="28"/>
          <w:szCs w:val="28"/>
        </w:rPr>
        <w:t xml:space="preserve">купки, занявшим второе место по </w:t>
      </w:r>
      <w:r w:rsidRPr="002F58E9">
        <w:rPr>
          <w:rFonts w:ascii="Times New Roman" w:hAnsi="Times New Roman" w:cs="Times New Roman"/>
          <w:sz w:val="28"/>
          <w:szCs w:val="28"/>
        </w:rPr>
        <w:t xml:space="preserve">итогам проведения конкурентной закупки при его наличии (далее </w:t>
      </w:r>
      <w:r w:rsidR="00EB7C54" w:rsidRPr="002F58E9">
        <w:rPr>
          <w:rFonts w:ascii="Times New Roman" w:hAnsi="Times New Roman" w:cs="Times New Roman"/>
          <w:sz w:val="28"/>
          <w:szCs w:val="28"/>
        </w:rPr>
        <w:t>-</w:t>
      </w:r>
      <w:r w:rsidRPr="002F58E9">
        <w:rPr>
          <w:rFonts w:ascii="Times New Roman" w:hAnsi="Times New Roman" w:cs="Times New Roman"/>
          <w:sz w:val="28"/>
          <w:szCs w:val="28"/>
        </w:rPr>
        <w:t xml:space="preserve"> второй участник закупки), в срок, ука</w:t>
      </w:r>
      <w:r w:rsidR="0091324C" w:rsidRPr="002F58E9">
        <w:rPr>
          <w:rFonts w:ascii="Times New Roman" w:hAnsi="Times New Roman" w:cs="Times New Roman"/>
          <w:sz w:val="28"/>
          <w:szCs w:val="28"/>
        </w:rPr>
        <w:t>занный в пункте 26.2 Положения.</w:t>
      </w:r>
    </w:p>
    <w:p w:rsidR="0091324C" w:rsidRPr="002F58E9" w:rsidRDefault="0091324C" w:rsidP="00BC5511">
      <w:pPr>
        <w:widowControl w:val="0"/>
        <w:spacing w:after="0" w:line="240" w:lineRule="auto"/>
        <w:ind w:firstLine="567"/>
        <w:jc w:val="both"/>
        <w:rPr>
          <w:rFonts w:ascii="Times New Roman" w:hAnsi="Times New Roman" w:cs="Times New Roman"/>
          <w:sz w:val="28"/>
          <w:szCs w:val="28"/>
        </w:rPr>
      </w:pPr>
      <w:r w:rsidRPr="002F58E9">
        <w:rPr>
          <w:rFonts w:ascii="Times New Roman" w:hAnsi="Times New Roman" w:cs="Times New Roman"/>
          <w:sz w:val="28"/>
          <w:szCs w:val="28"/>
        </w:rPr>
        <w:t xml:space="preserve">В случаях, указанных в пункте 26.4 </w:t>
      </w:r>
      <w:r w:rsidR="00DC7EBE" w:rsidRPr="002F58E9">
        <w:rPr>
          <w:rFonts w:ascii="Times New Roman" w:hAnsi="Times New Roman"/>
          <w:sz w:val="28"/>
          <w:szCs w:val="28"/>
        </w:rPr>
        <w:t>раздела 26</w:t>
      </w:r>
      <w:r w:rsidRPr="002F58E9">
        <w:rPr>
          <w:rFonts w:ascii="Times New Roman" w:hAnsi="Times New Roman" w:cs="Times New Roman"/>
          <w:sz w:val="28"/>
          <w:szCs w:val="28"/>
        </w:rPr>
        <w:t xml:space="preserve">,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w:t>
      </w:r>
      <w:r w:rsidR="00A7589B" w:rsidRPr="002F58E9">
        <w:rPr>
          <w:rFonts w:ascii="Times New Roman" w:hAnsi="Times New Roman" w:cs="Times New Roman"/>
          <w:sz w:val="28"/>
          <w:szCs w:val="28"/>
        </w:rPr>
        <w:t>-</w:t>
      </w:r>
      <w:r w:rsidRPr="002F58E9">
        <w:rPr>
          <w:rFonts w:ascii="Times New Roman" w:hAnsi="Times New Roman" w:cs="Times New Roman"/>
          <w:sz w:val="28"/>
          <w:szCs w:val="28"/>
        </w:rPr>
        <w:t xml:space="preserve"> сведения о таком участнике и его ценовом предложении. Указанный документ заказчик размещает в ЕИС в срок, не позднее трех рабочих дней со </w:t>
      </w:r>
      <w:r w:rsidRPr="002F58E9">
        <w:rPr>
          <w:rFonts w:ascii="Times New Roman" w:hAnsi="Times New Roman" w:cs="Times New Roman"/>
          <w:sz w:val="28"/>
          <w:szCs w:val="28"/>
        </w:rPr>
        <w:lastRenderedPageBreak/>
        <w:t>дня принятия решения о признании победителя (единственного участника) уклонившимся от заключения договора.</w:t>
      </w:r>
    </w:p>
    <w:p w:rsidR="00467DC0" w:rsidRPr="00BD75B0"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B72364">
        <w:rPr>
          <w:rFonts w:ascii="Times New Roman" w:hAnsi="Times New Roman" w:cs="Times New Roman"/>
          <w:sz w:val="28"/>
          <w:szCs w:val="28"/>
        </w:rPr>
        <w:t xml:space="preserve">26.6. Принятие заказчиком решения о заключении договора со вторым участником закупки накладывает на такого участника закупки </w:t>
      </w:r>
      <w:r w:rsidR="002F58E9" w:rsidRPr="00B72364">
        <w:rPr>
          <w:rFonts w:ascii="Times New Roman" w:hAnsi="Times New Roman"/>
          <w:sz w:val="28"/>
          <w:szCs w:val="28"/>
        </w:rPr>
        <w:t xml:space="preserve">обязанность </w:t>
      </w:r>
      <w:r w:rsidRPr="00B72364">
        <w:rPr>
          <w:rFonts w:ascii="Times New Roman" w:hAnsi="Times New Roman" w:cs="Times New Roman"/>
          <w:sz w:val="28"/>
          <w:szCs w:val="28"/>
        </w:rPr>
        <w:t>заключения договора. Отказ второго участника закупки влечет за собой признание его уклонившимся от заключения договора.</w:t>
      </w:r>
    </w:p>
    <w:p w:rsidR="00EC31B1" w:rsidRPr="00BD75B0" w:rsidRDefault="00EC31B1" w:rsidP="00BC5511">
      <w:pPr>
        <w:widowControl w:val="0"/>
        <w:spacing w:after="0" w:line="240" w:lineRule="auto"/>
        <w:ind w:firstLine="567"/>
        <w:jc w:val="both"/>
        <w:rPr>
          <w:rFonts w:ascii="Times New Roman" w:hAnsi="Times New Roman" w:cs="Times New Roman"/>
          <w:sz w:val="28"/>
          <w:szCs w:val="28"/>
        </w:rPr>
      </w:pPr>
      <w:r w:rsidRPr="00BD75B0">
        <w:rPr>
          <w:rFonts w:ascii="Times New Roman" w:hAnsi="Times New Roman" w:cs="Times New Roman"/>
          <w:sz w:val="28"/>
          <w:szCs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w:t>
      </w:r>
      <w:r w:rsidR="00DC7EBE" w:rsidRPr="00BD75B0">
        <w:rPr>
          <w:rFonts w:ascii="Times New Roman" w:hAnsi="Times New Roman"/>
          <w:sz w:val="28"/>
          <w:szCs w:val="28"/>
        </w:rPr>
        <w:t xml:space="preserve">раздела 26 </w:t>
      </w:r>
      <w:r w:rsidRPr="00BD75B0">
        <w:rPr>
          <w:rFonts w:ascii="Times New Roman" w:hAnsi="Times New Roman" w:cs="Times New Roman"/>
          <w:sz w:val="28"/>
          <w:szCs w:val="28"/>
        </w:rPr>
        <w:t>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EC31B1" w:rsidRPr="00BD75B0" w:rsidRDefault="00EC31B1" w:rsidP="00BC5511">
      <w:pPr>
        <w:widowControl w:val="0"/>
        <w:spacing w:after="0" w:line="240" w:lineRule="auto"/>
        <w:ind w:firstLine="567"/>
        <w:jc w:val="both"/>
        <w:rPr>
          <w:rFonts w:ascii="Times New Roman" w:hAnsi="Times New Roman" w:cs="Times New Roman"/>
          <w:sz w:val="28"/>
          <w:szCs w:val="28"/>
        </w:rPr>
      </w:pPr>
      <w:r w:rsidRPr="00BD75B0">
        <w:rPr>
          <w:rFonts w:ascii="Times New Roman" w:hAnsi="Times New Roman" w:cs="Times New Roman"/>
          <w:sz w:val="28"/>
          <w:szCs w:val="28"/>
        </w:rPr>
        <w:t xml:space="preserve">26.7. В случаях, указанных в пункте 26.4 </w:t>
      </w:r>
      <w:r w:rsidR="00DC7EBE" w:rsidRPr="00BD75B0">
        <w:rPr>
          <w:rFonts w:ascii="Times New Roman" w:hAnsi="Times New Roman"/>
          <w:sz w:val="28"/>
          <w:szCs w:val="28"/>
        </w:rPr>
        <w:t>раздела 26 Положения</w:t>
      </w:r>
      <w:r w:rsidRPr="00BD75B0">
        <w:rPr>
          <w:rFonts w:ascii="Times New Roman" w:hAnsi="Times New Roman" w:cs="Times New Roman"/>
          <w:sz w:val="28"/>
          <w:szCs w:val="28"/>
        </w:rPr>
        <w:t xml:space="preserve">,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w:t>
      </w:r>
      <w:r w:rsidR="00DC7EBE" w:rsidRPr="00BD75B0">
        <w:rPr>
          <w:rFonts w:ascii="Times New Roman" w:hAnsi="Times New Roman"/>
          <w:sz w:val="28"/>
          <w:szCs w:val="28"/>
        </w:rPr>
        <w:t xml:space="preserve">раздела 26 </w:t>
      </w:r>
      <w:r w:rsidRPr="00BD75B0">
        <w:rPr>
          <w:rFonts w:ascii="Times New Roman" w:hAnsi="Times New Roman" w:cs="Times New Roman"/>
          <w:sz w:val="28"/>
          <w:szCs w:val="28"/>
        </w:rPr>
        <w:t>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467DC0" w:rsidRPr="00BD75B0" w:rsidRDefault="00EC31B1" w:rsidP="00BC5511">
      <w:pPr>
        <w:pStyle w:val="ac"/>
        <w:widowControl w:val="0"/>
        <w:spacing w:after="0" w:line="240" w:lineRule="auto"/>
        <w:ind w:left="0" w:firstLine="567"/>
        <w:jc w:val="both"/>
        <w:rPr>
          <w:rFonts w:ascii="Times New Roman" w:hAnsi="Times New Roman" w:cs="Times New Roman"/>
          <w:sz w:val="28"/>
          <w:szCs w:val="28"/>
        </w:rPr>
      </w:pPr>
      <w:r w:rsidRPr="00BD75B0">
        <w:rPr>
          <w:rFonts w:ascii="Times New Roman" w:hAnsi="Times New Roman" w:cs="Times New Roman"/>
          <w:sz w:val="28"/>
          <w:szCs w:val="28"/>
        </w:rPr>
        <w:t>26.8</w:t>
      </w:r>
      <w:r w:rsidR="00467DC0" w:rsidRPr="00BD75B0">
        <w:rPr>
          <w:rFonts w:ascii="Times New Roman" w:hAnsi="Times New Roman" w:cs="Times New Roman"/>
          <w:sz w:val="28"/>
          <w:szCs w:val="28"/>
        </w:rPr>
        <w:t>. Заказчик и участник закупки, с которым заключа</w:t>
      </w:r>
      <w:r w:rsidR="00774ED4" w:rsidRPr="00BD75B0">
        <w:rPr>
          <w:rFonts w:ascii="Times New Roman" w:hAnsi="Times New Roman" w:cs="Times New Roman"/>
          <w:sz w:val="28"/>
          <w:szCs w:val="28"/>
        </w:rPr>
        <w:t>е</w:t>
      </w:r>
      <w:r w:rsidR="00467DC0" w:rsidRPr="00BD75B0">
        <w:rPr>
          <w:rFonts w:ascii="Times New Roman" w:hAnsi="Times New Roman" w:cs="Times New Roman"/>
          <w:sz w:val="28"/>
          <w:szCs w:val="28"/>
        </w:rPr>
        <w:t xml:space="preserve">тся договор (далее </w:t>
      </w:r>
      <w:r w:rsidR="00EB7C54" w:rsidRPr="00BD75B0">
        <w:rPr>
          <w:rFonts w:ascii="Times New Roman" w:hAnsi="Times New Roman" w:cs="Times New Roman"/>
          <w:sz w:val="28"/>
          <w:szCs w:val="28"/>
        </w:rPr>
        <w:t>-</w:t>
      </w:r>
      <w:r w:rsidR="00467DC0" w:rsidRPr="00BD75B0">
        <w:rPr>
          <w:rFonts w:ascii="Times New Roman" w:hAnsi="Times New Roman" w:cs="Times New Roman"/>
          <w:sz w:val="28"/>
          <w:szCs w:val="28"/>
        </w:rPr>
        <w:t xml:space="preserve"> стороны), могут проводить преддоговорные переговоры, в</w:t>
      </w:r>
      <w:r w:rsidR="00EB7C54" w:rsidRPr="00BD75B0">
        <w:rPr>
          <w:rFonts w:ascii="Times New Roman" w:hAnsi="Times New Roman" w:cs="Times New Roman"/>
          <w:sz w:val="28"/>
          <w:szCs w:val="28"/>
        </w:rPr>
        <w:t xml:space="preserve"> </w:t>
      </w:r>
      <w:r w:rsidR="00467DC0" w:rsidRPr="00BD75B0">
        <w:rPr>
          <w:rFonts w:ascii="Times New Roman" w:hAnsi="Times New Roman" w:cs="Times New Roman"/>
          <w:sz w:val="28"/>
          <w:szCs w:val="28"/>
        </w:rPr>
        <w:t>том числе путем напр</w:t>
      </w:r>
      <w:r w:rsidR="00541EEE" w:rsidRPr="00BD75B0">
        <w:rPr>
          <w:rFonts w:ascii="Times New Roman" w:hAnsi="Times New Roman" w:cs="Times New Roman"/>
          <w:sz w:val="28"/>
          <w:szCs w:val="28"/>
        </w:rPr>
        <w:t>авления протоколов разногласий.</w:t>
      </w:r>
    </w:p>
    <w:p w:rsidR="00467DC0" w:rsidRPr="00845A95"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845A95">
        <w:rPr>
          <w:rFonts w:ascii="Times New Roman" w:hAnsi="Times New Roman" w:cs="Times New Roman"/>
          <w:sz w:val="28"/>
          <w:szCs w:val="28"/>
        </w:rPr>
        <w:t>26.</w:t>
      </w:r>
      <w:r w:rsidR="00EC31B1" w:rsidRPr="00845A95">
        <w:rPr>
          <w:rFonts w:ascii="Times New Roman" w:hAnsi="Times New Roman" w:cs="Times New Roman"/>
          <w:sz w:val="28"/>
          <w:szCs w:val="28"/>
        </w:rPr>
        <w:t>9</w:t>
      </w:r>
      <w:r w:rsidRPr="00845A95">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w:t>
      </w:r>
      <w:r w:rsidR="00EB7C54" w:rsidRPr="00845A95">
        <w:rPr>
          <w:rFonts w:ascii="Times New Roman" w:hAnsi="Times New Roman" w:cs="Times New Roman"/>
          <w:sz w:val="28"/>
          <w:szCs w:val="28"/>
        </w:rPr>
        <w:t xml:space="preserve"> в Положении.</w:t>
      </w:r>
    </w:p>
    <w:p w:rsidR="00467DC0" w:rsidRPr="00D6066A"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D6066A">
        <w:rPr>
          <w:rFonts w:ascii="Times New Roman" w:hAnsi="Times New Roman" w:cs="Times New Roman"/>
          <w:sz w:val="28"/>
          <w:szCs w:val="28"/>
        </w:rPr>
        <w:t>26.</w:t>
      </w:r>
      <w:r w:rsidR="00EC31B1" w:rsidRPr="00D6066A">
        <w:rPr>
          <w:rFonts w:ascii="Times New Roman" w:hAnsi="Times New Roman" w:cs="Times New Roman"/>
          <w:sz w:val="28"/>
          <w:szCs w:val="28"/>
        </w:rPr>
        <w:t>10</w:t>
      </w:r>
      <w:r w:rsidRPr="00D6066A">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rsidR="00467DC0" w:rsidRPr="00D6066A"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D6066A">
        <w:rPr>
          <w:rFonts w:ascii="Times New Roman" w:hAnsi="Times New Roman" w:cs="Times New Roman"/>
          <w:sz w:val="28"/>
          <w:szCs w:val="28"/>
        </w:rPr>
        <w:t>26.</w:t>
      </w:r>
      <w:r w:rsidR="00EC31B1" w:rsidRPr="00D6066A">
        <w:rPr>
          <w:rFonts w:ascii="Times New Roman" w:hAnsi="Times New Roman" w:cs="Times New Roman"/>
          <w:sz w:val="28"/>
          <w:szCs w:val="28"/>
        </w:rPr>
        <w:t>11</w:t>
      </w:r>
      <w:r w:rsidRPr="00D6066A">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EC31B1" w:rsidRPr="006443A4">
        <w:rPr>
          <w:rFonts w:ascii="Times New Roman" w:hAnsi="Times New Roman" w:cs="Times New Roman"/>
          <w:sz w:val="28"/>
          <w:szCs w:val="28"/>
        </w:rPr>
        <w:t>12</w:t>
      </w:r>
      <w:r w:rsidRPr="006443A4">
        <w:rPr>
          <w:rFonts w:ascii="Times New Roman" w:hAnsi="Times New Roman" w:cs="Times New Roman"/>
          <w:sz w:val="28"/>
          <w:szCs w:val="28"/>
        </w:rPr>
        <w:t xml:space="preserve">. Заказчик обязан принять решение об отказе </w:t>
      </w:r>
      <w:r w:rsidR="00E351C7" w:rsidRPr="006443A4">
        <w:rPr>
          <w:rFonts w:ascii="Times New Roman" w:hAnsi="Times New Roman" w:cs="Times New Roman"/>
          <w:sz w:val="28"/>
          <w:szCs w:val="28"/>
        </w:rPr>
        <w:t xml:space="preserve">от </w:t>
      </w:r>
      <w:r w:rsidRPr="006443A4">
        <w:rPr>
          <w:rFonts w:ascii="Times New Roman" w:hAnsi="Times New Roman" w:cs="Times New Roman"/>
          <w:sz w:val="28"/>
          <w:szCs w:val="28"/>
        </w:rPr>
        <w:t>заключения договора с</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(далее</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 xml:space="preserve"> о</w:t>
      </w:r>
      <w:r w:rsidR="00EB7C54" w:rsidRPr="006443A4">
        <w:rPr>
          <w:rFonts w:ascii="Times New Roman" w:hAnsi="Times New Roman" w:cs="Times New Roman"/>
          <w:sz w:val="28"/>
          <w:szCs w:val="28"/>
        </w:rPr>
        <w:t xml:space="preserve">тказ от заключения договора), в </w:t>
      </w:r>
      <w:r w:rsidRPr="006443A4">
        <w:rPr>
          <w:rFonts w:ascii="Times New Roman" w:hAnsi="Times New Roman" w:cs="Times New Roman"/>
          <w:sz w:val="28"/>
          <w:szCs w:val="28"/>
        </w:rPr>
        <w:t>случае, если было выявлено:</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 xml:space="preserve">несоответствие участника закупки требованиям, установленным </w:t>
      </w:r>
      <w:r w:rsidR="00467DC0" w:rsidRPr="006443A4">
        <w:rPr>
          <w:rFonts w:ascii="Times New Roman" w:hAnsi="Times New Roman" w:cs="Times New Roman"/>
          <w:sz w:val="28"/>
          <w:szCs w:val="28"/>
        </w:rPr>
        <w:lastRenderedPageBreak/>
        <w:t>извещением и (или) документацией о такой закупке</w:t>
      </w:r>
      <w:r w:rsidR="00815819" w:rsidRPr="006443A4">
        <w:rPr>
          <w:rFonts w:ascii="Times New Roman" w:hAnsi="Times New Roman" w:cs="Times New Roman"/>
          <w:sz w:val="28"/>
          <w:szCs w:val="28"/>
        </w:rPr>
        <w:t>;</w:t>
      </w:r>
    </w:p>
    <w:p w:rsidR="00815819" w:rsidRPr="006443A4" w:rsidRDefault="00815819"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Заказчик вправе принять решение об отказе от</w:t>
      </w:r>
      <w:r w:rsidR="00EB7C54" w:rsidRPr="006443A4">
        <w:rPr>
          <w:rFonts w:ascii="Times New Roman" w:hAnsi="Times New Roman" w:cs="Times New Roman"/>
          <w:sz w:val="28"/>
          <w:szCs w:val="28"/>
        </w:rPr>
        <w:t xml:space="preserve"> </w:t>
      </w:r>
      <w:r w:rsidRPr="006443A4">
        <w:rPr>
          <w:rFonts w:ascii="Times New Roman" w:hAnsi="Times New Roman" w:cs="Times New Roman"/>
          <w:sz w:val="28"/>
          <w:szCs w:val="28"/>
        </w:rPr>
        <w:t>заключения договора по следующим основаниям:</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 xml:space="preserve">наличие обстоятельств непреодолимой силы, препятствующих </w:t>
      </w:r>
      <w:r w:rsidR="00EB7C54" w:rsidRPr="006443A4">
        <w:rPr>
          <w:rFonts w:ascii="Times New Roman" w:hAnsi="Times New Roman" w:cs="Times New Roman"/>
          <w:sz w:val="28"/>
          <w:szCs w:val="28"/>
        </w:rPr>
        <w:t xml:space="preserve">заключению договора по </w:t>
      </w:r>
      <w:r w:rsidR="00467DC0" w:rsidRPr="006443A4">
        <w:rPr>
          <w:rFonts w:ascii="Times New Roman" w:hAnsi="Times New Roman" w:cs="Times New Roman"/>
          <w:sz w:val="28"/>
          <w:szCs w:val="28"/>
        </w:rPr>
        <w:t>р</w:t>
      </w:r>
      <w:r w:rsidR="007D229C" w:rsidRPr="006443A4">
        <w:rPr>
          <w:rFonts w:ascii="Times New Roman" w:hAnsi="Times New Roman" w:cs="Times New Roman"/>
          <w:sz w:val="28"/>
          <w:szCs w:val="28"/>
        </w:rPr>
        <w:t>езультатам проведенной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7D229C" w:rsidRPr="006443A4">
        <w:rPr>
          <w:rFonts w:ascii="Times New Roman" w:hAnsi="Times New Roman" w:cs="Times New Roman"/>
          <w:sz w:val="28"/>
          <w:szCs w:val="28"/>
        </w:rPr>
        <w:t>етствии с результатами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467DC0" w:rsidRPr="006443A4" w:rsidRDefault="00C133FC"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иные обстоятельства, с которыми закон связывает возможность</w:t>
      </w:r>
      <w:r w:rsidR="007D229C" w:rsidRPr="006443A4">
        <w:rPr>
          <w:rFonts w:ascii="Times New Roman" w:hAnsi="Times New Roman" w:cs="Times New Roman"/>
          <w:sz w:val="28"/>
          <w:szCs w:val="28"/>
        </w:rPr>
        <w:t xml:space="preserve"> отказа от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764978" w:rsidRPr="006443A4">
        <w:rPr>
          <w:rFonts w:ascii="Times New Roman" w:hAnsi="Times New Roman" w:cs="Times New Roman"/>
          <w:sz w:val="28"/>
          <w:szCs w:val="28"/>
        </w:rPr>
        <w:t>13</w:t>
      </w:r>
      <w:r w:rsidRPr="006443A4">
        <w:rPr>
          <w:rFonts w:ascii="Times New Roman" w:hAnsi="Times New Roman" w:cs="Times New Roman"/>
          <w:sz w:val="28"/>
          <w:szCs w:val="28"/>
        </w:rPr>
        <w:t>. Отказ заказчика от заключения договора осуществляется после составления итогового протокола, но до заключе</w:t>
      </w:r>
      <w:r w:rsidR="00EB7C54" w:rsidRPr="006443A4">
        <w:rPr>
          <w:rFonts w:ascii="Times New Roman" w:hAnsi="Times New Roman" w:cs="Times New Roman"/>
          <w:sz w:val="28"/>
          <w:szCs w:val="28"/>
        </w:rPr>
        <w:t xml:space="preserve">ния договора, если заказчик или </w:t>
      </w:r>
      <w:r w:rsidRPr="006443A4">
        <w:rPr>
          <w:rFonts w:ascii="Times New Roman" w:hAnsi="Times New Roman" w:cs="Times New Roman"/>
          <w:sz w:val="28"/>
          <w:szCs w:val="28"/>
        </w:rPr>
        <w:t xml:space="preserve">комиссия по осуществлению закупок выявит обстоятельства, предусмотренные пунктом </w:t>
      </w:r>
      <w:r w:rsidR="00764978" w:rsidRPr="006443A4">
        <w:rPr>
          <w:rFonts w:ascii="Times New Roman" w:hAnsi="Times New Roman" w:cs="Times New Roman"/>
          <w:sz w:val="28"/>
          <w:szCs w:val="28"/>
        </w:rPr>
        <w:t xml:space="preserve">26.12 </w:t>
      </w:r>
      <w:r w:rsidR="00DC7EBE" w:rsidRPr="006443A4">
        <w:rPr>
          <w:rFonts w:ascii="Times New Roman" w:hAnsi="Times New Roman"/>
          <w:sz w:val="28"/>
          <w:szCs w:val="28"/>
        </w:rPr>
        <w:t xml:space="preserve">раздела 26 </w:t>
      </w:r>
      <w:r w:rsidRPr="006443A4">
        <w:rPr>
          <w:rFonts w:ascii="Times New Roman" w:hAnsi="Times New Roman" w:cs="Times New Roman"/>
          <w:sz w:val="28"/>
          <w:szCs w:val="28"/>
        </w:rPr>
        <w:t>Положения.</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w:t>
      </w:r>
      <w:r w:rsidR="00764978" w:rsidRPr="006443A4">
        <w:rPr>
          <w:rFonts w:ascii="Times New Roman" w:hAnsi="Times New Roman" w:cs="Times New Roman"/>
          <w:sz w:val="28"/>
          <w:szCs w:val="28"/>
        </w:rPr>
        <w:t>14</w:t>
      </w:r>
      <w:r w:rsidRPr="006443A4">
        <w:rPr>
          <w:rFonts w:ascii="Times New Roman" w:hAnsi="Times New Roman" w:cs="Times New Roman"/>
          <w:sz w:val="28"/>
          <w:szCs w:val="28"/>
        </w:rPr>
        <w:t>.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467DC0"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1) </w:t>
      </w:r>
      <w:r w:rsidR="00467DC0" w:rsidRPr="006443A4">
        <w:rPr>
          <w:rFonts w:ascii="Times New Roman" w:hAnsi="Times New Roman" w:cs="Times New Roman"/>
          <w:sz w:val="28"/>
          <w:szCs w:val="28"/>
        </w:rPr>
        <w:t>дата подписания документа;</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2) </w:t>
      </w:r>
      <w:r w:rsidR="00467DC0" w:rsidRPr="006443A4">
        <w:rPr>
          <w:rFonts w:ascii="Times New Roman" w:hAnsi="Times New Roman" w:cs="Times New Roman"/>
          <w:sz w:val="28"/>
          <w:szCs w:val="28"/>
        </w:rPr>
        <w:t>лицо, с которым заказчик отказывается заключить договор;</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3) </w:t>
      </w:r>
      <w:r w:rsidR="00467DC0" w:rsidRPr="006443A4">
        <w:rPr>
          <w:rFonts w:ascii="Times New Roman" w:hAnsi="Times New Roman" w:cs="Times New Roman"/>
          <w:sz w:val="28"/>
          <w:szCs w:val="28"/>
        </w:rPr>
        <w:t>указание на отказ от заключения договора, а</w:t>
      </w:r>
      <w:r w:rsidR="006C7B61" w:rsidRPr="006443A4">
        <w:rPr>
          <w:rFonts w:ascii="Times New Roman" w:hAnsi="Times New Roman" w:cs="Times New Roman"/>
          <w:sz w:val="28"/>
          <w:szCs w:val="28"/>
        </w:rPr>
        <w:t xml:space="preserve"> </w:t>
      </w:r>
      <w:r w:rsidR="00467DC0" w:rsidRPr="006443A4">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6C7B61"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4) </w:t>
      </w:r>
      <w:r w:rsidR="00467DC0" w:rsidRPr="006443A4">
        <w:rPr>
          <w:rFonts w:ascii="Times New Roman" w:hAnsi="Times New Roman" w:cs="Times New Roman"/>
          <w:sz w:val="28"/>
          <w:szCs w:val="28"/>
        </w:rPr>
        <w:t>факт, являющийся основанием для такого отказа, а также реквизиты документов, подтверждающих этот факт;</w:t>
      </w:r>
    </w:p>
    <w:p w:rsidR="00467DC0" w:rsidRPr="006443A4" w:rsidRDefault="00A81DC9" w:rsidP="00BC5511">
      <w:pPr>
        <w:pStyle w:val="ac"/>
        <w:widowControl w:val="0"/>
        <w:tabs>
          <w:tab w:val="left" w:pos="993"/>
        </w:tabs>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 xml:space="preserve">5) </w:t>
      </w:r>
      <w:r w:rsidR="00467DC0" w:rsidRPr="006443A4">
        <w:rPr>
          <w:rFonts w:ascii="Times New Roman" w:hAnsi="Times New Roman" w:cs="Times New Roman"/>
          <w:sz w:val="28"/>
          <w:szCs w:val="28"/>
        </w:rPr>
        <w:t>иная информация, размещаемая в решении об отказе от заключения договора по решению заказчика.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w:t>
      </w:r>
      <w:r w:rsidR="00764978" w:rsidRPr="006443A4">
        <w:rPr>
          <w:rFonts w:ascii="Times New Roman" w:hAnsi="Times New Roman" w:cs="Times New Roman"/>
          <w:sz w:val="28"/>
          <w:szCs w:val="28"/>
        </w:rPr>
        <w:t>5</w:t>
      </w:r>
      <w:r w:rsidRPr="006443A4">
        <w:rPr>
          <w:rFonts w:ascii="Times New Roman" w:hAnsi="Times New Roman" w:cs="Times New Roman"/>
          <w:sz w:val="28"/>
          <w:szCs w:val="28"/>
        </w:rPr>
        <w:t xml:space="preserve">.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w:t>
      </w:r>
      <w:r w:rsidR="00FD318E" w:rsidRPr="006443A4">
        <w:rPr>
          <w:rFonts w:ascii="Times New Roman" w:hAnsi="Times New Roman" w:cs="Times New Roman"/>
          <w:sz w:val="28"/>
          <w:szCs w:val="28"/>
        </w:rPr>
        <w:t>закупки от заключения договора.</w:t>
      </w:r>
    </w:p>
    <w:p w:rsidR="00467DC0" w:rsidRPr="006443A4" w:rsidRDefault="00467DC0"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w:t>
      </w:r>
      <w:r w:rsidR="00764978" w:rsidRPr="006443A4">
        <w:rPr>
          <w:rFonts w:ascii="Times New Roman" w:hAnsi="Times New Roman" w:cs="Times New Roman"/>
          <w:sz w:val="28"/>
          <w:szCs w:val="28"/>
        </w:rPr>
        <w:t>6</w:t>
      </w:r>
      <w:r w:rsidRPr="006443A4">
        <w:rPr>
          <w:rFonts w:ascii="Times New Roman" w:hAnsi="Times New Roman" w:cs="Times New Roman"/>
          <w:sz w:val="28"/>
          <w:szCs w:val="28"/>
        </w:rPr>
        <w:t xml:space="preserve">. При заключении договора заказчик по согласованию с участником </w:t>
      </w:r>
      <w:r w:rsidRPr="006443A4">
        <w:rPr>
          <w:rFonts w:ascii="Times New Roman" w:hAnsi="Times New Roman" w:cs="Times New Roman"/>
          <w:sz w:val="28"/>
          <w:szCs w:val="28"/>
        </w:rPr>
        <w:lastRenderedPageBreak/>
        <w:t>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w:t>
      </w:r>
      <w:r w:rsidR="00FD318E" w:rsidRPr="006443A4">
        <w:rPr>
          <w:rFonts w:ascii="Times New Roman" w:hAnsi="Times New Roman" w:cs="Times New Roman"/>
          <w:sz w:val="28"/>
          <w:szCs w:val="28"/>
        </w:rPr>
        <w:t>еленной по результатам закупки.</w:t>
      </w:r>
    </w:p>
    <w:p w:rsidR="00B827B5" w:rsidRPr="006443A4" w:rsidRDefault="00B827B5" w:rsidP="00BC5511">
      <w:pPr>
        <w:pStyle w:val="ac"/>
        <w:widowControl w:val="0"/>
        <w:spacing w:after="0" w:line="240" w:lineRule="auto"/>
        <w:ind w:left="0" w:firstLine="567"/>
        <w:jc w:val="both"/>
        <w:rPr>
          <w:rFonts w:ascii="Times New Roman" w:hAnsi="Times New Roman" w:cs="Times New Roman"/>
          <w:sz w:val="28"/>
          <w:szCs w:val="28"/>
        </w:rPr>
      </w:pPr>
      <w:r w:rsidRPr="006443A4">
        <w:rPr>
          <w:rFonts w:ascii="Times New Roman" w:hAnsi="Times New Roman" w:cs="Times New Roman"/>
          <w:sz w:val="28"/>
          <w:szCs w:val="28"/>
        </w:rPr>
        <w:t>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p>
    <w:p w:rsidR="00BC0CB1" w:rsidRPr="006443A4" w:rsidRDefault="00BC0CB1" w:rsidP="00BC5511">
      <w:pPr>
        <w:widowControl w:val="0"/>
        <w:spacing w:after="0" w:line="240" w:lineRule="auto"/>
        <w:jc w:val="both"/>
        <w:rPr>
          <w:rFonts w:ascii="Times New Roman" w:hAnsi="Times New Roman" w:cs="Times New Roman"/>
          <w:sz w:val="28"/>
          <w:szCs w:val="28"/>
        </w:rPr>
      </w:pPr>
    </w:p>
    <w:p w:rsidR="00467DC0" w:rsidRPr="00FA25E0" w:rsidRDefault="00467DC0" w:rsidP="00BC5511">
      <w:pPr>
        <w:pStyle w:val="2"/>
        <w:widowControl w:val="0"/>
        <w:spacing w:before="0" w:line="240" w:lineRule="auto"/>
        <w:jc w:val="center"/>
        <w:rPr>
          <w:rFonts w:ascii="Times New Roman" w:hAnsi="Times New Roman" w:cs="Times New Roman"/>
          <w:color w:val="auto"/>
          <w:sz w:val="28"/>
          <w:szCs w:val="28"/>
        </w:rPr>
      </w:pPr>
      <w:bookmarkStart w:id="47" w:name="_Toc206661042"/>
      <w:r w:rsidRPr="00FA25E0">
        <w:rPr>
          <w:rFonts w:ascii="Times New Roman" w:hAnsi="Times New Roman" w:cs="Times New Roman"/>
          <w:color w:val="auto"/>
          <w:sz w:val="28"/>
          <w:szCs w:val="28"/>
        </w:rPr>
        <w:t>27. Исполнение договора</w:t>
      </w:r>
      <w:bookmarkEnd w:id="47"/>
    </w:p>
    <w:p w:rsidR="00467DC0" w:rsidRPr="00FA25E0" w:rsidRDefault="00467DC0" w:rsidP="00BC5511">
      <w:pPr>
        <w:widowControl w:val="0"/>
        <w:spacing w:after="0" w:line="240" w:lineRule="auto"/>
        <w:jc w:val="both"/>
        <w:rPr>
          <w:rFonts w:ascii="Times New Roman" w:hAnsi="Times New Roman" w:cs="Times New Roman"/>
          <w:sz w:val="28"/>
          <w:szCs w:val="28"/>
        </w:rPr>
      </w:pPr>
    </w:p>
    <w:p w:rsidR="00467DC0" w:rsidRPr="00FA25E0" w:rsidRDefault="00467DC0" w:rsidP="00BC5511">
      <w:pPr>
        <w:pStyle w:val="ac"/>
        <w:widowControl w:val="0"/>
        <w:tabs>
          <w:tab w:val="left" w:pos="142"/>
          <w:tab w:val="left" w:pos="1701"/>
        </w:tabs>
        <w:spacing w:after="0" w:line="240" w:lineRule="auto"/>
        <w:ind w:left="0" w:right="-1" w:firstLine="567"/>
        <w:contextualSpacing w:val="0"/>
        <w:jc w:val="both"/>
        <w:rPr>
          <w:rFonts w:ascii="Times New Roman" w:eastAsia="Calibri" w:hAnsi="Times New Roman" w:cs="Times New Roman"/>
          <w:sz w:val="28"/>
          <w:szCs w:val="28"/>
        </w:rPr>
      </w:pPr>
      <w:r w:rsidRPr="00FA25E0">
        <w:rPr>
          <w:rFonts w:ascii="Times New Roman" w:hAnsi="Times New Roman" w:cs="Times New Roman"/>
          <w:sz w:val="28"/>
          <w:szCs w:val="28"/>
        </w:rPr>
        <w:t xml:space="preserve">27.1. </w:t>
      </w:r>
      <w:r w:rsidRPr="00FA25E0">
        <w:rPr>
          <w:rFonts w:ascii="Times New Roman" w:eastAsia="Calibri" w:hAnsi="Times New Roman" w:cs="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w:t>
      </w:r>
      <w:r w:rsidR="00512E10" w:rsidRPr="00FA25E0">
        <w:rPr>
          <w:rFonts w:ascii="Times New Roman" w:eastAsia="Calibri" w:hAnsi="Times New Roman" w:cs="Times New Roman"/>
          <w:sz w:val="28"/>
          <w:szCs w:val="28"/>
        </w:rPr>
        <w:t xml:space="preserve"> </w:t>
      </w:r>
      <w:r w:rsidRPr="00FA25E0">
        <w:rPr>
          <w:rFonts w:ascii="Times New Roman" w:eastAsia="Calibri" w:hAnsi="Times New Roman" w:cs="Times New Roman"/>
          <w:sz w:val="28"/>
          <w:szCs w:val="28"/>
        </w:rPr>
        <w:t>с поставщиком (подрядчиком, исполнителем) в соответствии с гражданским законодательством и Положением, в том числе:</w:t>
      </w:r>
    </w:p>
    <w:p w:rsidR="00467DC0"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1) </w:t>
      </w:r>
      <w:r w:rsidR="00467DC0" w:rsidRPr="00FA25E0">
        <w:rPr>
          <w:rFonts w:ascii="Times New Roman" w:eastAsia="Calibri" w:hAnsi="Times New Roman" w:cs="Times New Roman"/>
          <w:sz w:val="28"/>
          <w:szCs w:val="28"/>
        </w:rPr>
        <w:t>приемку поставленного товара, выполненной работы</w:t>
      </w:r>
      <w:r w:rsidR="00512E10" w:rsidRPr="00FA25E0">
        <w:rPr>
          <w:rFonts w:ascii="Times New Roman" w:eastAsia="Calibri" w:hAnsi="Times New Roman" w:cs="Times New Roman"/>
          <w:sz w:val="28"/>
          <w:szCs w:val="28"/>
        </w:rPr>
        <w:t xml:space="preserve"> </w:t>
      </w:r>
      <w:r w:rsidR="00467DC0" w:rsidRPr="00FA25E0">
        <w:rPr>
          <w:rFonts w:ascii="Times New Roman" w:eastAsia="Calibri" w:hAnsi="Times New Roman" w:cs="Times New Roman"/>
          <w:sz w:val="28"/>
          <w:szCs w:val="28"/>
        </w:rPr>
        <w:t xml:space="preserve">(ее результатов), оказанной услуги, а также отдельных этапов поставки товара, выполнения работы, оказания услуги (далее </w:t>
      </w:r>
      <w:r w:rsidR="00512E10" w:rsidRPr="00FA25E0">
        <w:rPr>
          <w:rFonts w:ascii="Times New Roman" w:eastAsia="Calibri" w:hAnsi="Times New Roman" w:cs="Times New Roman"/>
          <w:sz w:val="28"/>
          <w:szCs w:val="28"/>
        </w:rPr>
        <w:t>-</w:t>
      </w:r>
      <w:r w:rsidR="00467DC0" w:rsidRPr="00FA25E0">
        <w:rPr>
          <w:rFonts w:ascii="Times New Roman" w:eastAsia="Calibri" w:hAnsi="Times New Roman" w:cs="Times New Roman"/>
          <w:sz w:val="28"/>
          <w:szCs w:val="28"/>
        </w:rPr>
        <w:t xml:space="preserve"> отдельный этап исполнения договора), предусмотренных договором;</w:t>
      </w:r>
    </w:p>
    <w:p w:rsidR="00FA134A"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 </w:t>
      </w:r>
      <w:r w:rsidR="00FA134A" w:rsidRPr="00FA25E0">
        <w:rPr>
          <w:rFonts w:ascii="Times New Roman" w:eastAsia="Calibri" w:hAnsi="Times New Roman" w:cs="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FA134A" w:rsidRPr="00FA25E0" w:rsidRDefault="00EB51F7" w:rsidP="00BC5511">
      <w:pPr>
        <w:widowControl w:val="0"/>
        <w:tabs>
          <w:tab w:val="left" w:pos="142"/>
          <w:tab w:val="left" w:pos="993"/>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3) </w:t>
      </w:r>
      <w:r w:rsidR="00FA134A" w:rsidRPr="00FA25E0">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467DC0" w:rsidRPr="00FA25E0" w:rsidRDefault="00467DC0" w:rsidP="00BC5511">
      <w:pPr>
        <w:widowControl w:val="0"/>
        <w:tabs>
          <w:tab w:val="left" w:pos="142"/>
          <w:tab w:val="left" w:pos="1134"/>
        </w:tabs>
        <w:spacing w:after="0" w:line="240" w:lineRule="auto"/>
        <w:ind w:right="-1" w:firstLine="567"/>
        <w:contextualSpacing/>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sidR="00512E10" w:rsidRPr="00FA25E0">
        <w:rPr>
          <w:rFonts w:ascii="Times New Roman" w:eastAsia="Calibri" w:hAnsi="Times New Roman" w:cs="Times New Roman"/>
          <w:sz w:val="28"/>
          <w:szCs w:val="28"/>
        </w:rPr>
        <w:t xml:space="preserve"> </w:t>
      </w:r>
      <w:r w:rsidRPr="00FA25E0">
        <w:rPr>
          <w:rFonts w:ascii="Times New Roman" w:eastAsia="Calibri" w:hAnsi="Times New Roman" w:cs="Times New Roman"/>
          <w:sz w:val="28"/>
          <w:szCs w:val="28"/>
        </w:rPr>
        <w:t>оказанной услуги в соответствии с заключенным договором.</w:t>
      </w:r>
    </w:p>
    <w:p w:rsidR="00467DC0" w:rsidRPr="00FA25E0" w:rsidRDefault="00467DC0"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w:t>
      </w:r>
      <w:r w:rsidR="00D27FA3" w:rsidRPr="00FA25E0">
        <w:rPr>
          <w:rFonts w:ascii="Times New Roman" w:eastAsia="Calibri" w:hAnsi="Times New Roman" w:cs="Times New Roman"/>
          <w:sz w:val="28"/>
          <w:szCs w:val="28"/>
        </w:rPr>
        <w:t>от подписания такого документа.</w:t>
      </w:r>
    </w:p>
    <w:p w:rsidR="00467DC0" w:rsidRPr="00AB3BB7" w:rsidRDefault="00467DC0"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FA25E0">
        <w:rPr>
          <w:rFonts w:ascii="Times New Roman" w:eastAsia="Calibri" w:hAnsi="Times New Roman" w:cs="Times New Roman"/>
          <w:sz w:val="28"/>
          <w:szCs w:val="28"/>
        </w:rPr>
        <w:t xml:space="preserve">27.4. Заказчик вправе не отказывать в приемке результатов исполнения договора, отдельного этапа исполнения договора в случае выявления </w:t>
      </w:r>
      <w:r w:rsidRPr="00AB3BB7">
        <w:rPr>
          <w:rFonts w:ascii="Times New Roman" w:eastAsia="Calibri" w:hAnsi="Times New Roman" w:cs="Times New Roman"/>
          <w:sz w:val="28"/>
          <w:szCs w:val="28"/>
        </w:rPr>
        <w:lastRenderedPageBreak/>
        <w:t>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524B83" w:rsidRPr="00AB3BB7" w:rsidRDefault="004C2AAD" w:rsidP="00BC5511">
      <w:pPr>
        <w:widowControl w:val="0"/>
        <w:tabs>
          <w:tab w:val="left" w:pos="142"/>
          <w:tab w:val="left" w:pos="1701"/>
        </w:tabs>
        <w:spacing w:after="0" w:line="240" w:lineRule="auto"/>
        <w:ind w:right="-1" w:firstLine="567"/>
        <w:jc w:val="both"/>
        <w:rPr>
          <w:rFonts w:ascii="Times New Roman" w:eastAsia="Calibri" w:hAnsi="Times New Roman" w:cs="Times New Roman"/>
          <w:sz w:val="28"/>
          <w:szCs w:val="28"/>
        </w:rPr>
      </w:pPr>
      <w:r w:rsidRPr="00AB3BB7">
        <w:rPr>
          <w:rFonts w:ascii="Times New Roman" w:eastAsia="Calibri" w:hAnsi="Times New Roman" w:cs="Times New Roman"/>
          <w:sz w:val="28"/>
          <w:szCs w:val="28"/>
        </w:rPr>
        <w:t xml:space="preserve">27.5. </w:t>
      </w:r>
      <w:r w:rsidR="00524B83" w:rsidRPr="00AB3BB7">
        <w:rPr>
          <w:rFonts w:ascii="Times New Roman" w:eastAsia="Calibri" w:hAnsi="Times New Roman"/>
          <w:sz w:val="28"/>
          <w:szCs w:val="28"/>
        </w:rPr>
        <w:t>Срок оплаты заказчиком поставленного товара, выполненной работы (ее результатов), оказанной услуги не должен превышать срок оплаты, установленный законодательством Российской Федерации, Правительством Российской Федерации, за исключением случаев, предусмотренных в настоящем пункте.</w:t>
      </w:r>
    </w:p>
    <w:p w:rsidR="00524B83" w:rsidRPr="00AB3BB7"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B3BB7">
        <w:rPr>
          <w:rFonts w:ascii="Times New Roman" w:eastAsia="Calibri" w:hAnsi="Times New Roman"/>
          <w:sz w:val="28"/>
          <w:szCs w:val="28"/>
        </w:rPr>
        <w:t>Перечень товаров, работ, услуг, для которых применяется иной срок оплаты:</w:t>
      </w:r>
    </w:p>
    <w:p w:rsidR="00524B83" w:rsidRPr="00AB3BB7"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B3BB7">
        <w:rPr>
          <w:rFonts w:ascii="Times New Roman" w:eastAsia="Calibri" w:hAnsi="Times New Roman"/>
          <w:sz w:val="28"/>
          <w:szCs w:val="28"/>
        </w:rPr>
        <w:t>1) наркотические средства и психотропные вещества:</w:t>
      </w:r>
    </w:p>
    <w:tbl>
      <w:tblPr>
        <w:tblStyle w:val="afe"/>
        <w:tblW w:w="0" w:type="auto"/>
        <w:jc w:val="center"/>
        <w:tblInd w:w="-7" w:type="dxa"/>
        <w:tblLook w:val="04A0" w:firstRow="1" w:lastRow="0" w:firstColumn="1" w:lastColumn="0" w:noHBand="0" w:noVBand="1"/>
      </w:tblPr>
      <w:tblGrid>
        <w:gridCol w:w="1989"/>
        <w:gridCol w:w="7656"/>
      </w:tblGrid>
      <w:tr w:rsidR="00524B83" w:rsidRPr="00AB3BB7" w:rsidTr="00524B83">
        <w:trPr>
          <w:trHeight w:val="361"/>
          <w:jc w:val="center"/>
        </w:trPr>
        <w:tc>
          <w:tcPr>
            <w:tcW w:w="1989" w:type="dxa"/>
            <w:shd w:val="clear" w:color="auto" w:fill="E2EFD9" w:themeFill="accent6" w:themeFillTint="33"/>
            <w:vAlign w:val="center"/>
          </w:tcPr>
          <w:p w:rsidR="00524B83" w:rsidRPr="00AB3BB7" w:rsidRDefault="00524B83" w:rsidP="00BC5511">
            <w:pPr>
              <w:tabs>
                <w:tab w:val="left" w:pos="1134"/>
              </w:tabs>
              <w:jc w:val="center"/>
              <w:rPr>
                <w:rFonts w:ascii="Times New Roman" w:hAnsi="Times New Roman"/>
                <w:b/>
                <w:sz w:val="28"/>
                <w:szCs w:val="28"/>
              </w:rPr>
            </w:pPr>
            <w:r w:rsidRPr="00AB3BB7">
              <w:rPr>
                <w:rFonts w:ascii="Times New Roman" w:hAnsi="Times New Roman"/>
                <w:b/>
                <w:sz w:val="28"/>
                <w:szCs w:val="28"/>
              </w:rPr>
              <w:t>Код ОКПД2</w:t>
            </w:r>
          </w:p>
        </w:tc>
        <w:tc>
          <w:tcPr>
            <w:tcW w:w="7656" w:type="dxa"/>
            <w:shd w:val="clear" w:color="auto" w:fill="E2EFD9" w:themeFill="accent6" w:themeFillTint="33"/>
            <w:vAlign w:val="center"/>
          </w:tcPr>
          <w:p w:rsidR="00524B83" w:rsidRPr="00AB3BB7" w:rsidRDefault="00524B83" w:rsidP="00BC5511">
            <w:pPr>
              <w:tabs>
                <w:tab w:val="left" w:pos="1134"/>
              </w:tabs>
              <w:jc w:val="center"/>
              <w:rPr>
                <w:rFonts w:ascii="Times New Roman" w:hAnsi="Times New Roman"/>
                <w:b/>
                <w:sz w:val="28"/>
                <w:szCs w:val="28"/>
              </w:rPr>
            </w:pPr>
            <w:r w:rsidRPr="00AB3BB7">
              <w:rPr>
                <w:rFonts w:ascii="Times New Roman" w:hAnsi="Times New Roman"/>
                <w:b/>
                <w:sz w:val="28"/>
                <w:szCs w:val="28"/>
              </w:rPr>
              <w:t>Наименование товара</w:t>
            </w:r>
          </w:p>
        </w:tc>
      </w:tr>
      <w:tr w:rsidR="00524B83" w:rsidRPr="00C46945" w:rsidTr="00053984">
        <w:trPr>
          <w:jc w:val="center"/>
        </w:trPr>
        <w:tc>
          <w:tcPr>
            <w:tcW w:w="1989" w:type="dxa"/>
            <w:vAlign w:val="center"/>
          </w:tcPr>
          <w:p w:rsidR="00524B83" w:rsidRPr="00C46945" w:rsidRDefault="00524B83" w:rsidP="00BC5511">
            <w:pPr>
              <w:jc w:val="center"/>
              <w:rPr>
                <w:rFonts w:ascii="Times New Roman" w:hAnsi="Times New Roman"/>
                <w:sz w:val="28"/>
                <w:szCs w:val="28"/>
              </w:rPr>
            </w:pPr>
            <w:r w:rsidRPr="00C46945">
              <w:rPr>
                <w:rFonts w:ascii="Times New Roman" w:hAnsi="Times New Roman"/>
                <w:sz w:val="28"/>
                <w:szCs w:val="28"/>
              </w:rPr>
              <w:t>21.20.10.231</w:t>
            </w:r>
          </w:p>
        </w:tc>
        <w:tc>
          <w:tcPr>
            <w:tcW w:w="7656" w:type="dxa"/>
            <w:vAlign w:val="center"/>
          </w:tcPr>
          <w:p w:rsidR="00524B83" w:rsidRPr="00C46945" w:rsidRDefault="00524B83" w:rsidP="00BC5511">
            <w:pPr>
              <w:rPr>
                <w:rFonts w:ascii="Times New Roman" w:hAnsi="Times New Roman"/>
                <w:sz w:val="28"/>
                <w:szCs w:val="28"/>
              </w:rPr>
            </w:pPr>
            <w:r w:rsidRPr="00C46945">
              <w:rPr>
                <w:rFonts w:ascii="Times New Roman" w:hAnsi="Times New Roman"/>
                <w:sz w:val="28"/>
                <w:szCs w:val="28"/>
              </w:rPr>
              <w:t>Анестетики</w:t>
            </w:r>
          </w:p>
        </w:tc>
      </w:tr>
      <w:tr w:rsidR="00524B83" w:rsidRPr="00C46945" w:rsidTr="00053984">
        <w:trPr>
          <w:jc w:val="center"/>
        </w:trPr>
        <w:tc>
          <w:tcPr>
            <w:tcW w:w="1989" w:type="dxa"/>
          </w:tcPr>
          <w:p w:rsidR="00524B83" w:rsidRPr="00C46945" w:rsidRDefault="00524B83" w:rsidP="00BC5511">
            <w:pPr>
              <w:tabs>
                <w:tab w:val="left" w:pos="1134"/>
              </w:tabs>
              <w:jc w:val="center"/>
              <w:rPr>
                <w:rFonts w:ascii="Times New Roman" w:hAnsi="Times New Roman"/>
                <w:sz w:val="28"/>
                <w:szCs w:val="28"/>
              </w:rPr>
            </w:pPr>
            <w:r w:rsidRPr="00C46945">
              <w:rPr>
                <w:rFonts w:ascii="Times New Roman" w:hAnsi="Times New Roman"/>
                <w:sz w:val="28"/>
                <w:szCs w:val="28"/>
              </w:rPr>
              <w:t>21.20.10.232</w:t>
            </w:r>
          </w:p>
        </w:tc>
        <w:tc>
          <w:tcPr>
            <w:tcW w:w="7656" w:type="dxa"/>
          </w:tcPr>
          <w:p w:rsidR="00524B83" w:rsidRPr="00C46945" w:rsidRDefault="00524B83" w:rsidP="00BC5511">
            <w:pPr>
              <w:tabs>
                <w:tab w:val="left" w:pos="1134"/>
              </w:tabs>
              <w:jc w:val="both"/>
              <w:rPr>
                <w:rFonts w:ascii="Times New Roman" w:hAnsi="Times New Roman"/>
                <w:sz w:val="28"/>
                <w:szCs w:val="28"/>
              </w:rPr>
            </w:pPr>
            <w:r w:rsidRPr="00C46945">
              <w:rPr>
                <w:rFonts w:ascii="Times New Roman" w:hAnsi="Times New Roman"/>
                <w:sz w:val="28"/>
                <w:szCs w:val="28"/>
              </w:rPr>
              <w:t>Анальгетики</w:t>
            </w:r>
          </w:p>
        </w:tc>
      </w:tr>
      <w:tr w:rsidR="00524B83" w:rsidRPr="00C46945" w:rsidTr="00053984">
        <w:trPr>
          <w:jc w:val="center"/>
        </w:trPr>
        <w:tc>
          <w:tcPr>
            <w:tcW w:w="1989" w:type="dxa"/>
            <w:vAlign w:val="center"/>
          </w:tcPr>
          <w:p w:rsidR="00524B83" w:rsidRPr="00C46945" w:rsidRDefault="00524B83" w:rsidP="00BC5511">
            <w:pPr>
              <w:jc w:val="center"/>
              <w:rPr>
                <w:rFonts w:ascii="Times New Roman" w:hAnsi="Times New Roman"/>
                <w:sz w:val="28"/>
                <w:szCs w:val="28"/>
              </w:rPr>
            </w:pPr>
            <w:r w:rsidRPr="00C46945">
              <w:rPr>
                <w:rFonts w:ascii="Times New Roman" w:hAnsi="Times New Roman"/>
                <w:sz w:val="28"/>
                <w:szCs w:val="28"/>
              </w:rPr>
              <w:t>21.20.10.233</w:t>
            </w:r>
          </w:p>
        </w:tc>
        <w:tc>
          <w:tcPr>
            <w:tcW w:w="7656" w:type="dxa"/>
            <w:vAlign w:val="center"/>
          </w:tcPr>
          <w:p w:rsidR="00524B83" w:rsidRPr="00C46945" w:rsidRDefault="00524B83" w:rsidP="00BC5511">
            <w:pPr>
              <w:rPr>
                <w:rFonts w:ascii="Times New Roman" w:hAnsi="Times New Roman"/>
                <w:sz w:val="28"/>
                <w:szCs w:val="28"/>
              </w:rPr>
            </w:pPr>
            <w:r w:rsidRPr="00C46945">
              <w:rPr>
                <w:rFonts w:ascii="Times New Roman" w:hAnsi="Times New Roman"/>
                <w:sz w:val="28"/>
                <w:szCs w:val="28"/>
              </w:rPr>
              <w:t>Препараты противоэпилептические</w:t>
            </w:r>
          </w:p>
        </w:tc>
      </w:tr>
      <w:tr w:rsidR="00524B83" w:rsidRPr="00C46945" w:rsidTr="00053984">
        <w:trPr>
          <w:jc w:val="center"/>
        </w:trPr>
        <w:tc>
          <w:tcPr>
            <w:tcW w:w="1989" w:type="dxa"/>
          </w:tcPr>
          <w:p w:rsidR="00524B83" w:rsidRPr="00C46945" w:rsidRDefault="00524B83" w:rsidP="00BC5511">
            <w:pPr>
              <w:tabs>
                <w:tab w:val="left" w:pos="1134"/>
              </w:tabs>
              <w:jc w:val="center"/>
              <w:rPr>
                <w:rFonts w:ascii="Times New Roman" w:hAnsi="Times New Roman"/>
                <w:sz w:val="28"/>
                <w:szCs w:val="28"/>
              </w:rPr>
            </w:pPr>
            <w:r w:rsidRPr="00C46945">
              <w:rPr>
                <w:rFonts w:ascii="Times New Roman" w:hAnsi="Times New Roman"/>
                <w:sz w:val="28"/>
                <w:szCs w:val="28"/>
              </w:rPr>
              <w:t>21.20.10.235</w:t>
            </w:r>
          </w:p>
        </w:tc>
        <w:tc>
          <w:tcPr>
            <w:tcW w:w="7656" w:type="dxa"/>
          </w:tcPr>
          <w:p w:rsidR="00524B83" w:rsidRPr="00C46945" w:rsidRDefault="00524B83" w:rsidP="00BC5511">
            <w:pPr>
              <w:tabs>
                <w:tab w:val="left" w:pos="1134"/>
              </w:tabs>
              <w:jc w:val="both"/>
              <w:rPr>
                <w:rFonts w:ascii="Times New Roman" w:hAnsi="Times New Roman"/>
                <w:sz w:val="28"/>
                <w:szCs w:val="28"/>
              </w:rPr>
            </w:pPr>
            <w:r w:rsidRPr="00C46945">
              <w:rPr>
                <w:rFonts w:ascii="Times New Roman" w:hAnsi="Times New Roman"/>
                <w:sz w:val="28"/>
                <w:szCs w:val="28"/>
              </w:rPr>
              <w:t>Препараты психотропные</w:t>
            </w:r>
          </w:p>
        </w:tc>
      </w:tr>
    </w:tbl>
    <w:p w:rsidR="00524B83" w:rsidRPr="00A23E0D"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23E0D">
        <w:rPr>
          <w:rFonts w:ascii="Times New Roman" w:eastAsia="Calibri" w:hAnsi="Times New Roman"/>
          <w:sz w:val="28"/>
          <w:szCs w:val="28"/>
        </w:rPr>
        <w:t>Срок оплаты по таким договорам не должен превышать 60 (шестидесяти) календарных дней с даты приемки соответствующих товаров и подписания товарной накладной (товарно-транспортной накладной) или универсального передаточного документа (УПД);</w:t>
      </w:r>
    </w:p>
    <w:p w:rsidR="00524B83" w:rsidRPr="00A23E0D"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A23E0D">
        <w:rPr>
          <w:rFonts w:ascii="Times New Roman" w:eastAsia="Calibri" w:hAnsi="Times New Roman"/>
          <w:sz w:val="28"/>
          <w:szCs w:val="28"/>
        </w:rPr>
        <w:t>2) лекарственные препараты, медицинские изделия, дезинфицирующие средства, предметы и средства личной гигиены, посуда для медицинских целей, предметы и средства, предназначенные для ухода за больными, новорожденными и детьми, не достигшими возраста трех лет, очковая оптика и средства ухода за ней, минеральная вода,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 товары собственного производства, разрешенные к продаже через аптечные организации:</w:t>
      </w:r>
    </w:p>
    <w:tbl>
      <w:tblPr>
        <w:tblW w:w="9626"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647"/>
      </w:tblGrid>
      <w:tr w:rsidR="00524B83" w:rsidRPr="00DD51DB" w:rsidTr="000C4BB0">
        <w:trPr>
          <w:trHeight w:val="393"/>
          <w:jc w:val="center"/>
        </w:trPr>
        <w:tc>
          <w:tcPr>
            <w:tcW w:w="1979" w:type="dxa"/>
            <w:shd w:val="clear" w:color="000000" w:fill="E2EFD9" w:themeFill="accent6" w:themeFillTint="33"/>
            <w:vAlign w:val="center"/>
            <w:hideMark/>
          </w:tcPr>
          <w:p w:rsidR="00524B83" w:rsidRPr="00DD51DB" w:rsidRDefault="00524B83" w:rsidP="00BC5511">
            <w:pPr>
              <w:tabs>
                <w:tab w:val="left" w:pos="1134"/>
              </w:tabs>
              <w:spacing w:after="0" w:line="240" w:lineRule="auto"/>
              <w:jc w:val="center"/>
              <w:rPr>
                <w:rFonts w:ascii="Times New Roman" w:hAnsi="Times New Roman"/>
                <w:b/>
                <w:sz w:val="28"/>
                <w:szCs w:val="28"/>
              </w:rPr>
            </w:pPr>
            <w:r w:rsidRPr="00DD51DB">
              <w:rPr>
                <w:rFonts w:ascii="Times New Roman" w:hAnsi="Times New Roman"/>
                <w:b/>
                <w:sz w:val="28"/>
                <w:szCs w:val="28"/>
              </w:rPr>
              <w:t>Код ОКПД2</w:t>
            </w:r>
          </w:p>
        </w:tc>
        <w:tc>
          <w:tcPr>
            <w:tcW w:w="7647" w:type="dxa"/>
            <w:shd w:val="clear" w:color="000000" w:fill="E2EFD9" w:themeFill="accent6" w:themeFillTint="33"/>
            <w:vAlign w:val="center"/>
            <w:hideMark/>
          </w:tcPr>
          <w:p w:rsidR="00524B83" w:rsidRPr="00DD51DB" w:rsidRDefault="00D1472D" w:rsidP="00BC5511">
            <w:pPr>
              <w:tabs>
                <w:tab w:val="left" w:pos="1134"/>
              </w:tabs>
              <w:spacing w:after="0" w:line="240" w:lineRule="auto"/>
              <w:jc w:val="center"/>
              <w:rPr>
                <w:rFonts w:ascii="Times New Roman" w:hAnsi="Times New Roman"/>
                <w:b/>
                <w:sz w:val="28"/>
                <w:szCs w:val="28"/>
              </w:rPr>
            </w:pPr>
            <w:r w:rsidRPr="00DD51DB">
              <w:rPr>
                <w:rFonts w:ascii="Times New Roman" w:hAnsi="Times New Roman"/>
                <w:b/>
                <w:sz w:val="28"/>
                <w:szCs w:val="28"/>
              </w:rPr>
              <w:t>Наименование товара, услуги</w:t>
            </w:r>
          </w:p>
        </w:tc>
      </w:tr>
      <w:tr w:rsidR="00524B83" w:rsidRPr="00DD51DB" w:rsidTr="000C4BB0">
        <w:trPr>
          <w:trHeight w:val="41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01.28.20.000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Шишки хмеля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02.30.12.190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Смолы природные прочие, живица (бальзамы), камеди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03.11.42.190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Беспозвоночные водные живые, свежие или охлажденные, не являющиеся продукцией рыбоводства,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10.32.18.112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фруктово-овощные диффузионные из свежих фруктов и овощей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10.39.17.120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Пюре овощефруктовые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10.41.29.111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абрикосовое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10.41.29.118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виноградное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10.41.29.151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Масло тыквенное и его фракции нерафинированные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10.62.13.121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Фруктоза кристаллическая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10.72.11.130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Хрустящие хлебцы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10.72.12.130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Вафли и облатки вафельные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10.72.12.150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мучные кондитерские длительного хранения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10.82.12.000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Какао-масло и его фракции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леденцовая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фруктовыми, ягодными, фруктово-ягодными и желейными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ликерными и медовыми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молочными и молочно-ореховыми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помадными и помадно-фруктовыми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марципановыми, ореховыми и шоколадными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с масляно-сахарными (прохладительными) и сбивными начинками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Карамель прочая, не включенная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Батончики неглазированные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фруктово-ягодный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желейный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10.82.23.173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Мармелад жевательный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10.82.23.290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кондитерские сахаристые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10.84.30.140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Соль пищевая молотая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Молоко питьевое для детского питания пастеризованное, стерилизованное и ультрапастеризованное (ультравысокотемпературно-обработанное), в том числе обогащенное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адаптированные, в том числе начальные (заменители женского молока),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последующие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Каши молочные, готовые к употреблению,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кисломолочные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Творог и творожные продукты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10.86.10.127</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кисломолочные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10.86.10.129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в жидкой форме прочие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Молоко сухое моментального приготовления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Молоко сухое, требующее термической обработки, для детей раннего возраста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адаптированные (заменители женского молока), в том числе начальные, сухие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10.86.10.134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последующие сухие для детей раннего возраста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кисломолочные сухие для детей раннего возраста</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Каши молочные сухие (восстанавливаемые до готовности в домашних условиях путем разведения питьевой водой) для детей раннего возраста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10.86.10.137</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молочные сухие для детей раннего возраста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10.86.10.139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молочные сухие прочие для детей раннего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10.86.10.141</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Сливки питьевые для детей дошкольного и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10.86.10.142</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кисломолочные, в том числе обогащенные, для детей дошкольного возраста и детей школьного возраста, кроме творога и сметаны</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10.86.10.143</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на молочной основе жидкие, в том числе обогащенные, для детей дошкольного возраста и детей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10.86.10.144</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Творог и продукты на его основе, в том числе с фруктовыми и плодовоовощными компонентами, для детей дошкольного возраста и детей школьного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10.86.10.149</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детей дошкольного и школьного возраста прочая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детского питания профилактического и лечебного назначения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на основе полных или частичных гидролизатов белка</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безглютеновые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низколактозная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детского питания безлактозная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на основе изолята соевого белка для детей раннего возраста</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10.86.10.199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молочная для детского питания прочая, не включенная в другие группировки</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основе, овоще-фруктовой основах гомогенизированные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протертые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нарезанные кусочками,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овощной, овоще-фруктовой основах для детского питания, кроме томатных, прочие</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томатные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овощные и овощефруктовые для детского питания</w:t>
            </w:r>
          </w:p>
        </w:tc>
      </w:tr>
      <w:tr w:rsidR="00524B83" w:rsidRPr="00DD51DB" w:rsidTr="00053984">
        <w:trPr>
          <w:trHeight w:val="64"/>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Нектары овощные и овощефруктовые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10.86.10.233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сокосодержащие овощные и овощефруктовые для детского питания</w:t>
            </w:r>
          </w:p>
        </w:tc>
      </w:tr>
      <w:tr w:rsidR="00524B83" w:rsidRPr="00DD51DB" w:rsidTr="00053984">
        <w:trPr>
          <w:trHeight w:val="63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фруктовой и фруктово-овощной основах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фруктовой и фруктово-овощной основах протертые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Соки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Напитки сокосодержащие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Нектары фруктовые и фруктово-овощные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Морсы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10.86.10.249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для детского питания на фруктовой и фруктово-овощной основе; продукция соковая из фруктов и фруктово-овощная для детского питания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10.86.10.310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Вода питьевая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10.86.10.320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Детские травяные напитки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10.86.10.400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для детского питания на зерновой основе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крупноизмельченные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на рыбной основе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10.86.10.590</w:t>
            </w:r>
          </w:p>
        </w:tc>
        <w:tc>
          <w:tcPr>
            <w:tcW w:w="7647" w:type="dxa"/>
            <w:shd w:val="clear" w:color="auto" w:fill="auto"/>
            <w:vAlign w:val="bottom"/>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рыбная для детского питания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Колбасы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Сосиски (колбаски)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Сардельки вареные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10.86.10.614</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Ветчина вареная в оболочке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10.86.10.619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колбасные вареные прочие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колбасные полукопченые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10.86.10.631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Паштеты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10.86.10.632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Паштеты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10.86.10.643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Полуфабрикаты из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мясные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мясосодержащие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10.86.10.653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кулинарные из мяса и субпродуктов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10.86.10.663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крупноизмельченные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10.86.10.669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мясные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гомогенизированные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пюреобразные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крупноизмельченные для детского питания</w:t>
            </w:r>
          </w:p>
        </w:tc>
      </w:tr>
      <w:tr w:rsidR="00524B83" w:rsidRPr="00DD51DB" w:rsidTr="000C4BB0">
        <w:trPr>
          <w:trHeight w:val="40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10.86.10.679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мясосодержащие для детского питания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из мяса и субпродуктов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мясо-растительные с использованием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10.86.10.683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Консервы растительно-мясные с использованием мяса птицы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10.86.10.690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мясная для детского питания, в том числе из мяса птицы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10.86.10.700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хлебобулочные для детского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10.86.10.810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Печенье для детского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10.86.10.890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Кондитерские изделия для детского питания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диетического и диабетического питания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для питания спортсменов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для питания беременных и кормящих женщин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10.86.10.940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Продукция пищевая энтерального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10.86.10.990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Специализированная пищевая продукция, в том числе диетическая, не включенная в другие группировки, прочая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пищевые комплексные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10.89.19.210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биологически активные к пище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10.89.19.231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Кисели на плодово-ягодной основе (сухой кисель)</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минеральные природные лечебно-столовые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минеральные природные лечебные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природные питьевые упакованные негазированные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природные питьевые упакованные 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искусственно минерализованные питьевые упакованные, в том числе газированные, не содержащие сахара, подсластителей, ароматизаторов и других пищевых веществ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11.07.11.151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обработанные питьевые упакованные негазированные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11.07.11.152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Воды обработанные питьевые упакованные газированные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13.20.44.120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Марля медицинская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Пакеты для упаковки готовых изделий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13.92.24.141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Противопролежневые подушки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13.92.24.149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Подушки прочие</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13.92.24.190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аналогичные прочие, пружинные или набивные, или с внутренним наполнителем из любого материала, или изготовленные из губки или пластмасс</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13.92.29.190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текстильные готовые прочие, не включенные в другие группировки</w:t>
            </w:r>
          </w:p>
        </w:tc>
      </w:tr>
      <w:tr w:rsidR="00524B83" w:rsidRPr="00DD51DB" w:rsidTr="00D94779">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13.95.10.190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нетканых материалов прочие, кроме одежды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Прокладки женские гигиенические, салфетки и тампоны из ваты из хлопка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хлопка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ваты из хлопка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химических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Прокладки женские гигиенические, салфетки и тампоны из ваты из прочих текстильных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13.99.19.142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Пеленки детские и аналогичные изделия санитарно-гигиенические из ваты из прочих текстильных нитей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14.14.25.110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Бюстгальтеры и их части из любого текстильного материала (включая трикотажные или вязаные)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14.14.25.120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Пояса, корсеты, бандажи и их части из любого текстильного материала (включая трикотажные или вязаные)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14.19.32.120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Одежда из нетканых материалов</w:t>
            </w:r>
          </w:p>
        </w:tc>
      </w:tr>
      <w:tr w:rsidR="00524B83" w:rsidRPr="00DD51DB" w:rsidTr="00D94779">
        <w:trPr>
          <w:trHeight w:val="8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Чулки, применяемые в медицинских целях</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Гольфы, применяемые в медицинских целях</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Колготы, применяемые в медицинских целях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14.31.10.249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чулочно-носочные прочие, применяемые в медицинских целях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Платки носовые из бумажной массы, бумаги, целлюлозной ваты и целлюлозных волокон и полотна из целлюлозных волокон</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Салфетки и полотенца гигиенические или косметические из бумажной массы, бумаги, целлюлозной ваты и полотна из целлюлозных волокон</w:t>
            </w:r>
          </w:p>
        </w:tc>
      </w:tr>
      <w:tr w:rsidR="00524B83" w:rsidRPr="00DD51DB" w:rsidTr="00053984">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Полотенца санитарно-гигиенические и тампоны из бумажной массы, бумаги, целлюлозной ваты и полотна из целлюлозных волокон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Подгузники и пеленки детские из бумажной массы, бумаги, целлюлозной ваты и полотна из целлюлозных волокон</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17.22.12.130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санитарно-гигиенического назначения прочие из бумажной массы, бумаги, целлюлозной ваты и полотна из целлюлозных волокон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19.20.41.120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Парафины нефтяные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19.20.41.190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Воски нефтяные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20.11.11.150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Кислород</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20.13.24.149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Кислоты неорганические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20.13.63.000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Пероксид водорода (перекись водорода)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20.14.71.181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Деготь древесный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20.20.11.000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Инсектициды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20.20.14.000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дезинфекционные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«Нейтральное»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«Экстра»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«Детское»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марки «Ординарное»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твердое прочее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туалетное жидкое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20.41.31.190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Мыло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20.41.99.000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производству мыла и средств моющих, средств чистящих и полирующих, средств парфюмерных и косметических отдельные, выполняемые субподрядчиком</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макияжа губ</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маникюра или педикюра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20.42.14.130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Тальк и прочие присыпки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очистки кожи лица (в том числе для удаления косметики и грима)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жидкие для ухода за кожей лица, питательные и с биологически активными веществами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густые для ухода за кожей лица, питательные и с биологически активными веществами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Лосьоны для ухода за кожей лица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ухода за кожей лица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для рук</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для ног</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Кремы детские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Вазелины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Лосьоны для ухода за кожей тела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ухода за кожей тела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защитные для кожи (включая солнцезащитные и для загара),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20.42.15.190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косметические для ухода за кожей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20.42.16.110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Шампуни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20.42.17.120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волос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Пасты зубные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Порошки зубные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Пасты фиксирующие и порошки для зубных протезов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20.42.18.130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Нити для чистки зубов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20.42.18.190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гигиены полости рта и зубов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бритья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Дезодоранты и антиперспиранты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для ванн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20.42.19.190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парфюмерные, косметические и туалетные средства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20.53.10.110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Масла эфирные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20.53.10.120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Смеси душистых веществ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Стандарт-титры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Индикаторы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Комплексоны и комплексонаты, соединения комплексные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Реактивы химические общелабораторного назначения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Реагенты для определения аналитов для диагностики in vitro</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20.59.52.199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Реагенты сложные диагностические или лабораторные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Поливитамины в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Поливитамины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Витамины A и D и их комбинация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 B1 и его комбинация с витаминами B6 и B12</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Комплекс витаминов группы B, включая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Кислота аскорбиновая, включая комбинации с другими препаратами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Витамины, в том числе в комбинации с другими препаратами,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21.10.52.110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 xml:space="preserve">Гормоны и их производные </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Стероиды прочие, используемые преимущественно как гормоны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Гликозиды и их соли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Алкалоиды растительного происхождения и их соли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21.10.53.190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Эфиры простые и сложные и прочие производны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Пенициллины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Стрептомицины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Тетрациклины и их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Хлорамфеникол (левомицетин) и его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Эритромицин и его производные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Антибиотики противогрибкового действия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21.10.54.170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Цефалоспорины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21.10.54.190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Антибиотики и их производные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Экстракты желез и прочих органов человеческого или животного происхождения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21.10.60.191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человеческого или животного происхождения для терапевтического или профилактического использования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21.10.60.195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Бактериофаги (включая бактериофаги для ветеринарии)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21.10.60.196</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диагностические (реагенты) микробного и вирусного происхождения; наборы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стоматологические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связанных с нарушением кислотности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функциональных расстройств желудочно-кишечного тракта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печени и желчевыводящих путей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слабительные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противодиарейные, кишечные противовоспалительные и противомикробные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ожирения (исключая диетические продукты)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способствующие пищеварению, включая ферментные препараты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сахарного диабета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Добавки минеральные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общетонизирующие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Антикоагулянты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Гемостатики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антианемические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Растворы плазмозамещающие и перфузионные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гематологические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сердца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гипотензивные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Диуретики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Вазодилататоры периферические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Ангиопротекторы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Бета-адреноблокаторы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Блокаторы кальциевых каналов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влияющие на систему ренин-ангиотензин</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21.20.10.149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гиполипидемические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противогрибковые для 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Дерматопротекторы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ран и язв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зуда кожи, включая антигистаминные препараты и анестетики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псориаза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антибактериальные и противомикробные для 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Глюкокортикостероиды для местного лечения заболеваний кожи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21.20.10.158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дезинфицирующие препараты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21.20.10.159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дезинфицирующие препараты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угревой сыпи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21.20.10.169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кожи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Антисептики и противомикробные препараты для лечения гинекологических заболеваний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гинекологических заболеваний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половые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21.20.10.174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урологических заболеваний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гипоталамуса и гипофиза и их аналоги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щитовидной железы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Гормоны поджелудочной железы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21.20.10.184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регулирующие обмен кальция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антибактериальные для системного использования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противогрибковые для системного использования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активные в отношении микобактерий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противовирусные для системного применения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противоопухолевые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противоопухолевые гормональные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Иммуномодуляторы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Иммунодепрессанты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противовоспалительные и противоревматические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Комбинации противовоспалительных препаратов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противоревматические базисные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наружного применения при болевом синдроме при заболеваниях костно-мышечной системы</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Миорелаксанты</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противоподагрические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костей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опорно-двигательного аппарата другие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Анестетики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Анальгетики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противоэпилептические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противопаркинсонические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психотропные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Психоаналептики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21.20.10.239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нервной системы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21.20.10.241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противопротозойные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21.20.10.242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противогельминтные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21.20.10.243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 xml:space="preserve">Препараты для уничтожения эктопаразитов (включая </w:t>
            </w:r>
            <w:r w:rsidRPr="00DD51DB">
              <w:rPr>
                <w:rFonts w:ascii="Times New Roman" w:hAnsi="Times New Roman"/>
                <w:sz w:val="28"/>
                <w:szCs w:val="28"/>
              </w:rPr>
              <w:lastRenderedPageBreak/>
              <w:t>чесоточного клеща), инсектициды и репелленты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21.20.10.251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назальные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Деконгестанты для системного применения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горла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обструктивных заболеваний дыхательных путей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применяемые при кашле и простудных заболеваниях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антигистаминные системного действия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21.20.10.259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органов дыхания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глаз</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21.20.10.263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для лечения заболеваний глаз и 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Сыворотки иммунные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живые профилактические,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химические и инактивированные профилактические,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бактериальные инактивированные лечебные,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вирусные живые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вирусные инактивированные,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Анатоксины и токсины, применяемые в медицине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Вакцины и прочие лечебно-профилактические бактериальные препараты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21.20.22.000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химические контрацептивные на основе гормонов или сперматоцидов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Препараты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Вещества контрастные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21.20.23.113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радиофармацевтические диагностические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Аллергены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Продукты терапевтические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питания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радиотерапевтические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хирургической десмургии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21.20.23.199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нелечебные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Материалы клейкие перевязочные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Шовные материалы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21.20.24.131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марлевые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21.20.24.132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гипсовые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21.20.24.133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Бинты эластичные медицинские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Пакеты перевязочные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медицинские ватно-марлевые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21.20.24.161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Гемостатические средства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21.20.24.162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Жгут кровоостанавливающий матерчато-эластичный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21.20.24.169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Материалы перевязочные и аналогичные изделия, в том числе пропитанные или покрытые лекарственными средствами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21.20.24.170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Аптечки и сумки санитарные для оказания первой помощи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хирургические резиновые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хирургические из каучукового латекса стерильные одноразовые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22.19.60.119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Перчатки резиновые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Презервативы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Соски различных типов (в том числе для бутылочек) и аналогичные изделия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22.19.71.190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из резины, кроме твердой резины (эбонита), гигиенические или фармацевтические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22.21.29.120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Трубки, шланги и рукава прочие пластмассовые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22.22.14.190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Бутыли, бутылки, флаконы и аналогичные изделия из пластмасс</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22.29.29.190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пластмассовые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23.13.11.120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Банки стеклянные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23.13.11.150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Пробки, крышки и прочие укупорочные средства из стекла</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25.71.13.120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Наборы и инструменты маникюрные</w:t>
            </w:r>
          </w:p>
        </w:tc>
      </w:tr>
      <w:tr w:rsidR="00524B83" w:rsidRPr="00DD51DB" w:rsidTr="00D94779">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25.71.13.130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Наборы и инструменты педикюрные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Термометры</w:t>
            </w:r>
          </w:p>
        </w:tc>
      </w:tr>
      <w:tr w:rsidR="00524B83" w:rsidRPr="00DD51DB" w:rsidTr="00D94779">
        <w:trPr>
          <w:trHeight w:val="60"/>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Пирометры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26.51.53.190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и аппаратура для физического или химического анализа прочие, не включенные в другие группировки</w:t>
            </w:r>
          </w:p>
        </w:tc>
      </w:tr>
      <w:tr w:rsidR="00524B83" w:rsidRPr="00DD51DB" w:rsidTr="00053984">
        <w:trPr>
          <w:trHeight w:val="6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26.52.14.000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электродиагностические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26.60.12.125</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для аускультации (выслушивания)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26.60.12.129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Приборы и аппараты для функциональной диагностики прочие, применяемые в медицинских целях, не включенные в другие группировки</w:t>
            </w:r>
          </w:p>
        </w:tc>
      </w:tr>
      <w:tr w:rsidR="00524B83" w:rsidRPr="00DD51DB" w:rsidTr="000C4BB0">
        <w:trPr>
          <w:trHeight w:val="394"/>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Ингаляторы</w:t>
            </w:r>
          </w:p>
        </w:tc>
      </w:tr>
      <w:tr w:rsidR="00524B83" w:rsidRPr="00DD51DB" w:rsidTr="000C4BB0">
        <w:trPr>
          <w:trHeight w:val="413"/>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26.60.13.160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магнитотерапии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26.60.13.180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светолечения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лампами накаливания</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27.40.39.112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r>
      <w:tr w:rsidR="00524B83" w:rsidRPr="00DD51DB" w:rsidTr="00053984">
        <w:trPr>
          <w:trHeight w:val="6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r>
      <w:tr w:rsidR="00524B83" w:rsidRPr="00DD51DB" w:rsidTr="00053984">
        <w:trPr>
          <w:trHeight w:val="630"/>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27.40.39.119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Светильники и устройства осветительные прочие, не включенные в другие группировки, предназначенные для использования с лампами прочих типов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28.25.12.190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для кондиционирования воздуха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28.29.12.112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Фильтры очистки воды бытовые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29.20.21.129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Контейнеры специализированные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31.03.12.120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Матрасы беспружинные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31.03.12.140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Матрасы медицинские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акробатики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спортивной и художественной гимнастики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легкой атлетики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бокса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тяжелой атлетики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и оборудование для борьбы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для общефизической подготовки населения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32.30.14.119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Инвентарь для занятий физкультурой, гимнастикой и атлетикой прочий, не включенный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32.40.39.216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Игрушки резиновые формовые для детей ясельного возраста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32.40.39.290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Игрушки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32.50.13.110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Шприцы, иглы, катетеры, канюли и аналогичные инструменты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32.50.13.190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Инструменты и приспособления, применяемые в медицинских целях,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32.50.21.111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Инструменты терапевтические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для ингаляционного наркоза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Аппараты дыхательные реанимационные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Анестезиологические и респираторные медицинские изделия</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для подведения анестезиологических и респираторных газов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Тренажеры дыхательные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32.50.21.129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Оборудование дыхательное прочее, не включенное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32.50.21.150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Массажеры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Туторы верхних конечностей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Туторы нижних конечностей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Корсеты, реклинаторы, обтураторы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Бандажи и изделия к протезно-ортопедической продукции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32.50.22.128</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Костыли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32.50.22.129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Приспособления ортопедические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для взрослых, кроме ортопедической обуви сложной и малосложной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для детей, кроме ортопедической обуви сложной и малосложной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сложная для взрослых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сложная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малосложная для взрослых</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32.50.22.156</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Обувь ортопедическая малосложная для детей</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32.50.22.157</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Вкладные корригирующие элементы для ортопедической обуви (в том числе стельки, полустельки)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32.50.22.191</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для экзопротезирования, фиксирующие системы ортопедические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32.50.22.192</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Протезы сердечно-сосудистые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32.50.22.193</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эмболизирующие, микроспирали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32.50.22.194</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Имплантаты стоматологические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32.50.22.195</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Стенты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32.50.22.199</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Протезы органов человека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32.50.30.110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Мебель медицинская, включая хирургическую, стоматологическую или ветеринарную, и ее части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32.50.41.110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Линзы контактные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32.50.41.120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Линзы для очков из различных материалов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для коррекции зрения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защитные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32.50.42.190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Очки прочие или аналогичные оптические приборы</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32.50.43.000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Оправы и арматура для очков, защитных очков и аналогичных оптических приборов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32.50.44.000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Части оправ и арматуры для очков, защитных очков и аналогичных оптических приборов</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Сшивающие аппараты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Системы электрохирургические диатермические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Офтальмологические лазерные системы</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32.50.50.123</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Устройства дренирования, удаления жидкостей, тканей</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32.50.50.129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Системы хирургические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32.50.50.130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Нейрологические медицинские изделия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32.50.50.141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Мочеприемники и калоприемники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32.50.50.149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Урологические медицинские изделия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lastRenderedPageBreak/>
              <w:t>32.50.50.150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Медицинские изделия для оториноларингологии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Инкубаторы лабораторные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32.50.50.171</w:t>
            </w:r>
          </w:p>
        </w:tc>
        <w:tc>
          <w:tcPr>
            <w:tcW w:w="7647" w:type="dxa"/>
            <w:shd w:val="clear" w:color="auto" w:fill="auto"/>
            <w:vAlign w:val="center"/>
          </w:tcPr>
          <w:p w:rsidR="00524B83" w:rsidRPr="00DD51DB" w:rsidRDefault="00524B83" w:rsidP="00BC5511">
            <w:pPr>
              <w:spacing w:after="0" w:line="240" w:lineRule="auto"/>
              <w:ind w:right="-115"/>
              <w:rPr>
                <w:rFonts w:ascii="Times New Roman" w:hAnsi="Times New Roman"/>
                <w:sz w:val="28"/>
                <w:szCs w:val="28"/>
              </w:rPr>
            </w:pPr>
            <w:r w:rsidRPr="00DD51DB">
              <w:rPr>
                <w:rFonts w:ascii="Times New Roman" w:hAnsi="Times New Roman"/>
                <w:sz w:val="28"/>
                <w:szCs w:val="28"/>
              </w:rPr>
              <w:t>Средства передвижения адаптированные, в том числе ходунки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32.50.50.172</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Система подъема, перемещения пациента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32.50.50.179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передвижения адаптированные, система перемещения пациентов прочие</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32.50.50.181</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Вакуумные одноразовые пробирки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32.50.50.189</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для сбора и транспортирования биологических жидкостей, тканей, прочие</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32.50.50.190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Изделия медицинские, в том числе хирургические, прочие, не включенные в другие группировки</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32.91.12.110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Щетки зубные, включая щетки для зубных протезов</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32.91.19.130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Ерши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32.99.11.160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защиты головы и лица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32.99.11.170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Средства защиты органов слуха</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32.99.21.120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Трости, трости-сидения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32.99.22.120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Комплектующие (запасные части), а также детали отделки к тростям, тростям-сидениям, кнутам, хлыстам и аналогичным изделиям</w:t>
            </w:r>
          </w:p>
        </w:tc>
      </w:tr>
      <w:tr w:rsidR="00524B83" w:rsidRPr="00DD51DB" w:rsidTr="00053984">
        <w:trPr>
          <w:trHeight w:val="315"/>
          <w:jc w:val="center"/>
        </w:trPr>
        <w:tc>
          <w:tcPr>
            <w:tcW w:w="1979" w:type="dxa"/>
            <w:shd w:val="clear" w:color="auto" w:fill="auto"/>
            <w:noWrap/>
            <w:vAlign w:val="center"/>
            <w:hideMark/>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32.99.54.000</w:t>
            </w:r>
          </w:p>
        </w:tc>
        <w:tc>
          <w:tcPr>
            <w:tcW w:w="7647" w:type="dxa"/>
            <w:shd w:val="clear" w:color="auto" w:fill="auto"/>
            <w:vAlign w:val="center"/>
            <w:hideMark/>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Свечи, вощеные фитили и аналогичные изделия</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46.34.11.000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соками, минеральной водой и прочими безалкогольными напитками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46.45.10.110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парфюмерными и косметическими товарами, кроме мыла</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46.45.10.120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туалетным и хозяйственным мылом</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46.46.11.000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основной фармацевтической продукцией и лекарственными препаратами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46.46.12.000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хирургическими, ортопедическими инструментами и приборами, применяемыми в медицинских целях</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46.49.39.000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оптовой торговле прочими потребительскими товарами, не включенными в другие группировки</w:t>
            </w:r>
          </w:p>
        </w:tc>
      </w:tr>
      <w:tr w:rsidR="00524B83" w:rsidRPr="00DD51DB"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46.90.10.000</w:t>
            </w:r>
          </w:p>
        </w:tc>
        <w:tc>
          <w:tcPr>
            <w:tcW w:w="7647" w:type="dxa"/>
            <w:shd w:val="clear" w:color="auto" w:fill="auto"/>
            <w:vAlign w:val="center"/>
          </w:tcPr>
          <w:p w:rsidR="00524B83" w:rsidRPr="00DD51DB"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неспециализированной оптовой торговле</w:t>
            </w:r>
          </w:p>
        </w:tc>
      </w:tr>
      <w:tr w:rsidR="00524B83" w:rsidRPr="00FE2372" w:rsidTr="00053984">
        <w:trPr>
          <w:trHeight w:val="315"/>
          <w:jc w:val="center"/>
        </w:trPr>
        <w:tc>
          <w:tcPr>
            <w:tcW w:w="1979" w:type="dxa"/>
            <w:shd w:val="clear" w:color="auto" w:fill="auto"/>
            <w:noWrap/>
            <w:vAlign w:val="center"/>
          </w:tcPr>
          <w:p w:rsidR="00524B83" w:rsidRPr="00DD51DB" w:rsidRDefault="00524B83" w:rsidP="00BC5511">
            <w:pPr>
              <w:spacing w:after="0" w:line="240" w:lineRule="auto"/>
              <w:jc w:val="center"/>
              <w:rPr>
                <w:rFonts w:ascii="Times New Roman" w:hAnsi="Times New Roman"/>
                <w:sz w:val="28"/>
                <w:szCs w:val="28"/>
              </w:rPr>
            </w:pPr>
            <w:r w:rsidRPr="00DD51DB">
              <w:rPr>
                <w:rFonts w:ascii="Times New Roman" w:hAnsi="Times New Roman"/>
                <w:sz w:val="28"/>
                <w:szCs w:val="28"/>
              </w:rPr>
              <w:t>47.73.10.000</w:t>
            </w:r>
          </w:p>
        </w:tc>
        <w:tc>
          <w:tcPr>
            <w:tcW w:w="7647" w:type="dxa"/>
            <w:shd w:val="clear" w:color="auto" w:fill="auto"/>
            <w:vAlign w:val="center"/>
          </w:tcPr>
          <w:p w:rsidR="00524B83" w:rsidRPr="00FE2372" w:rsidRDefault="00524B83" w:rsidP="00BC5511">
            <w:pPr>
              <w:spacing w:after="0" w:line="240" w:lineRule="auto"/>
              <w:rPr>
                <w:rFonts w:ascii="Times New Roman" w:hAnsi="Times New Roman"/>
                <w:sz w:val="28"/>
                <w:szCs w:val="28"/>
              </w:rPr>
            </w:pPr>
            <w:r w:rsidRPr="00DD51DB">
              <w:rPr>
                <w:rFonts w:ascii="Times New Roman" w:hAnsi="Times New Roman"/>
                <w:sz w:val="28"/>
                <w:szCs w:val="28"/>
              </w:rPr>
              <w:t>Услуги по розничной торговле лекарственными средствами в специализированных магазинах</w:t>
            </w:r>
          </w:p>
        </w:tc>
      </w:tr>
    </w:tbl>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Срок оплаты по таким договорам не должен превышать 60 (шестидесяти) календарных дней с даты приемки соответствующих товаров и подписания товарной накладной (товарно-транспортной накладной) или универсального передаточного документа (УПД);</w:t>
      </w:r>
    </w:p>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 xml:space="preserve">3) оказание услуги по отпуску медицинской продукции (лекарственные препараты, медицинские изделия, специализированные продукты лечебного питания, наркотические средства, психотропные вещества и их прекурсоры), в том числе при оказании паллиативной медицинской помощи взрослому </w:t>
      </w:r>
      <w:r w:rsidRPr="008D1951">
        <w:rPr>
          <w:rFonts w:ascii="Times New Roman" w:eastAsia="Calibri" w:hAnsi="Times New Roman"/>
          <w:sz w:val="28"/>
          <w:szCs w:val="28"/>
        </w:rPr>
        <w:lastRenderedPageBreak/>
        <w:t>населению и детям на территории Краснодарского края:</w:t>
      </w:r>
    </w:p>
    <w:tbl>
      <w:tblPr>
        <w:tblStyle w:val="afe"/>
        <w:tblW w:w="0" w:type="auto"/>
        <w:jc w:val="center"/>
        <w:tblInd w:w="-7" w:type="dxa"/>
        <w:tblLook w:val="04A0" w:firstRow="1" w:lastRow="0" w:firstColumn="1" w:lastColumn="0" w:noHBand="0" w:noVBand="1"/>
      </w:tblPr>
      <w:tblGrid>
        <w:gridCol w:w="1989"/>
        <w:gridCol w:w="7656"/>
      </w:tblGrid>
      <w:tr w:rsidR="00524B83" w:rsidRPr="008D1951" w:rsidTr="00524B83">
        <w:trPr>
          <w:trHeight w:val="361"/>
          <w:jc w:val="center"/>
        </w:trPr>
        <w:tc>
          <w:tcPr>
            <w:tcW w:w="1989" w:type="dxa"/>
            <w:shd w:val="clear" w:color="auto" w:fill="E2EFD9" w:themeFill="accent6" w:themeFillTint="33"/>
            <w:vAlign w:val="center"/>
          </w:tcPr>
          <w:p w:rsidR="00524B83" w:rsidRPr="008D1951" w:rsidRDefault="00524B83" w:rsidP="00BC5511">
            <w:pPr>
              <w:tabs>
                <w:tab w:val="left" w:pos="1134"/>
              </w:tabs>
              <w:jc w:val="center"/>
              <w:rPr>
                <w:rFonts w:ascii="Times New Roman" w:hAnsi="Times New Roman"/>
                <w:b/>
                <w:sz w:val="28"/>
                <w:szCs w:val="28"/>
              </w:rPr>
            </w:pPr>
            <w:r w:rsidRPr="008D1951">
              <w:rPr>
                <w:rFonts w:ascii="Times New Roman" w:hAnsi="Times New Roman"/>
                <w:b/>
                <w:sz w:val="28"/>
                <w:szCs w:val="28"/>
              </w:rPr>
              <w:t>Код ОКПД2</w:t>
            </w:r>
          </w:p>
        </w:tc>
        <w:tc>
          <w:tcPr>
            <w:tcW w:w="7656" w:type="dxa"/>
            <w:shd w:val="clear" w:color="auto" w:fill="E2EFD9" w:themeFill="accent6" w:themeFillTint="33"/>
            <w:vAlign w:val="center"/>
          </w:tcPr>
          <w:p w:rsidR="00524B83" w:rsidRPr="008D1951" w:rsidRDefault="00524B83" w:rsidP="00BC5511">
            <w:pPr>
              <w:tabs>
                <w:tab w:val="left" w:pos="1134"/>
              </w:tabs>
              <w:jc w:val="center"/>
              <w:rPr>
                <w:rFonts w:ascii="Times New Roman" w:hAnsi="Times New Roman"/>
                <w:b/>
                <w:sz w:val="28"/>
                <w:szCs w:val="28"/>
              </w:rPr>
            </w:pPr>
            <w:r w:rsidRPr="008D1951">
              <w:rPr>
                <w:rFonts w:ascii="Times New Roman" w:hAnsi="Times New Roman"/>
                <w:b/>
                <w:sz w:val="28"/>
                <w:szCs w:val="28"/>
              </w:rPr>
              <w:t xml:space="preserve">Наименование </w:t>
            </w:r>
            <w:r w:rsidR="0044347F" w:rsidRPr="008D1951">
              <w:rPr>
                <w:rFonts w:ascii="Times New Roman" w:hAnsi="Times New Roman"/>
                <w:b/>
                <w:sz w:val="28"/>
                <w:szCs w:val="28"/>
              </w:rPr>
              <w:t>услуги</w:t>
            </w:r>
          </w:p>
        </w:tc>
      </w:tr>
      <w:tr w:rsidR="00524B83" w:rsidRPr="008D1951" w:rsidTr="00053984">
        <w:trPr>
          <w:jc w:val="center"/>
        </w:trPr>
        <w:tc>
          <w:tcPr>
            <w:tcW w:w="1989" w:type="dxa"/>
            <w:vAlign w:val="center"/>
          </w:tcPr>
          <w:p w:rsidR="00524B83" w:rsidRPr="008D1951" w:rsidRDefault="00524B83" w:rsidP="00BC5511">
            <w:pPr>
              <w:jc w:val="center"/>
              <w:rPr>
                <w:rFonts w:ascii="Times New Roman" w:hAnsi="Times New Roman"/>
                <w:sz w:val="28"/>
                <w:szCs w:val="28"/>
              </w:rPr>
            </w:pPr>
            <w:r w:rsidRPr="008D1951">
              <w:rPr>
                <w:rFonts w:ascii="Times New Roman" w:hAnsi="Times New Roman"/>
                <w:sz w:val="28"/>
                <w:szCs w:val="28"/>
              </w:rPr>
              <w:t>86.90.19.190</w:t>
            </w:r>
          </w:p>
        </w:tc>
        <w:tc>
          <w:tcPr>
            <w:tcW w:w="7656" w:type="dxa"/>
            <w:vAlign w:val="center"/>
          </w:tcPr>
          <w:p w:rsidR="00524B83" w:rsidRPr="008D1951" w:rsidRDefault="00524B83" w:rsidP="00BC5511">
            <w:pPr>
              <w:rPr>
                <w:rFonts w:ascii="Times New Roman" w:hAnsi="Times New Roman"/>
                <w:sz w:val="28"/>
                <w:szCs w:val="28"/>
              </w:rPr>
            </w:pPr>
            <w:r w:rsidRPr="008D1951">
              <w:rPr>
                <w:rFonts w:ascii="Times New Roman" w:hAnsi="Times New Roman"/>
                <w:sz w:val="28"/>
                <w:szCs w:val="28"/>
              </w:rPr>
              <w:t>Услуги в области медицины прочие, не включенные в другие группировки</w:t>
            </w:r>
          </w:p>
        </w:tc>
      </w:tr>
    </w:tbl>
    <w:p w:rsidR="00524B83" w:rsidRPr="008D1951" w:rsidRDefault="00524B83" w:rsidP="00BC5511">
      <w:pPr>
        <w:widowControl w:val="0"/>
        <w:tabs>
          <w:tab w:val="left" w:pos="142"/>
          <w:tab w:val="left" w:pos="1701"/>
        </w:tabs>
        <w:spacing w:after="0" w:line="240" w:lineRule="auto"/>
        <w:ind w:right="-1" w:firstLine="567"/>
        <w:jc w:val="both"/>
        <w:rPr>
          <w:rFonts w:ascii="Times New Roman" w:eastAsia="Calibri" w:hAnsi="Times New Roman"/>
          <w:sz w:val="28"/>
          <w:szCs w:val="28"/>
        </w:rPr>
      </w:pPr>
      <w:r w:rsidRPr="008D1951">
        <w:rPr>
          <w:rFonts w:ascii="Times New Roman" w:eastAsia="Calibri" w:hAnsi="Times New Roman"/>
          <w:sz w:val="28"/>
          <w:szCs w:val="28"/>
        </w:rPr>
        <w:t>Срок оплаты по таким договорам не должен превышать 60 (шестидесяти) рабочих дней после получения заказчиком от министерства здравоохранения Краснодарского края оплаты за принятую услугу, предоставления исполнителем всех отчетов и подписания акта об оказании услуг, представленного исполнителем.</w:t>
      </w:r>
    </w:p>
    <w:p w:rsidR="00143D1E" w:rsidRPr="008D1951" w:rsidRDefault="00143D1E" w:rsidP="00BC5511">
      <w:pPr>
        <w:widowControl w:val="0"/>
        <w:spacing w:after="0" w:line="240" w:lineRule="auto"/>
        <w:jc w:val="both"/>
        <w:rPr>
          <w:rFonts w:ascii="Times New Roman" w:hAnsi="Times New Roman" w:cs="Times New Roman"/>
          <w:sz w:val="28"/>
          <w:szCs w:val="28"/>
        </w:rPr>
      </w:pPr>
    </w:p>
    <w:p w:rsidR="00467DC0" w:rsidRPr="00791574" w:rsidRDefault="00467DC0" w:rsidP="00BC5511">
      <w:pPr>
        <w:pStyle w:val="2"/>
        <w:widowControl w:val="0"/>
        <w:spacing w:before="0" w:line="240" w:lineRule="auto"/>
        <w:jc w:val="center"/>
        <w:rPr>
          <w:rFonts w:ascii="Times New Roman" w:hAnsi="Times New Roman" w:cs="Times New Roman"/>
          <w:color w:val="auto"/>
          <w:sz w:val="28"/>
          <w:szCs w:val="28"/>
        </w:rPr>
      </w:pPr>
      <w:bookmarkStart w:id="48" w:name="_Toc206661043"/>
      <w:r w:rsidRPr="00791574">
        <w:rPr>
          <w:rFonts w:ascii="Times New Roman" w:hAnsi="Times New Roman" w:cs="Times New Roman"/>
          <w:color w:val="auto"/>
          <w:sz w:val="28"/>
          <w:szCs w:val="28"/>
        </w:rPr>
        <w:t>28. Изменение, расторжение договора</w:t>
      </w:r>
      <w:bookmarkEnd w:id="48"/>
    </w:p>
    <w:p w:rsidR="00467DC0" w:rsidRPr="00791574" w:rsidRDefault="00467DC0" w:rsidP="00BC5511">
      <w:pPr>
        <w:widowControl w:val="0"/>
        <w:spacing w:after="0" w:line="240" w:lineRule="auto"/>
        <w:jc w:val="both"/>
        <w:rPr>
          <w:rFonts w:ascii="Times New Roman" w:hAnsi="Times New Roman" w:cs="Times New Roman"/>
          <w:sz w:val="28"/>
          <w:szCs w:val="28"/>
        </w:rPr>
      </w:pPr>
    </w:p>
    <w:p w:rsidR="00467DC0" w:rsidRPr="00791574" w:rsidRDefault="00467DC0" w:rsidP="00046FA3">
      <w:pPr>
        <w:widowControl w:val="0"/>
        <w:spacing w:after="0" w:line="240" w:lineRule="auto"/>
        <w:ind w:firstLine="708"/>
        <w:jc w:val="both"/>
        <w:rPr>
          <w:rFonts w:ascii="Times New Roman" w:hAnsi="Times New Roman" w:cs="Times New Roman"/>
          <w:sz w:val="28"/>
          <w:szCs w:val="28"/>
        </w:rPr>
      </w:pPr>
      <w:r w:rsidRPr="00791574">
        <w:rPr>
          <w:rFonts w:ascii="Times New Roman" w:hAnsi="Times New Roman" w:cs="Times New Roman"/>
          <w:sz w:val="28"/>
          <w:szCs w:val="28"/>
        </w:rPr>
        <w:t>28.1. При исполнении договора изменение существенных</w:t>
      </w:r>
      <w:r w:rsidR="00046FA3">
        <w:rPr>
          <w:rFonts w:ascii="Times New Roman" w:hAnsi="Times New Roman" w:cs="Times New Roman"/>
          <w:sz w:val="28"/>
          <w:szCs w:val="28"/>
        </w:rPr>
        <w:t xml:space="preserve"> условий договора допускается </w:t>
      </w:r>
      <w:r w:rsidR="00046FA3" w:rsidRPr="00046FA3">
        <w:rPr>
          <w:rFonts w:ascii="Times New Roman" w:hAnsi="Times New Roman" w:cs="Times New Roman"/>
          <w:sz w:val="28"/>
          <w:szCs w:val="28"/>
        </w:rPr>
        <w:t>в</w:t>
      </w:r>
      <w:r w:rsidR="00046FA3" w:rsidRPr="00C95A76">
        <w:rPr>
          <w:rFonts w:ascii="Times New Roman" w:hAnsi="Times New Roman" w:cs="Times New Roman"/>
          <w:sz w:val="28"/>
          <w:szCs w:val="28"/>
        </w:rPr>
        <w:t xml:space="preserve"> случаях, предусмотренных Гражданским</w:t>
      </w:r>
      <w:r w:rsidRPr="00C95A76">
        <w:rPr>
          <w:rFonts w:ascii="Times New Roman" w:hAnsi="Times New Roman" w:cs="Times New Roman"/>
          <w:sz w:val="28"/>
          <w:szCs w:val="28"/>
        </w:rPr>
        <w:t xml:space="preserve"> кодекс</w:t>
      </w:r>
      <w:r w:rsidR="00046FA3" w:rsidRPr="00C95A76">
        <w:rPr>
          <w:rFonts w:ascii="Times New Roman" w:hAnsi="Times New Roman" w:cs="Times New Roman"/>
          <w:sz w:val="28"/>
          <w:szCs w:val="28"/>
        </w:rPr>
        <w:t>ом Российской Федерации и Положением путем заключения дополнительного соглашения, если это было предусмотрено договором.</w:t>
      </w:r>
    </w:p>
    <w:p w:rsidR="00467DC0" w:rsidRPr="00791574" w:rsidRDefault="00467DC0" w:rsidP="00BC5511">
      <w:pPr>
        <w:widowControl w:val="0"/>
        <w:spacing w:after="0" w:line="240" w:lineRule="auto"/>
        <w:ind w:firstLine="567"/>
        <w:jc w:val="both"/>
        <w:rPr>
          <w:rFonts w:ascii="Times New Roman" w:hAnsi="Times New Roman" w:cs="Times New Roman"/>
          <w:sz w:val="28"/>
          <w:szCs w:val="28"/>
        </w:rPr>
      </w:pPr>
      <w:r w:rsidRPr="00791574">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в</w:t>
      </w:r>
      <w:r w:rsidR="00761516">
        <w:rPr>
          <w:rFonts w:ascii="Times New Roman" w:hAnsi="Times New Roman" w:cs="Times New Roman"/>
          <w:sz w:val="28"/>
          <w:szCs w:val="28"/>
        </w:rPr>
        <w:t xml:space="preserve"> </w:t>
      </w:r>
      <w:r w:rsidR="00761516" w:rsidRPr="00C95A76">
        <w:rPr>
          <w:rFonts w:ascii="Times New Roman" w:hAnsi="Times New Roman" w:cs="Times New Roman"/>
          <w:sz w:val="28"/>
          <w:szCs w:val="28"/>
        </w:rPr>
        <w:t>следующих</w:t>
      </w:r>
      <w:r w:rsidR="00C95A76">
        <w:rPr>
          <w:rFonts w:ascii="Times New Roman" w:hAnsi="Times New Roman" w:cs="Times New Roman"/>
          <w:sz w:val="28"/>
          <w:szCs w:val="28"/>
        </w:rPr>
        <w:t xml:space="preserve"> случаях</w:t>
      </w:r>
      <w:r w:rsidRPr="00791574">
        <w:rPr>
          <w:rFonts w:ascii="Times New Roman" w:hAnsi="Times New Roman" w:cs="Times New Roman"/>
          <w:sz w:val="28"/>
          <w:szCs w:val="28"/>
        </w:rPr>
        <w:t>:</w:t>
      </w:r>
    </w:p>
    <w:p w:rsidR="00467DC0" w:rsidRPr="00791574" w:rsidRDefault="00467DC0" w:rsidP="00BC551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046CE">
        <w:rPr>
          <w:rFonts w:ascii="Times New Roman" w:hAnsi="Times New Roman" w:cs="Times New Roman"/>
          <w:sz w:val="28"/>
          <w:szCs w:val="28"/>
        </w:rPr>
        <w:t xml:space="preserve">1) </w:t>
      </w:r>
      <w:r w:rsidR="00791574" w:rsidRPr="002046CE">
        <w:rPr>
          <w:rFonts w:ascii="Times New Roman" w:hAnsi="Times New Roman"/>
          <w:sz w:val="28"/>
          <w:szCs w:val="28"/>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r w:rsidRPr="002046CE">
        <w:rPr>
          <w:rFonts w:ascii="Times New Roman" w:hAnsi="Times New Roman" w:cs="Times New Roman"/>
          <w:sz w:val="28"/>
          <w:szCs w:val="28"/>
        </w:rPr>
        <w:t>;</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D75437" w:rsidRPr="00A9457B">
        <w:rPr>
          <w:rFonts w:ascii="Times New Roman" w:hAnsi="Times New Roman"/>
          <w:sz w:val="28"/>
          <w:szCs w:val="28"/>
        </w:rPr>
        <w:t xml:space="preserve">первоначальной </w:t>
      </w:r>
      <w:r w:rsidRPr="00A9457B">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4) снижения </w:t>
      </w:r>
      <w:r w:rsidR="00D75437" w:rsidRPr="00A9457B">
        <w:rPr>
          <w:rFonts w:ascii="Times New Roman" w:hAnsi="Times New Roman"/>
          <w:sz w:val="28"/>
          <w:szCs w:val="28"/>
        </w:rPr>
        <w:t xml:space="preserve">максимального значения </w:t>
      </w:r>
      <w:r w:rsidRPr="00A9457B">
        <w:rPr>
          <w:rFonts w:ascii="Times New Roman" w:hAnsi="Times New Roman" w:cs="Times New Roman"/>
          <w:sz w:val="28"/>
          <w:szCs w:val="28"/>
        </w:rPr>
        <w:t xml:space="preserve">цены договора </w:t>
      </w:r>
      <w:r w:rsidR="00AA1F8F" w:rsidRPr="00A9457B">
        <w:rPr>
          <w:rFonts w:ascii="Times New Roman" w:hAnsi="Times New Roman"/>
          <w:sz w:val="28"/>
          <w:szCs w:val="28"/>
        </w:rPr>
        <w:t xml:space="preserve">и (или) </w:t>
      </w:r>
      <w:r w:rsidR="002861F5" w:rsidRPr="00A9457B">
        <w:rPr>
          <w:rFonts w:ascii="Times New Roman" w:hAnsi="Times New Roman" w:cs="Times New Roman"/>
          <w:sz w:val="28"/>
          <w:szCs w:val="28"/>
        </w:rPr>
        <w:t xml:space="preserve">цены единицы </w:t>
      </w:r>
      <w:r w:rsidRPr="00A9457B">
        <w:rPr>
          <w:rFonts w:ascii="Times New Roman" w:hAnsi="Times New Roman" w:cs="Times New Roman"/>
          <w:sz w:val="28"/>
          <w:szCs w:val="28"/>
        </w:rPr>
        <w:t>товара, работы, услуги, в случае осуществления закупки в</w:t>
      </w:r>
      <w:r w:rsidR="00512E10" w:rsidRPr="00A9457B">
        <w:rPr>
          <w:rFonts w:ascii="Times New Roman" w:hAnsi="Times New Roman" w:cs="Times New Roman"/>
          <w:sz w:val="28"/>
          <w:szCs w:val="28"/>
        </w:rPr>
        <w:t xml:space="preserve"> </w:t>
      </w:r>
      <w:r w:rsidRPr="00A9457B">
        <w:rPr>
          <w:rFonts w:ascii="Times New Roman" w:hAnsi="Times New Roman" w:cs="Times New Roman"/>
          <w:sz w:val="28"/>
          <w:szCs w:val="28"/>
        </w:rPr>
        <w:t xml:space="preserve">соответствии с особенностями </w:t>
      </w:r>
      <w:r w:rsidR="00826744" w:rsidRPr="00A9457B">
        <w:rPr>
          <w:rFonts w:ascii="Times New Roman" w:hAnsi="Times New Roman"/>
          <w:sz w:val="28"/>
          <w:szCs w:val="28"/>
        </w:rPr>
        <w:t xml:space="preserve">раздела </w:t>
      </w:r>
      <w:r w:rsidRPr="00A9457B">
        <w:rPr>
          <w:rFonts w:ascii="Times New Roman" w:hAnsi="Times New Roman" w:cs="Times New Roman"/>
          <w:sz w:val="28"/>
          <w:szCs w:val="28"/>
        </w:rPr>
        <w:t>17 Положения, без изменения</w:t>
      </w:r>
      <w:r w:rsidR="00A9457B" w:rsidRPr="00A9457B">
        <w:rPr>
          <w:rFonts w:ascii="Times New Roman" w:hAnsi="Times New Roman" w:cs="Times New Roman"/>
          <w:sz w:val="28"/>
          <w:szCs w:val="28"/>
        </w:rPr>
        <w:t>,</w:t>
      </w:r>
      <w:r w:rsidRPr="00A9457B">
        <w:rPr>
          <w:rFonts w:ascii="Times New Roman" w:hAnsi="Times New Roman" w:cs="Times New Roman"/>
          <w:sz w:val="28"/>
          <w:szCs w:val="28"/>
        </w:rPr>
        <w:t xml:space="preserve"> предусмотренн</w:t>
      </w:r>
      <w:r w:rsidR="00D84D62" w:rsidRPr="00A9457B">
        <w:rPr>
          <w:rFonts w:ascii="Times New Roman" w:hAnsi="Times New Roman" w:cs="Times New Roman"/>
          <w:sz w:val="28"/>
          <w:szCs w:val="28"/>
        </w:rPr>
        <w:t xml:space="preserve">ого </w:t>
      </w:r>
      <w:r w:rsidRPr="00A9457B">
        <w:rPr>
          <w:rFonts w:ascii="Times New Roman" w:hAnsi="Times New Roman" w:cs="Times New Roman"/>
          <w:sz w:val="28"/>
          <w:szCs w:val="28"/>
        </w:rPr>
        <w:t>таким договором качества поставляемого товара, выполняемой работы, оказываемой услуги и иных условий договора;</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 xml:space="preserve">5) </w:t>
      </w:r>
      <w:r w:rsidR="00457BCB" w:rsidRPr="00A9457B">
        <w:rPr>
          <w:rFonts w:ascii="Times New Roman" w:hAnsi="Times New Roman"/>
          <w:sz w:val="28"/>
          <w:szCs w:val="28"/>
        </w:rPr>
        <w:t xml:space="preserve">снижение </w:t>
      </w:r>
      <w:r w:rsidRPr="00A9457B">
        <w:rPr>
          <w:rFonts w:ascii="Times New Roman" w:hAnsi="Times New Roman" w:cs="Times New Roman"/>
          <w:sz w:val="28"/>
          <w:szCs w:val="28"/>
        </w:rPr>
        <w:t xml:space="preserve">цены единицы товара, работы, услуги с возможностью </w:t>
      </w:r>
      <w:r w:rsidRPr="00A9457B">
        <w:rPr>
          <w:rFonts w:ascii="Times New Roman" w:hAnsi="Times New Roman" w:cs="Times New Roman"/>
          <w:sz w:val="28"/>
          <w:szCs w:val="28"/>
        </w:rPr>
        <w:lastRenderedPageBreak/>
        <w:t>изменения предусмотренн</w:t>
      </w:r>
      <w:r w:rsidR="00457BCB" w:rsidRPr="00A9457B">
        <w:rPr>
          <w:rFonts w:ascii="Times New Roman" w:hAnsi="Times New Roman" w:cs="Times New Roman"/>
          <w:sz w:val="28"/>
          <w:szCs w:val="28"/>
        </w:rPr>
        <w:t xml:space="preserve">ого </w:t>
      </w:r>
      <w:r w:rsidRPr="00A9457B">
        <w:rPr>
          <w:rFonts w:ascii="Times New Roman" w:hAnsi="Times New Roman" w:cs="Times New Roman"/>
          <w:sz w:val="28"/>
          <w:szCs w:val="28"/>
        </w:rPr>
        <w:t>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467DC0" w:rsidRPr="00A9457B" w:rsidRDefault="00467DC0" w:rsidP="00BC5511">
      <w:pPr>
        <w:widowControl w:val="0"/>
        <w:spacing w:after="0" w:line="240" w:lineRule="auto"/>
        <w:ind w:firstLine="567"/>
        <w:jc w:val="both"/>
        <w:rPr>
          <w:rFonts w:ascii="Times New Roman" w:hAnsi="Times New Roman" w:cs="Times New Roman"/>
          <w:sz w:val="28"/>
          <w:szCs w:val="28"/>
        </w:rPr>
      </w:pPr>
      <w:r w:rsidRPr="00A9457B">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7) изменения условий договора при возникновении обстоятельств непреодолимой силы;</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 xml:space="preserve">8) изменения в ходе исполнения договора регулируемых государством цен и (или) тарифов на </w:t>
      </w:r>
      <w:r w:rsidR="00D64CC5" w:rsidRPr="00EB4C5D">
        <w:rPr>
          <w:rFonts w:ascii="Times New Roman" w:hAnsi="Times New Roman"/>
          <w:sz w:val="28"/>
          <w:szCs w:val="28"/>
        </w:rPr>
        <w:t>товары (работы, услуги)</w:t>
      </w:r>
      <w:r w:rsidRPr="00EB4C5D">
        <w:rPr>
          <w:rFonts w:ascii="Times New Roman" w:hAnsi="Times New Roman" w:cs="Times New Roman"/>
          <w:sz w:val="28"/>
          <w:szCs w:val="28"/>
        </w:rPr>
        <w:t xml:space="preserve">, </w:t>
      </w:r>
      <w:r w:rsidR="00D64CC5" w:rsidRPr="00EB4C5D">
        <w:rPr>
          <w:rFonts w:ascii="Times New Roman" w:hAnsi="Times New Roman"/>
          <w:sz w:val="28"/>
          <w:szCs w:val="28"/>
        </w:rPr>
        <w:t xml:space="preserve">поставляемые (выполняемые) </w:t>
      </w:r>
      <w:r w:rsidRPr="00EB4C5D">
        <w:rPr>
          <w:rFonts w:ascii="Times New Roman" w:hAnsi="Times New Roman" w:cs="Times New Roman"/>
          <w:sz w:val="28"/>
          <w:szCs w:val="28"/>
        </w:rPr>
        <w:t>в ходе исполнения договора;</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467DC0" w:rsidRPr="00EB4C5D" w:rsidRDefault="00467DC0" w:rsidP="00BC5511">
      <w:pPr>
        <w:widowControl w:val="0"/>
        <w:spacing w:after="0" w:line="240" w:lineRule="auto"/>
        <w:ind w:firstLine="567"/>
        <w:jc w:val="both"/>
        <w:rPr>
          <w:rFonts w:ascii="Times New Roman" w:hAnsi="Times New Roman" w:cs="Times New Roman"/>
          <w:sz w:val="28"/>
          <w:szCs w:val="28"/>
        </w:rPr>
      </w:pPr>
      <w:r w:rsidRPr="00EB4C5D">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w:t>
      </w:r>
      <w:r w:rsidR="008063C0" w:rsidRPr="00EB4C5D">
        <w:rPr>
          <w:rFonts w:ascii="Times New Roman" w:hAnsi="Times New Roman"/>
          <w:sz w:val="28"/>
          <w:szCs w:val="28"/>
        </w:rPr>
        <w:t xml:space="preserve">максимального значения </w:t>
      </w:r>
      <w:r w:rsidRPr="00EB4C5D">
        <w:rPr>
          <w:rFonts w:ascii="Times New Roman" w:hAnsi="Times New Roman" w:cs="Times New Roman"/>
          <w:sz w:val="28"/>
          <w:szCs w:val="28"/>
        </w:rPr>
        <w:t xml:space="preserve">цены договора, цены единицы товара, работы, услуги, в случае осуществления закупки в соответствии с особенностями </w:t>
      </w:r>
      <w:r w:rsidR="008063C0" w:rsidRPr="00EB4C5D">
        <w:rPr>
          <w:rFonts w:ascii="Times New Roman" w:hAnsi="Times New Roman"/>
          <w:sz w:val="28"/>
          <w:szCs w:val="28"/>
        </w:rPr>
        <w:t xml:space="preserve">раздела </w:t>
      </w:r>
      <w:r w:rsidRPr="00EB4C5D">
        <w:rPr>
          <w:rFonts w:ascii="Times New Roman" w:hAnsi="Times New Roman" w:cs="Times New Roman"/>
          <w:sz w:val="28"/>
          <w:szCs w:val="28"/>
        </w:rPr>
        <w:t>17 Положения;</w:t>
      </w:r>
    </w:p>
    <w:p w:rsidR="00467DC0" w:rsidRPr="001D7347" w:rsidRDefault="00467DC0"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 xml:space="preserve">11) однократного увеличения по инициативе заказчика </w:t>
      </w:r>
      <w:r w:rsidR="001B5E6A" w:rsidRPr="001D7347">
        <w:rPr>
          <w:rFonts w:ascii="Times New Roman" w:hAnsi="Times New Roman"/>
          <w:sz w:val="28"/>
          <w:szCs w:val="28"/>
        </w:rPr>
        <w:t xml:space="preserve">максимального значения </w:t>
      </w:r>
      <w:r w:rsidRPr="001D7347">
        <w:rPr>
          <w:rFonts w:ascii="Times New Roman" w:hAnsi="Times New Roman" w:cs="Times New Roman"/>
          <w:sz w:val="28"/>
          <w:szCs w:val="28"/>
        </w:rPr>
        <w:t xml:space="preserve">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1B5E6A" w:rsidRPr="001D7347">
        <w:rPr>
          <w:rFonts w:ascii="Times New Roman" w:hAnsi="Times New Roman"/>
          <w:sz w:val="28"/>
          <w:szCs w:val="28"/>
        </w:rPr>
        <w:t xml:space="preserve">раздела </w:t>
      </w:r>
      <w:r w:rsidRPr="001D7347">
        <w:rPr>
          <w:rFonts w:ascii="Times New Roman" w:hAnsi="Times New Roman" w:cs="Times New Roman"/>
          <w:sz w:val="28"/>
          <w:szCs w:val="28"/>
        </w:rPr>
        <w:t xml:space="preserve">17 </w:t>
      </w:r>
      <w:r w:rsidR="00E42083" w:rsidRPr="001D7347">
        <w:rPr>
          <w:rFonts w:ascii="Times New Roman" w:hAnsi="Times New Roman" w:cs="Times New Roman"/>
          <w:sz w:val="28"/>
          <w:szCs w:val="28"/>
        </w:rPr>
        <w:t>Положения;</w:t>
      </w:r>
    </w:p>
    <w:p w:rsidR="0009290A" w:rsidRPr="001D7347" w:rsidRDefault="0009290A"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w:t>
      </w:r>
      <w:r w:rsidR="008E678B" w:rsidRPr="001D7347">
        <w:rPr>
          <w:rFonts w:ascii="Times New Roman" w:hAnsi="Times New Roman" w:cs="Times New Roman"/>
          <w:sz w:val="28"/>
          <w:szCs w:val="28"/>
        </w:rPr>
        <w:t xml:space="preserve"> </w:t>
      </w:r>
      <w:r w:rsidR="008E678B" w:rsidRPr="001D7347">
        <w:rPr>
          <w:rFonts w:ascii="Times New Roman" w:hAnsi="Times New Roman"/>
          <w:sz w:val="28"/>
          <w:szCs w:val="28"/>
        </w:rPr>
        <w:t>раздела 28 Положения</w:t>
      </w:r>
      <w:r w:rsidRPr="001D7347">
        <w:rPr>
          <w:rFonts w:ascii="Times New Roman" w:hAnsi="Times New Roman" w:cs="Times New Roman"/>
          <w:sz w:val="28"/>
          <w:szCs w:val="28"/>
        </w:rPr>
        <w:t>.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w:t>
      </w:r>
      <w:r w:rsidR="00CE78A5" w:rsidRPr="001D7347">
        <w:rPr>
          <w:rFonts w:ascii="Times New Roman" w:hAnsi="Times New Roman" w:cs="Times New Roman"/>
          <w:sz w:val="28"/>
          <w:szCs w:val="28"/>
        </w:rPr>
        <w:t xml:space="preserve"> </w:t>
      </w:r>
      <w:r w:rsidRPr="001D7347">
        <w:rPr>
          <w:rFonts w:ascii="Times New Roman" w:hAnsi="Times New Roman" w:cs="Times New Roman"/>
          <w:sz w:val="28"/>
          <w:szCs w:val="28"/>
        </w:rPr>
        <w:t>который вносятся такие изменения</w:t>
      </w:r>
      <w:r w:rsidR="005752B0" w:rsidRPr="001D7347">
        <w:rPr>
          <w:rFonts w:ascii="Times New Roman" w:hAnsi="Times New Roman" w:cs="Times New Roman"/>
          <w:sz w:val="28"/>
          <w:szCs w:val="28"/>
        </w:rPr>
        <w:t>;</w:t>
      </w:r>
    </w:p>
    <w:p w:rsidR="005752B0" w:rsidRPr="0059604F" w:rsidRDefault="005752B0" w:rsidP="00BC5511">
      <w:pPr>
        <w:widowControl w:val="0"/>
        <w:spacing w:after="0" w:line="240" w:lineRule="auto"/>
        <w:ind w:firstLine="567"/>
        <w:jc w:val="both"/>
        <w:rPr>
          <w:rFonts w:ascii="Times New Roman" w:hAnsi="Times New Roman" w:cs="Times New Roman"/>
          <w:sz w:val="28"/>
          <w:szCs w:val="28"/>
        </w:rPr>
      </w:pPr>
      <w:r w:rsidRPr="001D7347">
        <w:rPr>
          <w:rFonts w:ascii="Times New Roman" w:hAnsi="Times New Roman" w:cs="Times New Roman"/>
          <w:sz w:val="28"/>
          <w:szCs w:val="28"/>
        </w:rPr>
        <w:t xml:space="preserve">13) </w:t>
      </w:r>
      <w:r w:rsidR="00A47ECB" w:rsidRPr="00317C64">
        <w:rPr>
          <w:rFonts w:ascii="Times New Roman" w:hAnsi="Times New Roman" w:cs="Times New Roman"/>
          <w:sz w:val="28"/>
          <w:szCs w:val="28"/>
        </w:rPr>
        <w:t>в случаях,</w:t>
      </w:r>
      <w:r w:rsidR="00A47ECB">
        <w:rPr>
          <w:rFonts w:ascii="Times New Roman" w:hAnsi="Times New Roman"/>
          <w:sz w:val="28"/>
          <w:szCs w:val="28"/>
        </w:rPr>
        <w:t xml:space="preserve"> </w:t>
      </w:r>
      <w:r w:rsidRPr="0059604F">
        <w:rPr>
          <w:rFonts w:ascii="Times New Roman" w:hAnsi="Times New Roman" w:cs="Times New Roman"/>
          <w:sz w:val="28"/>
          <w:szCs w:val="28"/>
        </w:rPr>
        <w:t>предусмотренных постановлением Правительства Р</w:t>
      </w:r>
      <w:r w:rsidR="00C02DCB" w:rsidRPr="0059604F">
        <w:rPr>
          <w:rFonts w:ascii="Times New Roman" w:hAnsi="Times New Roman" w:cs="Times New Roman"/>
          <w:sz w:val="28"/>
          <w:szCs w:val="28"/>
        </w:rPr>
        <w:t xml:space="preserve">оссийской </w:t>
      </w:r>
      <w:r w:rsidRPr="0059604F">
        <w:rPr>
          <w:rFonts w:ascii="Times New Roman" w:hAnsi="Times New Roman" w:cs="Times New Roman"/>
          <w:sz w:val="28"/>
          <w:szCs w:val="28"/>
        </w:rPr>
        <w:t>Ф</w:t>
      </w:r>
      <w:r w:rsidR="00C02DCB" w:rsidRPr="0059604F">
        <w:rPr>
          <w:rFonts w:ascii="Times New Roman" w:hAnsi="Times New Roman" w:cs="Times New Roman"/>
          <w:sz w:val="28"/>
          <w:szCs w:val="28"/>
        </w:rPr>
        <w:t>едерации</w:t>
      </w:r>
      <w:r w:rsidRPr="0059604F">
        <w:rPr>
          <w:rFonts w:ascii="Times New Roman" w:hAnsi="Times New Roman" w:cs="Times New Roman"/>
          <w:sz w:val="28"/>
          <w:szCs w:val="28"/>
        </w:rPr>
        <w:t xml:space="preserve"> от 16 апреля 2022г.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EB4C5D" w:rsidRPr="002046CE">
        <w:rPr>
          <w:rFonts w:ascii="Times New Roman" w:hAnsi="Times New Roman" w:cs="Times New Roman"/>
          <w:sz w:val="28"/>
          <w:szCs w:val="28"/>
        </w:rPr>
        <w:t>;</w:t>
      </w:r>
    </w:p>
    <w:p w:rsidR="0059604F" w:rsidRPr="0059604F" w:rsidRDefault="0059604F" w:rsidP="00BC5511">
      <w:pPr>
        <w:widowControl w:val="0"/>
        <w:spacing w:after="0" w:line="240" w:lineRule="auto"/>
        <w:ind w:firstLine="567"/>
        <w:jc w:val="both"/>
        <w:rPr>
          <w:rFonts w:ascii="Times New Roman" w:hAnsi="Times New Roman" w:cs="Times New Roman"/>
          <w:sz w:val="28"/>
          <w:szCs w:val="28"/>
        </w:rPr>
      </w:pPr>
      <w:r w:rsidRPr="002046CE">
        <w:rPr>
          <w:rFonts w:ascii="Times New Roman" w:hAnsi="Times New Roman" w:cs="Times New Roman"/>
          <w:sz w:val="28"/>
          <w:szCs w:val="28"/>
        </w:rPr>
        <w:lastRenderedPageBreak/>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59604F" w:rsidRPr="0059604F" w:rsidRDefault="0059604F" w:rsidP="00BC5511">
      <w:pPr>
        <w:widowControl w:val="0"/>
        <w:spacing w:after="0" w:line="240" w:lineRule="auto"/>
        <w:ind w:firstLine="567"/>
        <w:jc w:val="both"/>
        <w:rPr>
          <w:rFonts w:ascii="Times New Roman" w:hAnsi="Times New Roman" w:cs="Times New Roman"/>
          <w:sz w:val="28"/>
          <w:szCs w:val="28"/>
          <w:shd w:val="clear" w:color="auto" w:fill="FFFF00"/>
        </w:rPr>
      </w:pPr>
      <w:r w:rsidRPr="002046CE">
        <w:rPr>
          <w:rFonts w:ascii="Times New Roman" w:hAnsi="Times New Roman" w:cs="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w:t>
      </w:r>
      <w:r w:rsidR="00512E10" w:rsidRPr="009155DB">
        <w:rPr>
          <w:rFonts w:ascii="Times New Roman" w:hAnsi="Times New Roman" w:cs="Times New Roman"/>
          <w:sz w:val="28"/>
          <w:szCs w:val="28"/>
        </w:rPr>
        <w:t xml:space="preserve">дексом Российской Федерации для </w:t>
      </w:r>
      <w:r w:rsidRPr="009155DB">
        <w:rPr>
          <w:rFonts w:ascii="Times New Roman" w:hAnsi="Times New Roman" w:cs="Times New Roman"/>
          <w:sz w:val="28"/>
          <w:szCs w:val="28"/>
        </w:rPr>
        <w:t>одностороннего отказа от исполнения от</w:t>
      </w:r>
      <w:r w:rsidR="00512E10" w:rsidRPr="009155DB">
        <w:rPr>
          <w:rFonts w:ascii="Times New Roman" w:hAnsi="Times New Roman" w:cs="Times New Roman"/>
          <w:sz w:val="28"/>
          <w:szCs w:val="28"/>
        </w:rPr>
        <w:t xml:space="preserve">дельных видов обязательств, при </w:t>
      </w:r>
      <w:r w:rsidRPr="009155DB">
        <w:rPr>
          <w:rFonts w:ascii="Times New Roman" w:hAnsi="Times New Roman" w:cs="Times New Roman"/>
          <w:sz w:val="28"/>
          <w:szCs w:val="28"/>
        </w:rPr>
        <w:t>условии, если это было предусмотрено договором.</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28.6</w:t>
      </w:r>
      <w:r w:rsidR="00CE78A5" w:rsidRPr="009155DB">
        <w:rPr>
          <w:rFonts w:ascii="Times New Roman" w:hAnsi="Times New Roman" w:cs="Times New Roman"/>
          <w:sz w:val="28"/>
          <w:szCs w:val="28"/>
        </w:rPr>
        <w:t>.</w:t>
      </w:r>
      <w:r w:rsidRPr="009155DB">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w:t>
      </w:r>
      <w:r w:rsidR="00A52AA4" w:rsidRPr="009155DB">
        <w:rPr>
          <w:rFonts w:ascii="Times New Roman" w:hAnsi="Times New Roman" w:cs="Times New Roman"/>
          <w:sz w:val="28"/>
          <w:szCs w:val="28"/>
        </w:rPr>
        <w:t>ой Федерации и таким договором.</w:t>
      </w:r>
    </w:p>
    <w:p w:rsidR="00467DC0" w:rsidRPr="009155DB" w:rsidRDefault="00467DC0"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 xml:space="preserve">28.7. При изменении условий договора, а также в случае расторжения договора в соответствии с </w:t>
      </w:r>
      <w:r w:rsidR="009664D4" w:rsidRPr="009155DB">
        <w:rPr>
          <w:rFonts w:ascii="Times New Roman" w:hAnsi="Times New Roman"/>
          <w:sz w:val="28"/>
          <w:szCs w:val="28"/>
        </w:rPr>
        <w:t>настоящим разделом</w:t>
      </w:r>
      <w:r w:rsidR="00A84DFF" w:rsidRPr="009155DB">
        <w:rPr>
          <w:rFonts w:ascii="Times New Roman" w:hAnsi="Times New Roman"/>
          <w:sz w:val="28"/>
          <w:szCs w:val="28"/>
        </w:rPr>
        <w:t>,</w:t>
      </w:r>
      <w:r w:rsidR="009664D4" w:rsidRPr="009155DB">
        <w:rPr>
          <w:rFonts w:ascii="Times New Roman" w:hAnsi="Times New Roman"/>
          <w:sz w:val="28"/>
          <w:szCs w:val="28"/>
        </w:rPr>
        <w:t xml:space="preserve"> </w:t>
      </w:r>
      <w:r w:rsidRPr="009155DB">
        <w:rPr>
          <w:rFonts w:ascii="Times New Roman" w:hAnsi="Times New Roman" w:cs="Times New Roman"/>
          <w:sz w:val="28"/>
          <w:szCs w:val="28"/>
        </w:rPr>
        <w:t>информация о таких изменении и расторжении размещается в ЕИС в срок, установленный Правительством Российской Федерации.</w:t>
      </w:r>
    </w:p>
    <w:p w:rsidR="00FB4ECC" w:rsidRPr="009155DB" w:rsidRDefault="00FB4ECC"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w:t>
      </w:r>
      <w:r w:rsidR="006F7865" w:rsidRPr="009155DB">
        <w:rPr>
          <w:rFonts w:ascii="Times New Roman" w:hAnsi="Times New Roman"/>
          <w:sz w:val="28"/>
          <w:szCs w:val="28"/>
        </w:rPr>
        <w:t xml:space="preserve">раздела 26 </w:t>
      </w:r>
      <w:r w:rsidRPr="009155DB">
        <w:rPr>
          <w:rFonts w:ascii="Times New Roman" w:hAnsi="Times New Roman" w:cs="Times New Roman"/>
          <w:sz w:val="28"/>
          <w:szCs w:val="28"/>
        </w:rPr>
        <w:t>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FB4ECC" w:rsidRPr="009155DB" w:rsidRDefault="00FB4ECC" w:rsidP="00BC5511">
      <w:pPr>
        <w:widowControl w:val="0"/>
        <w:spacing w:after="0" w:line="240" w:lineRule="auto"/>
        <w:ind w:firstLine="567"/>
        <w:jc w:val="both"/>
        <w:rPr>
          <w:rFonts w:ascii="Times New Roman" w:hAnsi="Times New Roman" w:cs="Times New Roman"/>
          <w:sz w:val="28"/>
          <w:szCs w:val="28"/>
        </w:rPr>
      </w:pPr>
      <w:r w:rsidRPr="009155DB">
        <w:rPr>
          <w:rFonts w:ascii="Times New Roman" w:hAnsi="Times New Roman" w:cs="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3E20F3" w:rsidRPr="009155DB" w:rsidRDefault="003E20F3" w:rsidP="00BC5511">
      <w:pPr>
        <w:widowControl w:val="0"/>
        <w:spacing w:after="0" w:line="240" w:lineRule="auto"/>
        <w:jc w:val="both"/>
        <w:rPr>
          <w:rFonts w:ascii="Times New Roman" w:hAnsi="Times New Roman" w:cs="Times New Roman"/>
          <w:sz w:val="28"/>
          <w:szCs w:val="28"/>
        </w:rPr>
      </w:pPr>
    </w:p>
    <w:p w:rsidR="00467DC0" w:rsidRPr="00CF0FC2" w:rsidRDefault="00467DC0" w:rsidP="00BC5511">
      <w:pPr>
        <w:pStyle w:val="2"/>
        <w:widowControl w:val="0"/>
        <w:spacing w:before="0" w:line="240" w:lineRule="auto"/>
        <w:jc w:val="center"/>
        <w:rPr>
          <w:rFonts w:ascii="Times New Roman" w:hAnsi="Times New Roman" w:cs="Times New Roman"/>
          <w:color w:val="auto"/>
          <w:sz w:val="28"/>
          <w:szCs w:val="28"/>
        </w:rPr>
      </w:pPr>
      <w:bookmarkStart w:id="49" w:name="_Toc206661044"/>
      <w:r w:rsidRPr="00CF0FC2">
        <w:rPr>
          <w:rFonts w:ascii="Times New Roman" w:hAnsi="Times New Roman" w:cs="Times New Roman"/>
          <w:color w:val="auto"/>
          <w:sz w:val="28"/>
          <w:szCs w:val="28"/>
        </w:rPr>
        <w:t>29. Отчетность в сфере закупок</w:t>
      </w:r>
      <w:bookmarkEnd w:id="49"/>
    </w:p>
    <w:p w:rsidR="00467DC0" w:rsidRPr="00CF0FC2" w:rsidRDefault="00467DC0" w:rsidP="00BC5511">
      <w:pPr>
        <w:widowControl w:val="0"/>
        <w:spacing w:after="0" w:line="240" w:lineRule="auto"/>
        <w:jc w:val="both"/>
        <w:rPr>
          <w:rFonts w:ascii="Times New Roman" w:hAnsi="Times New Roman" w:cs="Times New Roman"/>
          <w:sz w:val="28"/>
          <w:szCs w:val="28"/>
        </w:rPr>
      </w:pP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 xml:space="preserve">29.1. </w:t>
      </w:r>
      <w:r w:rsidR="005A13BE" w:rsidRPr="00CF0FC2">
        <w:rPr>
          <w:rFonts w:ascii="Times New Roman" w:hAnsi="Times New Roman" w:cs="Times New Roman"/>
          <w:sz w:val="28"/>
          <w:szCs w:val="28"/>
        </w:rPr>
        <w:t>Заказчик не позднее десятого числа месяца, следующего за отчетным месяцем, размещает в ЕИС информацию, предусмотрен</w:t>
      </w:r>
      <w:r w:rsidR="003F37A4" w:rsidRPr="00CF0FC2">
        <w:rPr>
          <w:rFonts w:ascii="Times New Roman" w:hAnsi="Times New Roman" w:cs="Times New Roman"/>
          <w:sz w:val="28"/>
          <w:szCs w:val="28"/>
        </w:rPr>
        <w:t>ную частью 19 статьи 4 Закона №</w:t>
      </w:r>
      <w:r w:rsidR="005A13BE" w:rsidRPr="00CF0FC2">
        <w:rPr>
          <w:rFonts w:ascii="Times New Roman" w:hAnsi="Times New Roman" w:cs="Times New Roman"/>
          <w:sz w:val="28"/>
          <w:szCs w:val="28"/>
        </w:rPr>
        <w:t>223-ФЗ.</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C11112" w:rsidRPr="00CF0FC2">
        <w:rPr>
          <w:rFonts w:ascii="Times New Roman" w:hAnsi="Times New Roman"/>
          <w:sz w:val="28"/>
          <w:szCs w:val="28"/>
        </w:rPr>
        <w:t>настоящего раздела</w:t>
      </w:r>
      <w:r w:rsidR="00C11112" w:rsidRPr="00CF0FC2">
        <w:rPr>
          <w:rFonts w:ascii="Times New Roman" w:hAnsi="Times New Roman" w:cs="Times New Roman"/>
          <w:sz w:val="28"/>
          <w:szCs w:val="28"/>
        </w:rPr>
        <w:t>.</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29.3. В случае если в отчетном месяце зак</w:t>
      </w:r>
      <w:r w:rsidR="00634EEE" w:rsidRPr="00CF0FC2">
        <w:rPr>
          <w:rFonts w:ascii="Times New Roman" w:hAnsi="Times New Roman" w:cs="Times New Roman"/>
          <w:sz w:val="28"/>
          <w:szCs w:val="28"/>
        </w:rPr>
        <w:t xml:space="preserve">азчик не осуществлял закупки, в </w:t>
      </w:r>
      <w:r w:rsidRPr="00CF0FC2">
        <w:rPr>
          <w:rFonts w:ascii="Times New Roman" w:hAnsi="Times New Roman" w:cs="Times New Roman"/>
          <w:sz w:val="28"/>
          <w:szCs w:val="28"/>
        </w:rPr>
        <w:t>ЕИС подлежит размещению отчет, содержащий нулевые значения.</w:t>
      </w:r>
    </w:p>
    <w:p w:rsidR="00467DC0" w:rsidRPr="00CF0FC2" w:rsidRDefault="00467DC0" w:rsidP="00BC5511">
      <w:pPr>
        <w:widowControl w:val="0"/>
        <w:spacing w:after="0" w:line="240" w:lineRule="auto"/>
        <w:ind w:firstLine="567"/>
        <w:jc w:val="both"/>
        <w:rPr>
          <w:rFonts w:ascii="Times New Roman" w:hAnsi="Times New Roman" w:cs="Times New Roman"/>
          <w:sz w:val="28"/>
          <w:szCs w:val="28"/>
        </w:rPr>
      </w:pPr>
      <w:r w:rsidRPr="00CF0FC2">
        <w:rPr>
          <w:rFonts w:ascii="Times New Roman" w:hAnsi="Times New Roman" w:cs="Times New Roman"/>
          <w:sz w:val="28"/>
          <w:szCs w:val="28"/>
        </w:rPr>
        <w:t>29.4.</w:t>
      </w:r>
      <w:r w:rsidR="00F0148F" w:rsidRPr="00CF0FC2">
        <w:rPr>
          <w:rFonts w:ascii="Times New Roman" w:hAnsi="Times New Roman" w:cs="Times New Roman"/>
          <w:sz w:val="28"/>
          <w:szCs w:val="28"/>
        </w:rPr>
        <w:t xml:space="preserve"> Не позднее 1 </w:t>
      </w:r>
      <w:r w:rsidRPr="00CF0FC2">
        <w:rPr>
          <w:rFonts w:ascii="Times New Roman" w:hAnsi="Times New Roman" w:cs="Times New Roman"/>
          <w:sz w:val="28"/>
          <w:szCs w:val="28"/>
        </w:rPr>
        <w:t>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C11112" w:rsidRPr="00BE52DA" w:rsidRDefault="00C11112"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№223-ФЗ.</w:t>
      </w:r>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BE52DA" w:rsidRDefault="00467DC0" w:rsidP="00BC5511">
      <w:pPr>
        <w:pStyle w:val="2"/>
        <w:widowControl w:val="0"/>
        <w:spacing w:before="0" w:line="240" w:lineRule="auto"/>
        <w:jc w:val="center"/>
        <w:rPr>
          <w:rFonts w:ascii="Times New Roman" w:hAnsi="Times New Roman" w:cs="Times New Roman"/>
          <w:color w:val="auto"/>
          <w:sz w:val="28"/>
          <w:szCs w:val="28"/>
        </w:rPr>
      </w:pPr>
      <w:bookmarkStart w:id="50" w:name="_Toc206661045"/>
      <w:r w:rsidRPr="00BE52DA">
        <w:rPr>
          <w:rFonts w:ascii="Times New Roman" w:hAnsi="Times New Roman" w:cs="Times New Roman"/>
          <w:color w:val="auto"/>
          <w:sz w:val="28"/>
          <w:szCs w:val="28"/>
        </w:rPr>
        <w:t xml:space="preserve">30. Условия применения </w:t>
      </w:r>
      <w:r w:rsidR="008A0B1F" w:rsidRPr="00BE52DA">
        <w:rPr>
          <w:rFonts w:ascii="Times New Roman" w:hAnsi="Times New Roman" w:cs="Times New Roman"/>
          <w:color w:val="auto"/>
          <w:sz w:val="28"/>
          <w:szCs w:val="28"/>
        </w:rPr>
        <w:t xml:space="preserve">и порядок проведения </w:t>
      </w:r>
      <w:r w:rsidRPr="00BE52DA">
        <w:rPr>
          <w:rFonts w:ascii="Times New Roman" w:hAnsi="Times New Roman" w:cs="Times New Roman"/>
          <w:color w:val="auto"/>
          <w:sz w:val="28"/>
          <w:szCs w:val="28"/>
        </w:rPr>
        <w:t>конкурса</w:t>
      </w:r>
      <w:bookmarkEnd w:id="50"/>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BE52DA" w:rsidRDefault="00467DC0" w:rsidP="00BC5511">
      <w:pPr>
        <w:pStyle w:val="formattext"/>
        <w:widowControl w:val="0"/>
        <w:spacing w:before="0" w:beforeAutospacing="0" w:after="0" w:afterAutospacing="0"/>
        <w:ind w:firstLine="567"/>
        <w:jc w:val="both"/>
        <w:rPr>
          <w:sz w:val="28"/>
          <w:szCs w:val="28"/>
        </w:rPr>
      </w:pPr>
      <w:r w:rsidRPr="00BE52DA">
        <w:rPr>
          <w:sz w:val="28"/>
          <w:szCs w:val="28"/>
        </w:rPr>
        <w:t>30</w:t>
      </w:r>
      <w:r w:rsidR="000B7A75" w:rsidRPr="00BE52DA">
        <w:rPr>
          <w:sz w:val="28"/>
          <w:szCs w:val="28"/>
        </w:rPr>
        <w:t xml:space="preserve">.1. </w:t>
      </w:r>
      <w:r w:rsidRPr="00BE52DA">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000B7A75" w:rsidRPr="00BE52DA">
        <w:rPr>
          <w:sz w:val="28"/>
          <w:szCs w:val="28"/>
        </w:rPr>
        <w:t xml:space="preserve"> </w:t>
      </w:r>
      <w:r w:rsidRPr="00BE52DA">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30.2.</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Положением предусмотрено осуществление закупок путем провед</w:t>
      </w:r>
      <w:r w:rsidR="00C84B48" w:rsidRPr="00BE52DA">
        <w:rPr>
          <w:rFonts w:ascii="Times New Roman" w:hAnsi="Times New Roman" w:cs="Times New Roman"/>
          <w:sz w:val="28"/>
          <w:szCs w:val="28"/>
        </w:rPr>
        <w:t>ения следующих видов конкурсов:</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1) открытый конкурс </w:t>
      </w:r>
      <w:r w:rsidR="000B7A75" w:rsidRPr="00BE52DA">
        <w:rPr>
          <w:rFonts w:ascii="Times New Roman" w:hAnsi="Times New Roman" w:cs="Times New Roman"/>
          <w:sz w:val="28"/>
          <w:szCs w:val="28"/>
        </w:rPr>
        <w:t>-</w:t>
      </w:r>
      <w:r w:rsidRPr="00BE52DA">
        <w:rPr>
          <w:rFonts w:ascii="Times New Roman" w:hAnsi="Times New Roman" w:cs="Times New Roman"/>
          <w:sz w:val="28"/>
          <w:szCs w:val="28"/>
        </w:rPr>
        <w:t xml:space="preserve">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участникам закупки предъявляются единые требования;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2) конкурс в электронной форме </w:t>
      </w:r>
      <w:r w:rsidR="000B7A75" w:rsidRPr="00BE52DA">
        <w:rPr>
          <w:rFonts w:ascii="Times New Roman" w:hAnsi="Times New Roman" w:cs="Times New Roman"/>
          <w:sz w:val="28"/>
          <w:szCs w:val="28"/>
        </w:rPr>
        <w:t>-</w:t>
      </w:r>
      <w:r w:rsidRPr="00BE52DA">
        <w:rPr>
          <w:rFonts w:ascii="Times New Roman" w:hAnsi="Times New Roman" w:cs="Times New Roman"/>
          <w:sz w:val="28"/>
          <w:szCs w:val="28"/>
        </w:rPr>
        <w:t xml:space="preserve"> конкурс, заявки на участие в котором могут быть поданы только в электронной форме посредством функционала электронной площадки.</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В настоящем разделе под конкурсом понимаются конкурс в электронной форме и</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открытый конкурс.</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30.3. Заказчик вправе осуществить закупку путем проведения конкурса в</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w:t>
      </w:r>
      <w:r w:rsidRPr="00BE52DA">
        <w:rPr>
          <w:rFonts w:ascii="Times New Roman" w:hAnsi="Times New Roman" w:cs="Times New Roman"/>
          <w:sz w:val="28"/>
          <w:szCs w:val="28"/>
        </w:rPr>
        <w:lastRenderedPageBreak/>
        <w:t>чем одного критерия.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2) невозможность проведения конкурса в электронной форме;</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 начальная (максимальная) цена договора не превышает пять миллионов рублей;</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4) соблюдение требования, указанного в пункте 7.7 </w:t>
      </w:r>
      <w:r w:rsidR="00C319F2" w:rsidRPr="00BE52DA">
        <w:rPr>
          <w:rFonts w:ascii="Times New Roman" w:hAnsi="Times New Roman"/>
          <w:sz w:val="28"/>
          <w:szCs w:val="28"/>
        </w:rPr>
        <w:t xml:space="preserve">раздела 7 </w:t>
      </w:r>
      <w:r w:rsidRPr="00BE52DA">
        <w:rPr>
          <w:rFonts w:ascii="Times New Roman" w:hAnsi="Times New Roman" w:cs="Times New Roman"/>
          <w:sz w:val="28"/>
          <w:szCs w:val="28"/>
        </w:rPr>
        <w:t>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5) отсутствие предмета закупки в перечне товаров, работ и услуг, указанном в пункте 7.6 </w:t>
      </w:r>
      <w:r w:rsidR="00B80692" w:rsidRPr="00BE52DA">
        <w:rPr>
          <w:rFonts w:ascii="Times New Roman" w:hAnsi="Times New Roman"/>
          <w:sz w:val="28"/>
          <w:szCs w:val="28"/>
        </w:rPr>
        <w:t xml:space="preserve">раздела 7 </w:t>
      </w:r>
      <w:r w:rsidRPr="00BE52DA">
        <w:rPr>
          <w:rFonts w:ascii="Times New Roman" w:hAnsi="Times New Roman" w:cs="Times New Roman"/>
          <w:sz w:val="28"/>
          <w:szCs w:val="28"/>
        </w:rPr>
        <w:t>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30.5. Ограничение по начальной (максимальной) цене договора для</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электр</w:t>
      </w:r>
      <w:r w:rsidR="009806A1" w:rsidRPr="00BE52DA">
        <w:rPr>
          <w:rFonts w:ascii="Times New Roman" w:hAnsi="Times New Roman" w:cs="Times New Roman"/>
          <w:sz w:val="28"/>
          <w:szCs w:val="28"/>
        </w:rPr>
        <w:t>онного конкурса не установлено.</w:t>
      </w:r>
    </w:p>
    <w:p w:rsidR="00467DC0" w:rsidRPr="00BE52DA" w:rsidRDefault="000B7A75"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30.6. </w:t>
      </w:r>
      <w:r w:rsidR="00467DC0" w:rsidRPr="00BE52DA">
        <w:rPr>
          <w:rFonts w:ascii="Times New Roman" w:hAnsi="Times New Roman" w:cs="Times New Roman"/>
          <w:sz w:val="28"/>
          <w:szCs w:val="28"/>
        </w:rPr>
        <w:t xml:space="preserve">Конкурс в электронной форме </w:t>
      </w:r>
      <w:r w:rsidR="00EC5B8A" w:rsidRPr="00BE52DA">
        <w:rPr>
          <w:rFonts w:ascii="Times New Roman" w:hAnsi="Times New Roman"/>
          <w:sz w:val="28"/>
          <w:szCs w:val="28"/>
        </w:rPr>
        <w:t xml:space="preserve">включает </w:t>
      </w:r>
      <w:r w:rsidR="00467DC0" w:rsidRPr="00BE52DA">
        <w:rPr>
          <w:rFonts w:ascii="Times New Roman" w:hAnsi="Times New Roman" w:cs="Times New Roman"/>
          <w:sz w:val="28"/>
          <w:szCs w:val="28"/>
        </w:rPr>
        <w:t>следующие этапы: рассмотрение заявок, оце</w:t>
      </w:r>
      <w:r w:rsidR="009806A1" w:rsidRPr="00BE52DA">
        <w:rPr>
          <w:rFonts w:ascii="Times New Roman" w:hAnsi="Times New Roman" w:cs="Times New Roman"/>
          <w:sz w:val="28"/>
          <w:szCs w:val="28"/>
        </w:rPr>
        <w:t>нка заявок.</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Открытый конкурс </w:t>
      </w:r>
      <w:r w:rsidR="00D207BB" w:rsidRPr="00BE52DA">
        <w:rPr>
          <w:rFonts w:ascii="Times New Roman" w:hAnsi="Times New Roman"/>
          <w:sz w:val="28"/>
          <w:szCs w:val="28"/>
        </w:rPr>
        <w:t xml:space="preserve">включает </w:t>
      </w:r>
      <w:r w:rsidRPr="00BE52DA">
        <w:rPr>
          <w:rFonts w:ascii="Times New Roman" w:hAnsi="Times New Roman" w:cs="Times New Roman"/>
          <w:sz w:val="28"/>
          <w:szCs w:val="28"/>
        </w:rPr>
        <w:t>следующие этапы: вскрытие конвертов с заявками на участие в открытом конкурсе, рассмотрение заявок, оценка заявок.</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w:t>
      </w:r>
      <w:r w:rsidR="00815D96" w:rsidRPr="00BE52DA">
        <w:rPr>
          <w:rFonts w:ascii="Times New Roman" w:hAnsi="Times New Roman" w:cs="Times New Roman"/>
          <w:sz w:val="28"/>
          <w:szCs w:val="28"/>
        </w:rPr>
        <w:t xml:space="preserve"> </w:t>
      </w:r>
      <w:r w:rsidR="00815D96" w:rsidRPr="00BE52DA">
        <w:rPr>
          <w:rFonts w:ascii="Times New Roman" w:hAnsi="Times New Roman"/>
          <w:sz w:val="28"/>
          <w:szCs w:val="28"/>
        </w:rPr>
        <w:t>раздела 35</w:t>
      </w:r>
      <w:r w:rsidRPr="00BE52DA">
        <w:rPr>
          <w:rFonts w:ascii="Times New Roman" w:hAnsi="Times New Roman" w:cs="Times New Roman"/>
          <w:sz w:val="28"/>
          <w:szCs w:val="28"/>
        </w:rPr>
        <w:t>, 36.8</w:t>
      </w:r>
      <w:r w:rsidR="00815D96" w:rsidRPr="00BE52DA">
        <w:rPr>
          <w:rFonts w:ascii="Times New Roman" w:hAnsi="Times New Roman" w:cs="Times New Roman"/>
          <w:sz w:val="28"/>
          <w:szCs w:val="28"/>
        </w:rPr>
        <w:t xml:space="preserve"> </w:t>
      </w:r>
      <w:r w:rsidR="00815D96" w:rsidRPr="00BE52DA">
        <w:rPr>
          <w:rFonts w:ascii="Times New Roman" w:hAnsi="Times New Roman"/>
          <w:sz w:val="28"/>
          <w:szCs w:val="28"/>
        </w:rPr>
        <w:t>раздела 36</w:t>
      </w:r>
      <w:r w:rsidRPr="00BE52DA">
        <w:rPr>
          <w:rFonts w:ascii="Times New Roman" w:hAnsi="Times New Roman" w:cs="Times New Roman"/>
          <w:sz w:val="28"/>
          <w:szCs w:val="28"/>
        </w:rPr>
        <w:t xml:space="preserve">, 37.6 </w:t>
      </w:r>
      <w:r w:rsidR="00815D96" w:rsidRPr="00BE52DA">
        <w:rPr>
          <w:rFonts w:ascii="Times New Roman" w:hAnsi="Times New Roman"/>
          <w:sz w:val="28"/>
          <w:szCs w:val="28"/>
        </w:rPr>
        <w:t xml:space="preserve">раздела 37 </w:t>
      </w:r>
      <w:r w:rsidRPr="00BE52DA">
        <w:rPr>
          <w:rFonts w:ascii="Times New Roman" w:hAnsi="Times New Roman" w:cs="Times New Roman"/>
          <w:sz w:val="28"/>
          <w:szCs w:val="28"/>
        </w:rPr>
        <w:t>Положения, итоговым является протокол признания закупки несостоявшейся.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№223-ФЗ. По результатам каждого этапа с</w:t>
      </w:r>
      <w:r w:rsidR="000B7A75" w:rsidRPr="00BE52DA">
        <w:rPr>
          <w:rFonts w:ascii="Times New Roman" w:hAnsi="Times New Roman" w:cs="Times New Roman"/>
          <w:sz w:val="28"/>
          <w:szCs w:val="28"/>
        </w:rPr>
        <w:t>оставляется отдельный протокол.</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30.8. По усмотрению заказчика рассмотрение заявок и оценка заявок на</w:t>
      </w:r>
      <w:r w:rsidR="000B7A75" w:rsidRPr="00BE52DA">
        <w:rPr>
          <w:rFonts w:ascii="Times New Roman" w:hAnsi="Times New Roman" w:cs="Times New Roman"/>
          <w:sz w:val="28"/>
          <w:szCs w:val="28"/>
        </w:rPr>
        <w:t xml:space="preserve"> </w:t>
      </w:r>
      <w:r w:rsidRPr="00BE52DA">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w:t>
      </w:r>
      <w:r w:rsidR="00DF3583" w:rsidRPr="00BE52DA">
        <w:rPr>
          <w:rFonts w:ascii="Times New Roman" w:hAnsi="Times New Roman"/>
          <w:sz w:val="28"/>
          <w:szCs w:val="28"/>
        </w:rPr>
        <w:t xml:space="preserve">разделом </w:t>
      </w:r>
      <w:r w:rsidR="00EA7CA9" w:rsidRPr="00BE52DA">
        <w:rPr>
          <w:rFonts w:ascii="Times New Roman" w:hAnsi="Times New Roman" w:cs="Times New Roman"/>
          <w:sz w:val="28"/>
          <w:szCs w:val="28"/>
        </w:rPr>
        <w:t>16 Положения.</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w:t>
      </w:r>
      <w:r w:rsidR="003F37A4" w:rsidRPr="00BE52DA">
        <w:rPr>
          <w:rFonts w:ascii="Times New Roman" w:hAnsi="Times New Roman" w:cs="Times New Roman"/>
          <w:sz w:val="28"/>
          <w:szCs w:val="28"/>
        </w:rPr>
        <w:t>оторый будет являться итоговым.</w:t>
      </w:r>
    </w:p>
    <w:p w:rsidR="00467DC0" w:rsidRPr="00BE52DA" w:rsidRDefault="00467DC0" w:rsidP="00BC5511">
      <w:pPr>
        <w:widowControl w:val="0"/>
        <w:spacing w:after="0" w:line="240" w:lineRule="auto"/>
        <w:ind w:firstLine="567"/>
        <w:jc w:val="both"/>
        <w:rPr>
          <w:rFonts w:ascii="Times New Roman" w:hAnsi="Times New Roman" w:cs="Times New Roman"/>
          <w:sz w:val="28"/>
          <w:szCs w:val="28"/>
        </w:rPr>
      </w:pPr>
      <w:r w:rsidRPr="00BE52DA">
        <w:rPr>
          <w:rFonts w:ascii="Times New Roman" w:hAnsi="Times New Roman" w:cs="Times New Roman"/>
          <w:sz w:val="28"/>
          <w:szCs w:val="28"/>
        </w:rPr>
        <w:t xml:space="preserve">30.9. Заказчик вправе принять решение об отмене указанных в </w:t>
      </w:r>
      <w:r w:rsidR="005609F3" w:rsidRPr="00BE52DA">
        <w:rPr>
          <w:rFonts w:ascii="Times New Roman" w:hAnsi="Times New Roman"/>
          <w:spacing w:val="-4"/>
          <w:sz w:val="28"/>
          <w:szCs w:val="28"/>
        </w:rPr>
        <w:t xml:space="preserve">настоящем разделе </w:t>
      </w:r>
      <w:r w:rsidRPr="00BE52DA">
        <w:rPr>
          <w:rFonts w:ascii="Times New Roman" w:hAnsi="Times New Roman" w:cs="Times New Roman"/>
          <w:sz w:val="28"/>
          <w:szCs w:val="28"/>
        </w:rPr>
        <w:t xml:space="preserve">видов конкурса в соответствии с </w:t>
      </w:r>
      <w:r w:rsidR="005609F3" w:rsidRPr="00BE52DA">
        <w:rPr>
          <w:rFonts w:ascii="Times New Roman" w:hAnsi="Times New Roman"/>
          <w:spacing w:val="-4"/>
          <w:sz w:val="28"/>
          <w:szCs w:val="28"/>
        </w:rPr>
        <w:t xml:space="preserve">разделом </w:t>
      </w:r>
      <w:r w:rsidRPr="00BE52DA">
        <w:rPr>
          <w:rFonts w:ascii="Times New Roman" w:hAnsi="Times New Roman" w:cs="Times New Roman"/>
          <w:sz w:val="28"/>
          <w:szCs w:val="28"/>
        </w:rPr>
        <w:t>25 Положения.</w:t>
      </w:r>
    </w:p>
    <w:p w:rsidR="00467DC0" w:rsidRPr="00BE52DA" w:rsidRDefault="00467DC0" w:rsidP="00BC5511">
      <w:pPr>
        <w:widowControl w:val="0"/>
        <w:spacing w:after="0" w:line="240" w:lineRule="auto"/>
        <w:jc w:val="both"/>
        <w:rPr>
          <w:rFonts w:ascii="Times New Roman" w:hAnsi="Times New Roman" w:cs="Times New Roman"/>
          <w:sz w:val="28"/>
          <w:szCs w:val="28"/>
        </w:rPr>
      </w:pPr>
    </w:p>
    <w:p w:rsidR="00467DC0" w:rsidRPr="006A478D" w:rsidRDefault="00467DC0" w:rsidP="00BC5511">
      <w:pPr>
        <w:pStyle w:val="2"/>
        <w:widowControl w:val="0"/>
        <w:spacing w:before="0" w:line="240" w:lineRule="auto"/>
        <w:jc w:val="center"/>
        <w:rPr>
          <w:rFonts w:ascii="Times New Roman" w:hAnsi="Times New Roman" w:cs="Times New Roman"/>
          <w:color w:val="auto"/>
          <w:sz w:val="28"/>
          <w:szCs w:val="28"/>
        </w:rPr>
      </w:pPr>
      <w:bookmarkStart w:id="51" w:name="_Toc206661046"/>
      <w:r w:rsidRPr="006A478D">
        <w:rPr>
          <w:rFonts w:ascii="Times New Roman" w:hAnsi="Times New Roman" w:cs="Times New Roman"/>
          <w:color w:val="auto"/>
          <w:sz w:val="28"/>
          <w:szCs w:val="28"/>
        </w:rPr>
        <w:t>31. Извещение о проведении конкурса, конкурсная документация</w:t>
      </w:r>
      <w:bookmarkEnd w:id="51"/>
    </w:p>
    <w:p w:rsidR="00467DC0" w:rsidRPr="006A478D" w:rsidRDefault="00467DC0" w:rsidP="00BC5511">
      <w:pPr>
        <w:widowControl w:val="0"/>
        <w:spacing w:after="0" w:line="240" w:lineRule="auto"/>
        <w:jc w:val="both"/>
        <w:rPr>
          <w:rFonts w:ascii="Times New Roman" w:hAnsi="Times New Roman" w:cs="Times New Roman"/>
          <w:sz w:val="28"/>
          <w:szCs w:val="28"/>
        </w:rPr>
      </w:pPr>
    </w:p>
    <w:p w:rsidR="00467DC0" w:rsidRPr="006A478D" w:rsidRDefault="00CC748F"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31.1. </w:t>
      </w:r>
      <w:r w:rsidR="00467DC0" w:rsidRPr="006A478D">
        <w:rPr>
          <w:rFonts w:ascii="Times New Roman" w:hAnsi="Times New Roman" w:cs="Times New Roman"/>
          <w:sz w:val="28"/>
          <w:szCs w:val="28"/>
        </w:rPr>
        <w:t>Заказчик размещает в ЕИС извещение о проведении конкурса и</w:t>
      </w:r>
      <w:r w:rsidR="00E51C17" w:rsidRPr="006A478D">
        <w:rPr>
          <w:rFonts w:ascii="Times New Roman" w:hAnsi="Times New Roman" w:cs="Times New Roman"/>
          <w:sz w:val="28"/>
          <w:szCs w:val="28"/>
        </w:rPr>
        <w:t xml:space="preserve"> </w:t>
      </w:r>
      <w:r w:rsidR="00467DC0" w:rsidRPr="006A478D">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467DC0" w:rsidRPr="006A478D" w:rsidRDefault="00467DC0" w:rsidP="00BC5511">
      <w:pPr>
        <w:widowControl w:val="0"/>
        <w:spacing w:after="0" w:line="240" w:lineRule="auto"/>
        <w:ind w:firstLine="567"/>
        <w:jc w:val="both"/>
        <w:rPr>
          <w:rFonts w:ascii="Times New Roman" w:eastAsia="Times New Roman" w:hAnsi="Times New Roman" w:cs="Times New Roman"/>
          <w:sz w:val="28"/>
          <w:szCs w:val="28"/>
          <w:lang w:eastAsia="ru-RU"/>
        </w:rPr>
      </w:pPr>
      <w:r w:rsidRPr="006A478D">
        <w:rPr>
          <w:rFonts w:ascii="Times New Roman" w:hAnsi="Times New Roman" w:cs="Times New Roman"/>
          <w:sz w:val="28"/>
          <w:szCs w:val="28"/>
        </w:rPr>
        <w:t>31</w:t>
      </w:r>
      <w:r w:rsidR="00CC748F" w:rsidRPr="006A478D">
        <w:rPr>
          <w:rFonts w:ascii="Times New Roman" w:hAnsi="Times New Roman" w:cs="Times New Roman"/>
          <w:sz w:val="28"/>
          <w:szCs w:val="28"/>
        </w:rPr>
        <w:t xml:space="preserve">.2. </w:t>
      </w:r>
      <w:r w:rsidRPr="006A478D">
        <w:rPr>
          <w:rFonts w:ascii="Times New Roman" w:hAnsi="Times New Roman" w:cs="Times New Roman"/>
          <w:sz w:val="28"/>
          <w:szCs w:val="28"/>
        </w:rPr>
        <w:t xml:space="preserve">Заказчик также вправе опубликовать извещение о проведении конкурса в любых средствах массовой информации или разместить указанное </w:t>
      </w:r>
      <w:r w:rsidRPr="006A478D">
        <w:rPr>
          <w:rFonts w:ascii="Times New Roman" w:hAnsi="Times New Roman" w:cs="Times New Roman"/>
          <w:sz w:val="28"/>
          <w:szCs w:val="28"/>
        </w:rPr>
        <w:lastRenderedPageBreak/>
        <w:t xml:space="preserve">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w:t>
      </w:r>
      <w:r w:rsidR="00020B06" w:rsidRPr="006A478D">
        <w:rPr>
          <w:rFonts w:ascii="Times New Roman" w:hAnsi="Times New Roman"/>
          <w:sz w:val="28"/>
          <w:szCs w:val="28"/>
        </w:rPr>
        <w:t xml:space="preserve">раздела </w:t>
      </w:r>
      <w:r w:rsidRPr="006A478D">
        <w:rPr>
          <w:rFonts w:ascii="Times New Roman" w:hAnsi="Times New Roman" w:cs="Times New Roman"/>
          <w:sz w:val="28"/>
          <w:szCs w:val="28"/>
        </w:rPr>
        <w:t>размещением</w:t>
      </w:r>
      <w:r w:rsidRPr="006A478D">
        <w:rPr>
          <w:rFonts w:ascii="Times New Roman" w:eastAsia="Times New Roman" w:hAnsi="Times New Roman" w:cs="Times New Roman"/>
          <w:sz w:val="28"/>
          <w:szCs w:val="28"/>
          <w:lang w:eastAsia="ru-RU"/>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00CC748F" w:rsidRPr="006A478D">
        <w:rPr>
          <w:rFonts w:ascii="Times New Roman" w:hAnsi="Times New Roman" w:cs="Times New Roman"/>
          <w:sz w:val="28"/>
          <w:szCs w:val="28"/>
        </w:rPr>
        <w:t xml:space="preserve"> </w:t>
      </w:r>
      <w:r w:rsidRPr="006A478D">
        <w:rPr>
          <w:rFonts w:ascii="Times New Roman" w:hAnsi="Times New Roman" w:cs="Times New Roman"/>
          <w:sz w:val="28"/>
          <w:szCs w:val="28"/>
        </w:rPr>
        <w:t xml:space="preserve">соответствии с требованиями </w:t>
      </w:r>
      <w:r w:rsidR="00020B06" w:rsidRPr="006A478D">
        <w:rPr>
          <w:rFonts w:ascii="Times New Roman" w:hAnsi="Times New Roman"/>
          <w:sz w:val="28"/>
          <w:szCs w:val="28"/>
        </w:rPr>
        <w:t xml:space="preserve">настоящего раздела </w:t>
      </w:r>
      <w:r w:rsidRPr="006A478D">
        <w:rPr>
          <w:rFonts w:ascii="Times New Roman" w:hAnsi="Times New Roman" w:cs="Times New Roman"/>
          <w:sz w:val="28"/>
          <w:szCs w:val="28"/>
        </w:rPr>
        <w:t xml:space="preserve">и </w:t>
      </w:r>
      <w:r w:rsidR="00020B06" w:rsidRPr="006A478D">
        <w:rPr>
          <w:rFonts w:ascii="Times New Roman" w:hAnsi="Times New Roman"/>
          <w:sz w:val="28"/>
          <w:szCs w:val="28"/>
        </w:rPr>
        <w:t xml:space="preserve">раздела </w:t>
      </w:r>
      <w:r w:rsidRPr="006A478D">
        <w:rPr>
          <w:rFonts w:ascii="Times New Roman" w:hAnsi="Times New Roman" w:cs="Times New Roman"/>
          <w:sz w:val="28"/>
          <w:szCs w:val="28"/>
        </w:rPr>
        <w:t>8 Положения.</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31.4. </w:t>
      </w:r>
      <w:r w:rsidR="008E21D7" w:rsidRPr="006A478D">
        <w:rPr>
          <w:rFonts w:ascii="Times New Roman" w:hAnsi="Times New Roman" w:cs="Times New Roman"/>
          <w:sz w:val="28"/>
          <w:szCs w:val="28"/>
        </w:rPr>
        <w:t xml:space="preserve">В извещении о проведении конкурса указывается информация, содержащаяся в пункте 8.3 </w:t>
      </w:r>
      <w:r w:rsidR="006D77D2" w:rsidRPr="006A478D">
        <w:rPr>
          <w:rFonts w:ascii="Times New Roman" w:hAnsi="Times New Roman"/>
          <w:sz w:val="28"/>
          <w:szCs w:val="28"/>
        </w:rPr>
        <w:t xml:space="preserve">раздела 8 </w:t>
      </w:r>
      <w:r w:rsidR="008E21D7" w:rsidRPr="006A478D">
        <w:rPr>
          <w:rFonts w:ascii="Times New Roman" w:hAnsi="Times New Roman" w:cs="Times New Roman"/>
          <w:sz w:val="28"/>
          <w:szCs w:val="28"/>
        </w:rPr>
        <w:t>Положения</w:t>
      </w:r>
      <w:r w:rsidRPr="006A478D">
        <w:rPr>
          <w:rFonts w:ascii="Times New Roman" w:hAnsi="Times New Roman" w:cs="Times New Roman"/>
          <w:sz w:val="28"/>
          <w:szCs w:val="28"/>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31.5. В конкурсную документацию включаются информация и</w:t>
      </w:r>
      <w:r w:rsidR="00A4224A" w:rsidRPr="006A478D">
        <w:rPr>
          <w:rFonts w:ascii="Times New Roman" w:hAnsi="Times New Roman" w:cs="Times New Roman"/>
          <w:sz w:val="28"/>
          <w:szCs w:val="28"/>
        </w:rPr>
        <w:t xml:space="preserve"> </w:t>
      </w:r>
      <w:r w:rsidRPr="006A478D">
        <w:rPr>
          <w:rFonts w:ascii="Times New Roman" w:hAnsi="Times New Roman" w:cs="Times New Roman"/>
          <w:sz w:val="28"/>
          <w:szCs w:val="28"/>
        </w:rPr>
        <w:t xml:space="preserve">документы, указанные в пунктах 8.4 и 8.5 </w:t>
      </w:r>
      <w:r w:rsidR="00D56C71" w:rsidRPr="006A478D">
        <w:rPr>
          <w:rFonts w:ascii="Times New Roman" w:hAnsi="Times New Roman"/>
          <w:sz w:val="28"/>
          <w:szCs w:val="28"/>
        </w:rPr>
        <w:t xml:space="preserve">раздела 8 </w:t>
      </w:r>
      <w:r w:rsidRPr="006A478D">
        <w:rPr>
          <w:rFonts w:ascii="Times New Roman" w:hAnsi="Times New Roman" w:cs="Times New Roman"/>
          <w:sz w:val="28"/>
          <w:szCs w:val="28"/>
        </w:rPr>
        <w:t>Положения</w:t>
      </w:r>
      <w:r w:rsidR="00391D0C" w:rsidRPr="006A478D">
        <w:rPr>
          <w:rFonts w:ascii="Times New Roman" w:hAnsi="Times New Roman" w:cs="Times New Roman"/>
          <w:sz w:val="28"/>
          <w:szCs w:val="28"/>
        </w:rPr>
        <w:t>, а также место подачи заявок на участие в конкурсе</w:t>
      </w:r>
      <w:r w:rsidRPr="006A478D">
        <w:rPr>
          <w:rFonts w:ascii="Times New Roman" w:hAnsi="Times New Roman" w:cs="Times New Roman"/>
          <w:sz w:val="28"/>
          <w:szCs w:val="28"/>
        </w:rPr>
        <w:t>.</w:t>
      </w:r>
    </w:p>
    <w:p w:rsidR="00467DC0" w:rsidRPr="006A478D" w:rsidRDefault="00467DC0" w:rsidP="00BC5511">
      <w:pPr>
        <w:widowControl w:val="0"/>
        <w:spacing w:after="0" w:line="240" w:lineRule="auto"/>
        <w:ind w:firstLine="567"/>
        <w:jc w:val="both"/>
        <w:rPr>
          <w:rFonts w:ascii="Times New Roman" w:hAnsi="Times New Roman" w:cs="Times New Roman"/>
          <w:sz w:val="28"/>
          <w:szCs w:val="28"/>
        </w:rPr>
      </w:pPr>
      <w:r w:rsidRPr="006A478D">
        <w:rPr>
          <w:rFonts w:ascii="Times New Roman" w:hAnsi="Times New Roman" w:cs="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w:t>
      </w:r>
      <w:r w:rsidR="00431825" w:rsidRPr="006A478D">
        <w:rPr>
          <w:rFonts w:ascii="Times New Roman" w:hAnsi="Times New Roman"/>
          <w:sz w:val="28"/>
          <w:szCs w:val="28"/>
        </w:rPr>
        <w:t xml:space="preserve">раздела </w:t>
      </w:r>
      <w:r w:rsidRPr="006A478D">
        <w:rPr>
          <w:rFonts w:ascii="Times New Roman" w:hAnsi="Times New Roman" w:cs="Times New Roman"/>
          <w:sz w:val="28"/>
          <w:szCs w:val="28"/>
        </w:rPr>
        <w:t>9 Положения.</w:t>
      </w:r>
    </w:p>
    <w:p w:rsidR="00467DC0" w:rsidRPr="00AB4F9D" w:rsidRDefault="00467DC0" w:rsidP="00BC5511">
      <w:pPr>
        <w:widowControl w:val="0"/>
        <w:spacing w:after="0" w:line="240" w:lineRule="auto"/>
        <w:ind w:firstLine="567"/>
        <w:jc w:val="both"/>
        <w:rPr>
          <w:rFonts w:ascii="Times New Roman" w:hAnsi="Times New Roman" w:cs="Times New Roman"/>
          <w:sz w:val="28"/>
          <w:szCs w:val="28"/>
        </w:rPr>
      </w:pPr>
      <w:r w:rsidRPr="00AB4F9D">
        <w:rPr>
          <w:rFonts w:ascii="Times New Roman" w:hAnsi="Times New Roman" w:cs="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w:t>
      </w:r>
      <w:r w:rsidR="005B4D6C" w:rsidRPr="00AB4F9D">
        <w:rPr>
          <w:rFonts w:ascii="Times New Roman" w:hAnsi="Times New Roman"/>
          <w:sz w:val="28"/>
          <w:szCs w:val="28"/>
        </w:rPr>
        <w:t xml:space="preserve">раздела </w:t>
      </w:r>
      <w:r w:rsidRPr="00AB4F9D">
        <w:rPr>
          <w:rFonts w:ascii="Times New Roman" w:hAnsi="Times New Roman" w:cs="Times New Roman"/>
          <w:sz w:val="28"/>
          <w:szCs w:val="28"/>
        </w:rPr>
        <w:t>9 Положения.</w:t>
      </w:r>
    </w:p>
    <w:p w:rsidR="00467DC0" w:rsidRPr="00AB4F9D" w:rsidRDefault="00467DC0" w:rsidP="00BC5511">
      <w:pPr>
        <w:pStyle w:val="formattext"/>
        <w:widowControl w:val="0"/>
        <w:spacing w:before="0" w:beforeAutospacing="0" w:after="0" w:afterAutospacing="0"/>
        <w:jc w:val="both"/>
        <w:rPr>
          <w:rFonts w:eastAsiaTheme="minorHAnsi"/>
          <w:sz w:val="28"/>
          <w:szCs w:val="28"/>
          <w:lang w:eastAsia="en-US"/>
        </w:rPr>
      </w:pPr>
    </w:p>
    <w:p w:rsidR="00467DC0" w:rsidRPr="00AB4F9D" w:rsidRDefault="00467DC0" w:rsidP="00BC5511">
      <w:pPr>
        <w:pStyle w:val="2"/>
        <w:widowControl w:val="0"/>
        <w:spacing w:before="0" w:line="240" w:lineRule="auto"/>
        <w:jc w:val="center"/>
        <w:rPr>
          <w:rFonts w:ascii="Times New Roman" w:hAnsi="Times New Roman" w:cs="Times New Roman"/>
          <w:color w:val="auto"/>
          <w:sz w:val="28"/>
          <w:szCs w:val="28"/>
        </w:rPr>
      </w:pPr>
      <w:bookmarkStart w:id="52" w:name="_Toc206661047"/>
      <w:r w:rsidRPr="00AB4F9D">
        <w:rPr>
          <w:rFonts w:ascii="Times New Roman" w:hAnsi="Times New Roman" w:cs="Times New Roman"/>
          <w:color w:val="auto"/>
          <w:sz w:val="28"/>
          <w:szCs w:val="28"/>
        </w:rPr>
        <w:t>32. Порядок предоставления конкурсной документации</w:t>
      </w:r>
      <w:bookmarkEnd w:id="52"/>
    </w:p>
    <w:p w:rsidR="00467DC0" w:rsidRPr="00AB4F9D" w:rsidRDefault="00467DC0" w:rsidP="00BC5511">
      <w:pPr>
        <w:widowControl w:val="0"/>
        <w:spacing w:after="0" w:line="240" w:lineRule="auto"/>
        <w:jc w:val="both"/>
        <w:rPr>
          <w:rFonts w:ascii="Times New Roman" w:hAnsi="Times New Roman" w:cs="Times New Roman"/>
          <w:sz w:val="28"/>
          <w:szCs w:val="28"/>
        </w:rPr>
      </w:pPr>
    </w:p>
    <w:p w:rsidR="00467DC0" w:rsidRPr="00AB4F9D" w:rsidRDefault="00467DC0" w:rsidP="00BC5511">
      <w:pPr>
        <w:pStyle w:val="formattext"/>
        <w:widowControl w:val="0"/>
        <w:spacing w:before="0" w:beforeAutospacing="0" w:after="0" w:afterAutospacing="0"/>
        <w:ind w:firstLine="567"/>
        <w:jc w:val="both"/>
        <w:rPr>
          <w:rFonts w:eastAsiaTheme="minorHAnsi"/>
          <w:sz w:val="28"/>
          <w:szCs w:val="28"/>
          <w:lang w:eastAsia="en-US"/>
        </w:rPr>
      </w:pPr>
      <w:r w:rsidRPr="00AB4F9D">
        <w:rPr>
          <w:rFonts w:eastAsiaTheme="minorHAnsi"/>
          <w:sz w:val="28"/>
          <w:szCs w:val="28"/>
          <w:lang w:eastAsia="en-US"/>
        </w:rPr>
        <w:t>32.1.</w:t>
      </w:r>
      <w:r w:rsidR="00CC748F" w:rsidRPr="00AB4F9D">
        <w:rPr>
          <w:rFonts w:eastAsiaTheme="minorHAnsi"/>
          <w:sz w:val="28"/>
          <w:szCs w:val="28"/>
          <w:lang w:eastAsia="en-US"/>
        </w:rPr>
        <w:t xml:space="preserve"> </w:t>
      </w:r>
      <w:r w:rsidRPr="00AB4F9D">
        <w:rPr>
          <w:rFonts w:eastAsiaTheme="minorHAnsi"/>
          <w:sz w:val="28"/>
          <w:szCs w:val="28"/>
          <w:lang w:eastAsia="en-US"/>
        </w:rPr>
        <w:t xml:space="preserve">После даты размещения извещения о проведении открытого конкурса и </w:t>
      </w:r>
      <w:r w:rsidRPr="00AB4F9D">
        <w:rPr>
          <w:sz w:val="28"/>
          <w:szCs w:val="28"/>
        </w:rPr>
        <w:t>конкурсной документации</w:t>
      </w:r>
      <w:r w:rsidRPr="00AB4F9D">
        <w:rPr>
          <w:rFonts w:eastAsiaTheme="minorHAnsi"/>
          <w:sz w:val="28"/>
          <w:szCs w:val="28"/>
          <w:lang w:eastAsia="en-US"/>
        </w:rPr>
        <w:t xml:space="preserve"> заказчик на основании поданного в</w:t>
      </w:r>
      <w:r w:rsidR="00CC748F" w:rsidRPr="00AB4F9D">
        <w:rPr>
          <w:rFonts w:eastAsiaTheme="minorHAnsi"/>
          <w:sz w:val="28"/>
          <w:szCs w:val="28"/>
          <w:lang w:eastAsia="en-US"/>
        </w:rPr>
        <w:t xml:space="preserve"> </w:t>
      </w:r>
      <w:r w:rsidRPr="00AB4F9D">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00CC748F" w:rsidRPr="00AB4F9D">
        <w:rPr>
          <w:rFonts w:eastAsiaTheme="minorHAnsi"/>
          <w:sz w:val="28"/>
          <w:szCs w:val="28"/>
          <w:lang w:eastAsia="en-US"/>
        </w:rPr>
        <w:t xml:space="preserve"> </w:t>
      </w:r>
      <w:r w:rsidRPr="00AB4F9D">
        <w:rPr>
          <w:rFonts w:eastAsiaTheme="minorHAnsi"/>
          <w:sz w:val="28"/>
          <w:szCs w:val="28"/>
          <w:lang w:eastAsia="en-US"/>
        </w:rPr>
        <w:t>извещении о</w:t>
      </w:r>
      <w:r w:rsidR="00246C97" w:rsidRPr="00AB4F9D">
        <w:rPr>
          <w:rFonts w:eastAsiaTheme="minorHAnsi"/>
          <w:sz w:val="28"/>
          <w:szCs w:val="28"/>
          <w:lang w:eastAsia="en-US"/>
        </w:rPr>
        <w:t xml:space="preserve"> проведении открытого конкурса.</w:t>
      </w:r>
    </w:p>
    <w:p w:rsidR="00467DC0" w:rsidRPr="00AB4F9D" w:rsidRDefault="00467DC0" w:rsidP="00BC5511">
      <w:pPr>
        <w:pStyle w:val="formattext"/>
        <w:widowControl w:val="0"/>
        <w:spacing w:before="0" w:beforeAutospacing="0" w:after="0" w:afterAutospacing="0"/>
        <w:ind w:firstLine="567"/>
        <w:jc w:val="both"/>
        <w:rPr>
          <w:rFonts w:eastAsiaTheme="minorHAnsi"/>
          <w:sz w:val="28"/>
          <w:szCs w:val="28"/>
          <w:lang w:eastAsia="en-US"/>
        </w:rPr>
      </w:pPr>
      <w:r w:rsidRPr="00AB4F9D">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007C1CCF" w:rsidRPr="00AB4F9D">
        <w:rPr>
          <w:rFonts w:eastAsiaTheme="minorHAnsi"/>
          <w:sz w:val="28"/>
          <w:szCs w:val="28"/>
          <w:lang w:eastAsia="en-US"/>
        </w:rPr>
        <w:t xml:space="preserve"> </w:t>
      </w:r>
      <w:r w:rsidRPr="00AB4F9D">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00CC748F" w:rsidRPr="00AB4F9D">
        <w:rPr>
          <w:rFonts w:eastAsiaTheme="minorHAnsi"/>
          <w:sz w:val="28"/>
          <w:szCs w:val="28"/>
          <w:lang w:eastAsia="en-US"/>
        </w:rPr>
        <w:t xml:space="preserve"> </w:t>
      </w:r>
      <w:r w:rsidRPr="00AB4F9D">
        <w:rPr>
          <w:rFonts w:eastAsiaTheme="minorHAnsi"/>
          <w:sz w:val="28"/>
          <w:szCs w:val="28"/>
          <w:lang w:eastAsia="en-US"/>
        </w:rPr>
        <w:t>форме электронного документа осуществляется без взимания платы, за</w:t>
      </w:r>
      <w:r w:rsidR="00CC748F" w:rsidRPr="00AB4F9D">
        <w:rPr>
          <w:rFonts w:eastAsiaTheme="minorHAnsi"/>
          <w:sz w:val="28"/>
          <w:szCs w:val="28"/>
          <w:lang w:eastAsia="en-US"/>
        </w:rPr>
        <w:t xml:space="preserve"> </w:t>
      </w:r>
      <w:r w:rsidRPr="00AB4F9D">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BD3881" w:rsidRPr="00AB4F9D" w:rsidRDefault="00467DC0" w:rsidP="00BC5511">
      <w:pPr>
        <w:pStyle w:val="formattext"/>
        <w:widowControl w:val="0"/>
        <w:spacing w:before="0" w:beforeAutospacing="0" w:after="0" w:afterAutospacing="0"/>
        <w:ind w:firstLine="567"/>
        <w:jc w:val="both"/>
        <w:rPr>
          <w:sz w:val="28"/>
          <w:szCs w:val="28"/>
        </w:rPr>
      </w:pPr>
      <w:r w:rsidRPr="00AB4F9D">
        <w:rPr>
          <w:sz w:val="28"/>
          <w:szCs w:val="28"/>
        </w:rPr>
        <w:t>32.2.</w:t>
      </w:r>
      <w:r w:rsidR="00CC748F" w:rsidRPr="00AB4F9D">
        <w:rPr>
          <w:sz w:val="28"/>
          <w:szCs w:val="28"/>
        </w:rPr>
        <w:t xml:space="preserve"> </w:t>
      </w:r>
      <w:r w:rsidRPr="00AB4F9D">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w:t>
      </w:r>
      <w:r w:rsidR="00BD3881" w:rsidRPr="00AB4F9D">
        <w:rPr>
          <w:sz w:val="28"/>
          <w:szCs w:val="28"/>
        </w:rPr>
        <w:t>С.</w:t>
      </w:r>
    </w:p>
    <w:p w:rsidR="00BD3881" w:rsidRPr="00AB4F9D" w:rsidRDefault="00BD3881" w:rsidP="00BC5511">
      <w:pPr>
        <w:pStyle w:val="formattext"/>
        <w:widowControl w:val="0"/>
        <w:spacing w:before="0" w:beforeAutospacing="0" w:after="0" w:afterAutospacing="0"/>
        <w:ind w:firstLine="567"/>
        <w:jc w:val="both"/>
        <w:rPr>
          <w:sz w:val="28"/>
          <w:szCs w:val="28"/>
        </w:rPr>
      </w:pPr>
      <w:r w:rsidRPr="00AB4F9D">
        <w:rPr>
          <w:rFonts w:eastAsiaTheme="minorHAnsi"/>
          <w:sz w:val="28"/>
          <w:szCs w:val="28"/>
          <w:lang w:eastAsia="en-US"/>
        </w:rPr>
        <w:t xml:space="preserve">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w:t>
      </w:r>
      <w:r w:rsidRPr="00AB4F9D">
        <w:rPr>
          <w:rFonts w:eastAsiaTheme="minorHAnsi"/>
          <w:sz w:val="28"/>
          <w:szCs w:val="28"/>
          <w:lang w:eastAsia="en-US"/>
        </w:rPr>
        <w:lastRenderedPageBreak/>
        <w:t>проведении открытого конкурса не допускается.</w:t>
      </w:r>
    </w:p>
    <w:p w:rsidR="003E20F3" w:rsidRPr="00AB4F9D" w:rsidRDefault="003E20F3" w:rsidP="00BC5511">
      <w:pPr>
        <w:pStyle w:val="formattext"/>
        <w:widowControl w:val="0"/>
        <w:spacing w:before="0" w:beforeAutospacing="0" w:after="0" w:afterAutospacing="0"/>
        <w:jc w:val="both"/>
        <w:rPr>
          <w:bCs/>
          <w:iCs/>
          <w:strike/>
          <w:sz w:val="28"/>
          <w:szCs w:val="28"/>
        </w:rPr>
      </w:pPr>
    </w:p>
    <w:p w:rsidR="00467DC0" w:rsidRPr="0057633E" w:rsidRDefault="00467DC0" w:rsidP="00BC5511">
      <w:pPr>
        <w:pStyle w:val="formattext"/>
        <w:widowControl w:val="0"/>
        <w:spacing w:before="0" w:beforeAutospacing="0" w:after="0" w:afterAutospacing="0"/>
        <w:ind w:firstLine="708"/>
        <w:jc w:val="center"/>
        <w:outlineLvl w:val="1"/>
        <w:rPr>
          <w:b/>
          <w:sz w:val="28"/>
          <w:szCs w:val="28"/>
        </w:rPr>
      </w:pPr>
      <w:bookmarkStart w:id="53" w:name="_Toc206661048"/>
      <w:r w:rsidRPr="0057633E">
        <w:rPr>
          <w:b/>
          <w:bCs/>
          <w:iCs/>
          <w:sz w:val="28"/>
          <w:szCs w:val="28"/>
        </w:rPr>
        <w:t>33. Критерии оценки заявок на участие в конкурсе</w:t>
      </w:r>
      <w:bookmarkEnd w:id="53"/>
    </w:p>
    <w:p w:rsidR="00467DC0" w:rsidRPr="0057633E" w:rsidRDefault="00467DC0" w:rsidP="00BC551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33.2. Критериями оценки заявок могут быть:</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 xml:space="preserve">1) цена договора, </w:t>
      </w:r>
      <w:r w:rsidRPr="0057633E">
        <w:rPr>
          <w:rFonts w:ascii="Times New Roman" w:eastAsia="Times New Roman" w:hAnsi="Times New Roman" w:cs="Times New Roman"/>
          <w:sz w:val="28"/>
          <w:szCs w:val="28"/>
        </w:rPr>
        <w:t xml:space="preserve">в случае осуществления закупки в соответствии с </w:t>
      </w:r>
      <w:r w:rsidR="00CF1CD7" w:rsidRPr="0057633E">
        <w:rPr>
          <w:rFonts w:ascii="Times New Roman" w:hAnsi="Times New Roman"/>
          <w:sz w:val="28"/>
          <w:szCs w:val="28"/>
        </w:rPr>
        <w:t xml:space="preserve">разделом </w:t>
      </w:r>
      <w:r w:rsidRPr="0057633E">
        <w:rPr>
          <w:rFonts w:ascii="Times New Roman" w:eastAsia="Times New Roman" w:hAnsi="Times New Roman" w:cs="Times New Roman"/>
          <w:sz w:val="28"/>
          <w:szCs w:val="28"/>
        </w:rPr>
        <w:t xml:space="preserve">17 Положения </w:t>
      </w:r>
      <w:r w:rsidR="008049BD" w:rsidRPr="0057633E">
        <w:rPr>
          <w:rFonts w:ascii="Times New Roman" w:eastAsia="Times New Roman" w:hAnsi="Times New Roman" w:cs="Times New Roman"/>
          <w:sz w:val="28"/>
          <w:szCs w:val="28"/>
        </w:rPr>
        <w:t>-</w:t>
      </w:r>
      <w:r w:rsidRPr="0057633E">
        <w:rPr>
          <w:rFonts w:ascii="Times New Roman" w:eastAsia="Times New Roman" w:hAnsi="Times New Roman" w:cs="Times New Roman"/>
          <w:sz w:val="28"/>
          <w:szCs w:val="28"/>
        </w:rPr>
        <w:t xml:space="preserve"> </w:t>
      </w:r>
      <w:r w:rsidRPr="0057633E">
        <w:rPr>
          <w:rFonts w:ascii="Times New Roman" w:eastAsia="Times New Roman" w:hAnsi="Times New Roman" w:cs="Times New Roman"/>
          <w:sz w:val="28"/>
          <w:szCs w:val="28"/>
          <w:lang w:eastAsia="ru-RU"/>
        </w:rPr>
        <w:t>цена единицы (</w:t>
      </w:r>
      <w:r w:rsidRPr="0057633E">
        <w:rPr>
          <w:rFonts w:ascii="Times New Roman" w:hAnsi="Times New Roman" w:cs="Times New Roman"/>
          <w:sz w:val="28"/>
          <w:szCs w:val="28"/>
        </w:rPr>
        <w:t>сумма цен единиц) товара, работы, услуги</w:t>
      </w:r>
      <w:r w:rsidRPr="0057633E">
        <w:rPr>
          <w:rFonts w:ascii="Times New Roman" w:eastAsia="Times New Roman" w:hAnsi="Times New Roman" w:cs="Times New Roman"/>
          <w:sz w:val="28"/>
          <w:szCs w:val="28"/>
          <w:lang w:eastAsia="ru-RU"/>
        </w:rPr>
        <w:t>;</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trike/>
          <w:sz w:val="28"/>
          <w:szCs w:val="28"/>
          <w:lang w:eastAsia="ru-RU"/>
        </w:rPr>
      </w:pPr>
      <w:r w:rsidRPr="0057633E">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57633E">
        <w:rPr>
          <w:rFonts w:ascii="Times New Roman" w:hAnsi="Times New Roman" w:cs="Times New Roman"/>
          <w:sz w:val="28"/>
          <w:szCs w:val="28"/>
        </w:rPr>
        <w:t xml:space="preserve"> </w:t>
      </w:r>
      <w:r w:rsidRPr="0057633E">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7) срок поставки товара, выполнения работы, оказания услуги;</w:t>
      </w:r>
    </w:p>
    <w:p w:rsidR="00467DC0" w:rsidRPr="0057633E" w:rsidRDefault="00467DC0" w:rsidP="00BC551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467DC0" w:rsidRPr="0057633E" w:rsidRDefault="00467DC0" w:rsidP="00BC551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467DC0" w:rsidRPr="0057633E" w:rsidRDefault="00467DC0" w:rsidP="00BC551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633E">
        <w:rPr>
          <w:rFonts w:ascii="Times New Roman" w:eastAsia="Times New Roman" w:hAnsi="Times New Roman" w:cs="Times New Roman"/>
          <w:sz w:val="28"/>
          <w:szCs w:val="28"/>
          <w:lang w:eastAsia="ru-RU"/>
        </w:rPr>
        <w:t>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w:t>
      </w:r>
      <w:r w:rsidR="001E5F37" w:rsidRPr="0057633E">
        <w:rPr>
          <w:rFonts w:ascii="Times New Roman" w:eastAsia="Times New Roman" w:hAnsi="Times New Roman" w:cs="Times New Roman"/>
          <w:sz w:val="28"/>
          <w:szCs w:val="28"/>
          <w:lang w:eastAsia="ru-RU"/>
        </w:rPr>
        <w:t>олжно составлять сто процентов.</w:t>
      </w:r>
    </w:p>
    <w:p w:rsidR="00467DC0" w:rsidRPr="0057633E" w:rsidRDefault="00467DC0" w:rsidP="00BC5511">
      <w:pPr>
        <w:widowControl w:val="0"/>
        <w:spacing w:after="0" w:line="240" w:lineRule="auto"/>
        <w:ind w:firstLine="567"/>
        <w:jc w:val="both"/>
        <w:rPr>
          <w:rFonts w:ascii="Times New Roman" w:hAnsi="Times New Roman" w:cs="Times New Roman"/>
          <w:sz w:val="28"/>
          <w:szCs w:val="28"/>
        </w:rPr>
      </w:pPr>
      <w:r w:rsidRPr="0057633E">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008049BD" w:rsidRPr="0057633E">
        <w:rPr>
          <w:rFonts w:ascii="Times New Roman" w:eastAsia="Times New Roman" w:hAnsi="Times New Roman" w:cs="Times New Roman"/>
          <w:sz w:val="28"/>
          <w:szCs w:val="28"/>
          <w:lang w:eastAsia="ru-RU"/>
        </w:rPr>
        <w:t xml:space="preserve"> </w:t>
      </w:r>
      <w:r w:rsidRPr="0057633E">
        <w:rPr>
          <w:rFonts w:ascii="Times New Roman" w:eastAsia="Times New Roman" w:hAnsi="Times New Roman" w:cs="Times New Roman"/>
          <w:sz w:val="28"/>
          <w:szCs w:val="28"/>
          <w:lang w:eastAsia="ru-RU"/>
        </w:rPr>
        <w:t>названному критерию</w:t>
      </w:r>
      <w:r w:rsidRPr="0057633E">
        <w:rPr>
          <w:rFonts w:ascii="Times New Roman" w:hAnsi="Times New Roman" w:cs="Times New Roman"/>
          <w:sz w:val="28"/>
          <w:szCs w:val="28"/>
        </w:rPr>
        <w:t>.</w:t>
      </w:r>
    </w:p>
    <w:p w:rsidR="00467DC0" w:rsidRPr="0057633E" w:rsidRDefault="00467DC0" w:rsidP="00BC5511">
      <w:pPr>
        <w:widowControl w:val="0"/>
        <w:spacing w:after="0" w:line="240" w:lineRule="auto"/>
        <w:jc w:val="both"/>
        <w:rPr>
          <w:rFonts w:ascii="Times New Roman" w:hAnsi="Times New Roman" w:cs="Times New Roman"/>
          <w:sz w:val="28"/>
          <w:szCs w:val="28"/>
        </w:rPr>
      </w:pPr>
    </w:p>
    <w:p w:rsidR="00467DC0" w:rsidRPr="00DD4E57" w:rsidRDefault="00467DC0" w:rsidP="00BC5511">
      <w:pPr>
        <w:pStyle w:val="ac"/>
        <w:widowControl w:val="0"/>
        <w:spacing w:after="0" w:line="240" w:lineRule="auto"/>
        <w:ind w:left="0"/>
        <w:jc w:val="center"/>
        <w:outlineLvl w:val="1"/>
        <w:rPr>
          <w:rFonts w:ascii="Times New Roman" w:hAnsi="Times New Roman" w:cs="Times New Roman"/>
          <w:b/>
          <w:sz w:val="28"/>
          <w:szCs w:val="28"/>
        </w:rPr>
      </w:pPr>
      <w:bookmarkStart w:id="54" w:name="_Toc206661049"/>
      <w:r w:rsidRPr="00DD4E57">
        <w:rPr>
          <w:rFonts w:ascii="Times New Roman" w:hAnsi="Times New Roman" w:cs="Times New Roman"/>
          <w:b/>
          <w:sz w:val="28"/>
          <w:szCs w:val="28"/>
        </w:rPr>
        <w:t>34. Содержание и порядок подачи заявок на участие в конкурсе</w:t>
      </w:r>
      <w:bookmarkEnd w:id="54"/>
    </w:p>
    <w:p w:rsidR="00493C9D" w:rsidRPr="00DD4E57" w:rsidRDefault="00493C9D" w:rsidP="00BC5511">
      <w:pPr>
        <w:pStyle w:val="formattext"/>
        <w:widowControl w:val="0"/>
        <w:spacing w:before="0" w:beforeAutospacing="0" w:after="0" w:afterAutospacing="0"/>
        <w:jc w:val="both"/>
        <w:rPr>
          <w:sz w:val="28"/>
          <w:szCs w:val="28"/>
        </w:rPr>
      </w:pPr>
    </w:p>
    <w:p w:rsidR="00493C9D" w:rsidRPr="00DD4E57" w:rsidRDefault="00493C9D" w:rsidP="00BC5511">
      <w:pPr>
        <w:pStyle w:val="formattext"/>
        <w:widowControl w:val="0"/>
        <w:spacing w:before="0" w:beforeAutospacing="0" w:after="0" w:afterAutospacing="0"/>
        <w:ind w:firstLine="567"/>
        <w:jc w:val="both"/>
        <w:rPr>
          <w:sz w:val="28"/>
          <w:szCs w:val="28"/>
        </w:rPr>
      </w:pPr>
      <w:r w:rsidRPr="00DD4E57">
        <w:rPr>
          <w:sz w:val="28"/>
          <w:szCs w:val="28"/>
        </w:rPr>
        <w:t>34.1. Заявки на участие в конкурсе представляются в соответствии с требованиями и в порядке, установленными Законом №223-ФЗ, конкурсной документацией и Положением.</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00AD0E22" w:rsidRPr="00DD4E57">
        <w:rPr>
          <w:rFonts w:ascii="Times New Roman" w:hAnsi="Times New Roman" w:cs="Times New Roman"/>
          <w:sz w:val="28"/>
          <w:szCs w:val="28"/>
        </w:rPr>
        <w:t xml:space="preserve"> </w:t>
      </w:r>
      <w:r w:rsidRPr="00DD4E57">
        <w:rPr>
          <w:rFonts w:ascii="Times New Roman" w:hAnsi="Times New Roman" w:cs="Times New Roman"/>
          <w:sz w:val="28"/>
          <w:szCs w:val="28"/>
        </w:rPr>
        <w:lastRenderedPageBreak/>
        <w:t>письменной форме в запечатанном конверте в место, указанное в извещении о</w:t>
      </w:r>
      <w:r w:rsidR="008049BD" w:rsidRPr="00DD4E57">
        <w:rPr>
          <w:rFonts w:ascii="Times New Roman" w:hAnsi="Times New Roman" w:cs="Times New Roman"/>
          <w:sz w:val="28"/>
          <w:szCs w:val="28"/>
        </w:rPr>
        <w:t xml:space="preserve"> </w:t>
      </w:r>
      <w:r w:rsidR="009F3E4E" w:rsidRPr="00DD4E57">
        <w:rPr>
          <w:rFonts w:ascii="Times New Roman" w:hAnsi="Times New Roman" w:cs="Times New Roman"/>
          <w:sz w:val="28"/>
          <w:szCs w:val="28"/>
        </w:rPr>
        <w:t>проведении открытого конкурса.</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34.3. Участник конкурса вправе подать только одну заявку на участие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конкурсе в отношении к</w:t>
      </w:r>
      <w:r w:rsidR="009F3E4E" w:rsidRPr="00DD4E57">
        <w:rPr>
          <w:rFonts w:ascii="Times New Roman" w:hAnsi="Times New Roman" w:cs="Times New Roman"/>
          <w:sz w:val="28"/>
          <w:szCs w:val="28"/>
        </w:rPr>
        <w:t>аждого предмета закупки (лота).</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возвращаются участнику.</w:t>
      </w:r>
    </w:p>
    <w:p w:rsidR="00467DC0" w:rsidRPr="00DD4E57" w:rsidRDefault="00467DC0" w:rsidP="00BC5511">
      <w:pPr>
        <w:widowControl w:val="0"/>
        <w:spacing w:after="0" w:line="240" w:lineRule="auto"/>
        <w:ind w:firstLine="567"/>
        <w:jc w:val="both"/>
        <w:rPr>
          <w:rFonts w:ascii="Times New Roman" w:hAnsi="Times New Roman" w:cs="Times New Roman"/>
          <w:sz w:val="28"/>
          <w:szCs w:val="28"/>
        </w:rPr>
      </w:pPr>
      <w:r w:rsidRPr="00DD4E57">
        <w:rPr>
          <w:rFonts w:ascii="Times New Roman" w:hAnsi="Times New Roman" w:cs="Times New Roman"/>
          <w:sz w:val="28"/>
          <w:szCs w:val="28"/>
        </w:rPr>
        <w:t>34.5. Участник конкурса вправе изменить или отозвать свою заявку до</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отзыве заявки получено до истечения срока подачи заявок на участие в</w:t>
      </w:r>
      <w:r w:rsidR="008049BD" w:rsidRPr="00DD4E57">
        <w:rPr>
          <w:rFonts w:ascii="Times New Roman" w:hAnsi="Times New Roman" w:cs="Times New Roman"/>
          <w:sz w:val="28"/>
          <w:szCs w:val="28"/>
        </w:rPr>
        <w:t xml:space="preserve"> </w:t>
      </w:r>
      <w:r w:rsidRPr="00DD4E57">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467DC0" w:rsidRPr="00DD4E57" w:rsidRDefault="00467DC0" w:rsidP="00BC5511">
      <w:pPr>
        <w:pStyle w:val="formattext"/>
        <w:widowControl w:val="0"/>
        <w:spacing w:before="0" w:beforeAutospacing="0" w:after="0" w:afterAutospacing="0"/>
        <w:ind w:firstLine="567"/>
        <w:jc w:val="both"/>
        <w:rPr>
          <w:sz w:val="28"/>
          <w:szCs w:val="28"/>
        </w:rPr>
      </w:pPr>
      <w:r w:rsidRPr="00DD4E57">
        <w:rPr>
          <w:sz w:val="28"/>
          <w:szCs w:val="28"/>
        </w:rPr>
        <w:t>34.6. Заявка на участие в конкурсе должна содержать сл</w:t>
      </w:r>
      <w:r w:rsidR="008924AF" w:rsidRPr="00DD4E57">
        <w:rPr>
          <w:sz w:val="28"/>
          <w:szCs w:val="28"/>
        </w:rPr>
        <w:t>едующие документы и информацию:</w:t>
      </w:r>
    </w:p>
    <w:p w:rsidR="00467DC0" w:rsidRPr="004E6799" w:rsidRDefault="00467DC0" w:rsidP="00BC5511">
      <w:pPr>
        <w:pStyle w:val="ConsPlusNormal"/>
        <w:widowControl w:val="0"/>
        <w:tabs>
          <w:tab w:val="left" w:pos="709"/>
        </w:tabs>
        <w:ind w:firstLine="567"/>
        <w:jc w:val="both"/>
      </w:pPr>
      <w:bookmarkStart w:id="55" w:name="P07B9"/>
      <w:bookmarkEnd w:id="55"/>
      <w:r w:rsidRPr="004E6799">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w:t>
      </w:r>
      <w:r w:rsidR="008049BD" w:rsidRPr="004E6799">
        <w:t>дается с применением программно-</w:t>
      </w:r>
      <w:r w:rsidRPr="004E6799">
        <w:t>аппаратных средств электронной площадки, в случае, если это предусмотрено функционалом электронной площадки);</w:t>
      </w:r>
    </w:p>
    <w:p w:rsidR="00467DC0" w:rsidRPr="000D7788" w:rsidRDefault="00467DC0" w:rsidP="00BC5511">
      <w:pPr>
        <w:pStyle w:val="ConsPlusNormal"/>
        <w:widowControl w:val="0"/>
        <w:tabs>
          <w:tab w:val="left" w:pos="709"/>
        </w:tabs>
        <w:ind w:firstLine="567"/>
        <w:jc w:val="both"/>
      </w:pPr>
      <w:r w:rsidRPr="004E6799">
        <w:t>2) при</w:t>
      </w:r>
      <w:r w:rsidR="008049BD" w:rsidRPr="004E6799">
        <w:t xml:space="preserve"> </w:t>
      </w:r>
      <w:r w:rsidRPr="004E6799">
        <w:t>осуществлении закупки товара или закупки работы, услуги, для</w:t>
      </w:r>
      <w:r w:rsidR="008049BD" w:rsidRPr="004E6799">
        <w:t xml:space="preserve"> </w:t>
      </w:r>
      <w:r w:rsidRPr="004E679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w:t>
      </w:r>
      <w:r w:rsidR="008049BD" w:rsidRPr="004E6799">
        <w:t xml:space="preserve"> указание на товарный знак (при </w:t>
      </w:r>
      <w:r w:rsidRPr="004E6799">
        <w:t>наличии);</w:t>
      </w:r>
    </w:p>
    <w:p w:rsidR="00467DC0" w:rsidRPr="005852BD" w:rsidRDefault="00467DC0" w:rsidP="00BC5511">
      <w:pPr>
        <w:pStyle w:val="formattext"/>
        <w:widowControl w:val="0"/>
        <w:spacing w:before="0" w:beforeAutospacing="0" w:after="0" w:afterAutospacing="0"/>
        <w:ind w:firstLine="567"/>
        <w:jc w:val="both"/>
        <w:rPr>
          <w:sz w:val="28"/>
          <w:szCs w:val="28"/>
        </w:rPr>
      </w:pPr>
      <w:r w:rsidRPr="00AF7F97">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w:t>
      </w:r>
      <w:r w:rsidRPr="005852BD">
        <w:rPr>
          <w:sz w:val="28"/>
          <w:szCs w:val="28"/>
        </w:rPr>
        <w:t>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E16973" w:rsidRDefault="00467DC0" w:rsidP="00BC5511">
      <w:pPr>
        <w:pStyle w:val="ConsPlusNormal"/>
        <w:widowControl w:val="0"/>
        <w:tabs>
          <w:tab w:val="left" w:pos="709"/>
        </w:tabs>
        <w:ind w:firstLine="567"/>
        <w:jc w:val="both"/>
      </w:pPr>
      <w:r w:rsidRPr="005852BD">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w:t>
      </w:r>
      <w:r w:rsidRPr="005852BD">
        <w:lastRenderedPageBreak/>
        <w:t>официальном сайте ФНС России в сети Интернет по адресу: https://egrul.nalog.ru) или нотариально заверенную копию такой выписки в</w:t>
      </w:r>
      <w:r w:rsidR="00E51C17" w:rsidRPr="005852BD">
        <w:t xml:space="preserve"> </w:t>
      </w:r>
      <w:r w:rsidRPr="005852BD">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00E51C17" w:rsidRPr="005852BD">
        <w:t xml:space="preserve"> </w:t>
      </w:r>
      <w:r w:rsidRPr="005852BD">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E51C17" w:rsidRPr="005852BD">
        <w:t xml:space="preserve"> </w:t>
      </w:r>
      <w:r w:rsidRPr="005852BD">
        <w:t xml:space="preserve">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E16973">
        <w:t>государства (для иностранного лица), полученные не ранее чем за сто восемьдесят дней до дня размещения в ЕИС извещения о проведении конкурса;</w:t>
      </w:r>
    </w:p>
    <w:p w:rsidR="00467DC0" w:rsidRPr="00263135" w:rsidRDefault="00467DC0" w:rsidP="00BC5511">
      <w:pPr>
        <w:pStyle w:val="ConsPlusNormal"/>
        <w:widowControl w:val="0"/>
        <w:tabs>
          <w:tab w:val="left" w:pos="709"/>
        </w:tabs>
        <w:ind w:firstLine="567"/>
        <w:jc w:val="both"/>
      </w:pPr>
      <w:r w:rsidRPr="00E16973">
        <w:t>5) копии документов, подтверждающих полномочия лица на</w:t>
      </w:r>
      <w:r w:rsidR="008049BD" w:rsidRPr="00E16973">
        <w:t xml:space="preserve"> </w:t>
      </w:r>
      <w:r w:rsidRPr="00E16973">
        <w:t xml:space="preserve">осуществление действий от имени участника закупки </w:t>
      </w:r>
      <w:r w:rsidR="008049BD" w:rsidRPr="00E16973">
        <w:t>-</w:t>
      </w:r>
      <w:r w:rsidRPr="00E16973">
        <w:t xml:space="preserve"> юридического лица (копия решения о назначении или об избрании</w:t>
      </w:r>
      <w:r w:rsidR="00355780" w:rsidRPr="00E16973">
        <w:t>,</w:t>
      </w:r>
      <w:r w:rsidRPr="00E16973">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049BD" w:rsidRPr="00E16973">
        <w:t xml:space="preserve"> </w:t>
      </w:r>
      <w:r w:rsidRPr="00E16973">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008049BD" w:rsidRPr="00E16973">
        <w:t xml:space="preserve"> </w:t>
      </w:r>
      <w:r w:rsidRPr="00E16973">
        <w:t xml:space="preserve">осуществление действий от имени участника конкурса, заверенную печатью участника открытого конкурса (при наличии печати) и подписанную </w:t>
      </w:r>
      <w:r w:rsidRPr="00F6348E">
        <w:t xml:space="preserve">руководителем (для юридического лица) или уполномоченным руководителем лицом, либо засвидетельствованную в нотариальном порядке копию указанной </w:t>
      </w:r>
      <w:r w:rsidRPr="00263135">
        <w:t>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w:t>
      </w:r>
      <w:r w:rsidR="002D6C02" w:rsidRPr="00263135">
        <w:t>ждающий полномочия такого лица;</w:t>
      </w:r>
    </w:p>
    <w:p w:rsidR="00CF7473" w:rsidRPr="00263135" w:rsidRDefault="00467DC0" w:rsidP="00BC5511">
      <w:pPr>
        <w:pStyle w:val="formattext"/>
        <w:widowControl w:val="0"/>
        <w:spacing w:before="0" w:beforeAutospacing="0" w:after="0" w:afterAutospacing="0"/>
        <w:ind w:firstLine="567"/>
        <w:jc w:val="both"/>
        <w:rPr>
          <w:sz w:val="28"/>
          <w:szCs w:val="28"/>
        </w:rPr>
      </w:pPr>
      <w:r w:rsidRPr="00263135">
        <w:rPr>
          <w:sz w:val="28"/>
          <w:szCs w:val="28"/>
        </w:rPr>
        <w:t>6) копии учредительных документов участника конкурса (для</w:t>
      </w:r>
      <w:r w:rsidR="008049BD" w:rsidRPr="00263135">
        <w:rPr>
          <w:sz w:val="28"/>
          <w:szCs w:val="28"/>
        </w:rPr>
        <w:t xml:space="preserve"> </w:t>
      </w:r>
      <w:r w:rsidRPr="00263135">
        <w:rPr>
          <w:sz w:val="28"/>
          <w:szCs w:val="28"/>
        </w:rPr>
        <w:t>юридического лица)</w:t>
      </w:r>
      <w:r w:rsidR="00CF7473" w:rsidRPr="00263135">
        <w:rPr>
          <w:sz w:val="28"/>
          <w:szCs w:val="28"/>
        </w:rPr>
        <w:t>;</w:t>
      </w:r>
    </w:p>
    <w:p w:rsidR="00CF7473" w:rsidRPr="00DB5CC2" w:rsidRDefault="00CF7473" w:rsidP="00BC5511">
      <w:pPr>
        <w:pStyle w:val="ConsPlusNormal"/>
        <w:widowControl w:val="0"/>
        <w:tabs>
          <w:tab w:val="left" w:pos="709"/>
        </w:tabs>
        <w:ind w:firstLine="567"/>
        <w:jc w:val="both"/>
      </w:pPr>
      <w:r w:rsidRPr="00263135">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w:t>
      </w:r>
      <w:r w:rsidRPr="00DB5CC2">
        <w:t>предоставление обеспечения заявки на участие в конкурсе в электронной форме</w:t>
      </w:r>
      <w:r w:rsidRPr="00DB5CC2">
        <w:rPr>
          <w:rStyle w:val="ab"/>
        </w:rPr>
        <w:footnoteReference w:id="5"/>
      </w:r>
      <w:r w:rsidRPr="00DB5CC2">
        <w:t>, обеспечения исполнения договора</w:t>
      </w:r>
      <w:r w:rsidRPr="00DB5CC2">
        <w:rPr>
          <w:rStyle w:val="ab"/>
        </w:rPr>
        <w:footnoteReference w:id="6"/>
      </w:r>
      <w:r w:rsidRPr="00DB5CC2">
        <w:t xml:space="preserve">, обеспечения гарантийных </w:t>
      </w:r>
      <w:r w:rsidRPr="00DB5CC2">
        <w:lastRenderedPageBreak/>
        <w:t>обязательств</w:t>
      </w:r>
      <w:r w:rsidRPr="00DB5CC2">
        <w:rPr>
          <w:rStyle w:val="ab"/>
        </w:rPr>
        <w:footnoteReference w:id="7"/>
      </w:r>
      <w:r w:rsidRPr="00DB5CC2">
        <w:t xml:space="preserve"> является крупной сделкой;</w:t>
      </w:r>
    </w:p>
    <w:p w:rsidR="00CF7473" w:rsidRPr="00DB5CC2" w:rsidRDefault="00CF7473" w:rsidP="00BC5511">
      <w:pPr>
        <w:pStyle w:val="ConsPlusNormal"/>
        <w:widowControl w:val="0"/>
        <w:tabs>
          <w:tab w:val="left" w:pos="709"/>
        </w:tabs>
        <w:ind w:firstLine="567"/>
        <w:jc w:val="both"/>
      </w:pPr>
      <w:r w:rsidRPr="00DB5CC2">
        <w:t xml:space="preserve">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w:t>
      </w:r>
      <w:r w:rsidR="009719CB" w:rsidRPr="00DB5CC2">
        <w:t xml:space="preserve">раздела 12 </w:t>
      </w:r>
      <w:r w:rsidRPr="00DB5CC2">
        <w:t xml:space="preserve">Положения, или копии таких документов, а также декларация о соответствии участника конкурса требованиям, установленным в соответствии с подпунктами </w:t>
      </w:r>
      <w:r w:rsidR="006846CC" w:rsidRPr="00DB5CC2">
        <w:t>2-11</w:t>
      </w:r>
      <w:r w:rsidRPr="00DB5CC2">
        <w:t xml:space="preserve"> пункта 12.1 </w:t>
      </w:r>
      <w:r w:rsidR="009719CB" w:rsidRPr="00DB5CC2">
        <w:t xml:space="preserve">раздела 12 </w:t>
      </w:r>
      <w:r w:rsidRPr="00DB5CC2">
        <w:t>Положения;</w:t>
      </w:r>
    </w:p>
    <w:p w:rsidR="00CF7473" w:rsidRPr="00DB5CC2" w:rsidRDefault="00CF7473" w:rsidP="00BC5511">
      <w:pPr>
        <w:pStyle w:val="ConsPlusNormal"/>
        <w:widowControl w:val="0"/>
        <w:tabs>
          <w:tab w:val="left" w:pos="709"/>
        </w:tabs>
        <w:ind w:firstLine="567"/>
        <w:jc w:val="both"/>
      </w:pPr>
      <w:r w:rsidRPr="00DB5CC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F7473" w:rsidRPr="00DF265B" w:rsidRDefault="00CF7473" w:rsidP="00BC5511">
      <w:pPr>
        <w:pStyle w:val="ConsPlusNormal"/>
        <w:widowControl w:val="0"/>
        <w:tabs>
          <w:tab w:val="left" w:pos="709"/>
        </w:tabs>
        <w:ind w:firstLine="567"/>
        <w:jc w:val="both"/>
      </w:pPr>
      <w:r w:rsidRPr="00DB5CC2">
        <w:t>10</w:t>
      </w:r>
      <w:r w:rsidRPr="00DF265B">
        <w:t xml:space="preserve">) предложение о цене договора, </w:t>
      </w:r>
      <w:r w:rsidRPr="00DF265B">
        <w:rPr>
          <w:rFonts w:eastAsia="Times New Roman"/>
        </w:rPr>
        <w:t xml:space="preserve">в случае осуществления закупки в соответствии с </w:t>
      </w:r>
      <w:r w:rsidR="006E73DC" w:rsidRPr="00DF265B">
        <w:t xml:space="preserve">разделом </w:t>
      </w:r>
      <w:r w:rsidRPr="00DF265B">
        <w:rPr>
          <w:rFonts w:eastAsia="Times New Roman"/>
        </w:rPr>
        <w:t>17 Положения - цене единицы (</w:t>
      </w:r>
      <w:r w:rsidRPr="00DF265B">
        <w:t>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CF7473" w:rsidRPr="00DF265B" w:rsidRDefault="00CF7473" w:rsidP="00BC5511">
      <w:pPr>
        <w:pStyle w:val="ConsPlusNormal"/>
        <w:widowControl w:val="0"/>
        <w:tabs>
          <w:tab w:val="left" w:pos="709"/>
        </w:tabs>
        <w:ind w:firstLine="567"/>
        <w:jc w:val="both"/>
      </w:pPr>
      <w:r w:rsidRPr="00DF265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CF7473" w:rsidRPr="00DF265B" w:rsidRDefault="00CF7473" w:rsidP="00BC5511">
      <w:pPr>
        <w:pStyle w:val="ConsPlusNormal"/>
        <w:widowControl w:val="0"/>
        <w:tabs>
          <w:tab w:val="left" w:pos="709"/>
        </w:tabs>
        <w:ind w:firstLine="567"/>
        <w:jc w:val="both"/>
      </w:pPr>
      <w:r w:rsidRPr="00DF265B">
        <w:t xml:space="preserve">12) в случае установления заказчиком в соответствии с пунктом 8.6 </w:t>
      </w:r>
      <w:r w:rsidR="00A16F6C" w:rsidRPr="00DF265B">
        <w:t xml:space="preserve">раздела 8 </w:t>
      </w:r>
      <w:r w:rsidRPr="00DF265B">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C7648B" w:rsidRPr="00DF265B" w:rsidRDefault="00CF7473" w:rsidP="00BC5511">
      <w:pPr>
        <w:pStyle w:val="ConsPlusNormal"/>
        <w:widowControl w:val="0"/>
        <w:tabs>
          <w:tab w:val="left" w:pos="709"/>
        </w:tabs>
        <w:ind w:firstLine="567"/>
        <w:jc w:val="both"/>
      </w:pPr>
      <w:r w:rsidRPr="00DF265B">
        <w:t xml:space="preserve">13) </w:t>
      </w:r>
      <w:r w:rsidR="00C7648B" w:rsidRPr="00DF265B">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CF7473" w:rsidRPr="00533027" w:rsidRDefault="00C7648B" w:rsidP="00BC5511">
      <w:pPr>
        <w:pStyle w:val="ConsPlusNormal"/>
        <w:widowControl w:val="0"/>
        <w:tabs>
          <w:tab w:val="left" w:pos="709"/>
        </w:tabs>
        <w:ind w:firstLine="567"/>
        <w:jc w:val="both"/>
      </w:pPr>
      <w:r w:rsidRPr="00533027">
        <w:t xml:space="preserve">14) </w:t>
      </w:r>
      <w:r w:rsidR="00CF7473" w:rsidRPr="00533027">
        <w:t>иные документы и сведения, предоставление которых предусмотрено конкурсной документацией и (или) извещением о проведении конкурса.</w:t>
      </w:r>
    </w:p>
    <w:p w:rsidR="00467DC0" w:rsidRPr="004B27FD" w:rsidRDefault="00467DC0" w:rsidP="00BC5511">
      <w:pPr>
        <w:widowControl w:val="0"/>
        <w:spacing w:after="0" w:line="240" w:lineRule="auto"/>
        <w:ind w:firstLine="567"/>
        <w:jc w:val="both"/>
        <w:rPr>
          <w:rFonts w:ascii="Times New Roman" w:hAnsi="Times New Roman" w:cs="Times New Roman"/>
          <w:sz w:val="28"/>
          <w:szCs w:val="28"/>
        </w:rPr>
      </w:pPr>
      <w:r w:rsidRPr="004B27FD">
        <w:rPr>
          <w:rFonts w:ascii="Times New Roman" w:hAnsi="Times New Roman" w:cs="Times New Roman"/>
          <w:sz w:val="28"/>
          <w:szCs w:val="28"/>
        </w:rPr>
        <w:t>34.6.</w:t>
      </w:r>
      <w:bookmarkStart w:id="56" w:name="_Ref526247208"/>
      <w:r w:rsidRPr="004B27FD">
        <w:rPr>
          <w:rFonts w:ascii="Times New Roman" w:hAnsi="Times New Roman" w:cs="Times New Roman"/>
          <w:sz w:val="28"/>
          <w:szCs w:val="28"/>
        </w:rPr>
        <w:t>1.</w:t>
      </w:r>
      <w:bookmarkEnd w:id="56"/>
      <w:r w:rsidRPr="004B27FD">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00791F10" w:rsidRPr="004B27FD">
        <w:rPr>
          <w:rFonts w:ascii="Times New Roman" w:hAnsi="Times New Roman" w:cs="Times New Roman"/>
          <w:sz w:val="28"/>
          <w:szCs w:val="28"/>
        </w:rPr>
        <w:t xml:space="preserve"> </w:t>
      </w:r>
      <w:r w:rsidRPr="004B27FD">
        <w:rPr>
          <w:rFonts w:ascii="Times New Roman" w:hAnsi="Times New Roman" w:cs="Times New Roman"/>
          <w:sz w:val="28"/>
          <w:szCs w:val="28"/>
        </w:rPr>
        <w:t xml:space="preserve">предложения участника такого конкурса о цене договора (цене лота), </w:t>
      </w:r>
      <w:r w:rsidRPr="004B27FD">
        <w:rPr>
          <w:rFonts w:ascii="Times New Roman" w:eastAsia="Times New Roman" w:hAnsi="Times New Roman" w:cs="Times New Roman"/>
          <w:sz w:val="28"/>
          <w:szCs w:val="28"/>
        </w:rPr>
        <w:t xml:space="preserve">в случае </w:t>
      </w:r>
      <w:r w:rsidRPr="004B27FD">
        <w:rPr>
          <w:rFonts w:ascii="Times New Roman" w:eastAsia="Times New Roman" w:hAnsi="Times New Roman" w:cs="Times New Roman"/>
          <w:sz w:val="28"/>
          <w:szCs w:val="28"/>
        </w:rPr>
        <w:lastRenderedPageBreak/>
        <w:t xml:space="preserve">осуществления закупки в соответствии с </w:t>
      </w:r>
      <w:r w:rsidR="00C16C1F" w:rsidRPr="004B27FD">
        <w:rPr>
          <w:rFonts w:ascii="Times New Roman" w:hAnsi="Times New Roman"/>
          <w:sz w:val="28"/>
          <w:szCs w:val="28"/>
        </w:rPr>
        <w:t xml:space="preserve">разделом </w:t>
      </w:r>
      <w:r w:rsidRPr="004B27FD">
        <w:rPr>
          <w:rFonts w:ascii="Times New Roman" w:eastAsia="Times New Roman" w:hAnsi="Times New Roman" w:cs="Times New Roman"/>
          <w:sz w:val="28"/>
          <w:szCs w:val="28"/>
        </w:rPr>
        <w:t>17 Положения</w:t>
      </w:r>
      <w:r w:rsidRPr="004B27FD">
        <w:rPr>
          <w:rFonts w:ascii="Times New Roman" w:hAnsi="Times New Roman" w:cs="Times New Roman"/>
          <w:sz w:val="28"/>
          <w:szCs w:val="28"/>
        </w:rPr>
        <w:t xml:space="preserve"> </w:t>
      </w:r>
      <w:r w:rsidR="00791F10" w:rsidRPr="004B27FD">
        <w:rPr>
          <w:rFonts w:ascii="Times New Roman" w:hAnsi="Times New Roman" w:cs="Times New Roman"/>
          <w:sz w:val="28"/>
          <w:szCs w:val="28"/>
        </w:rPr>
        <w:t>-</w:t>
      </w:r>
      <w:r w:rsidRPr="004B27FD">
        <w:rPr>
          <w:rFonts w:ascii="Times New Roman" w:hAnsi="Times New Roman" w:cs="Times New Roman"/>
          <w:sz w:val="28"/>
          <w:szCs w:val="28"/>
        </w:rPr>
        <w:t xml:space="preserve"> цене единицы (сумме цен единиц) товара, работы, услуги.</w:t>
      </w:r>
    </w:p>
    <w:p w:rsidR="00467DC0" w:rsidRPr="004B27FD" w:rsidRDefault="00467DC0" w:rsidP="00BC5511">
      <w:pPr>
        <w:widowControl w:val="0"/>
        <w:spacing w:after="0" w:line="240" w:lineRule="auto"/>
        <w:ind w:firstLine="567"/>
        <w:jc w:val="both"/>
        <w:rPr>
          <w:rFonts w:ascii="Times New Roman" w:hAnsi="Times New Roman" w:cs="Times New Roman"/>
          <w:strike/>
          <w:sz w:val="28"/>
          <w:szCs w:val="28"/>
        </w:rPr>
      </w:pPr>
      <w:r w:rsidRPr="004B27FD">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№223-ФЗ в отношении критериев и порядка о</w:t>
      </w:r>
      <w:r w:rsidR="00791F10" w:rsidRPr="004B27FD">
        <w:rPr>
          <w:rFonts w:ascii="Times New Roman" w:hAnsi="Times New Roman" w:cs="Times New Roman"/>
          <w:sz w:val="28"/>
          <w:szCs w:val="28"/>
        </w:rPr>
        <w:t xml:space="preserve">ценки и сопоставления заявок на </w:t>
      </w:r>
      <w:r w:rsidRPr="004B27FD">
        <w:rPr>
          <w:rFonts w:ascii="Times New Roman" w:hAnsi="Times New Roman" w:cs="Times New Roman"/>
          <w:sz w:val="28"/>
          <w:szCs w:val="28"/>
        </w:rPr>
        <w:t>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00791F10" w:rsidRPr="004B27FD">
        <w:rPr>
          <w:rFonts w:ascii="Times New Roman" w:hAnsi="Times New Roman" w:cs="Times New Roman"/>
          <w:sz w:val="28"/>
          <w:szCs w:val="28"/>
        </w:rPr>
        <w:t xml:space="preserve"> При </w:t>
      </w:r>
      <w:r w:rsidRPr="004B27FD">
        <w:rPr>
          <w:rFonts w:ascii="Times New Roman" w:hAnsi="Times New Roman" w:cs="Times New Roman"/>
          <w:sz w:val="28"/>
          <w:szCs w:val="28"/>
        </w:rPr>
        <w:t>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№223-ФЗ.</w:t>
      </w:r>
    </w:p>
    <w:p w:rsidR="00467DC0" w:rsidRPr="004B27FD" w:rsidRDefault="00467DC0" w:rsidP="00BC5511">
      <w:pPr>
        <w:widowControl w:val="0"/>
        <w:spacing w:after="0" w:line="240" w:lineRule="auto"/>
        <w:ind w:firstLine="567"/>
        <w:jc w:val="both"/>
        <w:rPr>
          <w:rFonts w:ascii="Times New Roman" w:hAnsi="Times New Roman" w:cs="Times New Roman"/>
          <w:sz w:val="28"/>
          <w:szCs w:val="28"/>
        </w:rPr>
      </w:pPr>
      <w:r w:rsidRPr="004B27FD">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1-9, 11 и 12 части 19.1, а также частью 19.2 статьи 3.4 Закона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w:t>
      </w:r>
      <w:r w:rsidR="00791F10" w:rsidRPr="004B27FD">
        <w:rPr>
          <w:rFonts w:ascii="Times New Roman" w:hAnsi="Times New Roman" w:cs="Times New Roman"/>
          <w:sz w:val="28"/>
          <w:szCs w:val="28"/>
        </w:rPr>
        <w:t xml:space="preserve">ой закупке этих критериев). При </w:t>
      </w:r>
      <w:r w:rsidRPr="004B27FD">
        <w:rPr>
          <w:rFonts w:ascii="Times New Roman" w:hAnsi="Times New Roman" w:cs="Times New Roman"/>
          <w:sz w:val="28"/>
          <w:szCs w:val="28"/>
        </w:rPr>
        <w:t>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№223-ФЗ.</w:t>
      </w:r>
    </w:p>
    <w:p w:rsidR="00A5769E" w:rsidRPr="004B27FD" w:rsidRDefault="00467DC0" w:rsidP="00BC5511">
      <w:pPr>
        <w:pStyle w:val="formattext"/>
        <w:widowControl w:val="0"/>
        <w:spacing w:before="0" w:beforeAutospacing="0" w:after="0" w:afterAutospacing="0"/>
        <w:ind w:firstLine="567"/>
        <w:jc w:val="both"/>
        <w:rPr>
          <w:sz w:val="28"/>
          <w:szCs w:val="28"/>
        </w:rPr>
      </w:pPr>
      <w:r w:rsidRPr="004B27FD">
        <w:rPr>
          <w:rStyle w:val="comment"/>
          <w:sz w:val="28"/>
          <w:szCs w:val="28"/>
        </w:rPr>
        <w:t>34.7</w:t>
      </w:r>
      <w:r w:rsidRPr="004B27FD">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r w:rsidR="00A5769E" w:rsidRPr="004B27FD">
        <w:rPr>
          <w:sz w:val="28"/>
          <w:szCs w:val="28"/>
        </w:rPr>
        <w:t>.</w:t>
      </w:r>
    </w:p>
    <w:p w:rsidR="00467DC0" w:rsidRPr="004B27FD" w:rsidRDefault="00467DC0" w:rsidP="00BC5511">
      <w:pPr>
        <w:pStyle w:val="ConsPlusNormal"/>
        <w:widowControl w:val="0"/>
        <w:tabs>
          <w:tab w:val="left" w:pos="709"/>
        </w:tabs>
        <w:ind w:firstLine="567"/>
        <w:jc w:val="both"/>
        <w:rPr>
          <w:rFonts w:eastAsia="Times New Roman"/>
        </w:rPr>
      </w:pPr>
      <w:r w:rsidRPr="004B27FD">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00791F10" w:rsidRPr="004B27FD">
        <w:t xml:space="preserve"> </w:t>
      </w:r>
      <w:r w:rsidRPr="004B27FD">
        <w:t>содержание таких документов и сведений не нарушает требований действующего законодательства Российской Федерации.</w:t>
      </w:r>
    </w:p>
    <w:p w:rsidR="00467DC0" w:rsidRPr="003D6534" w:rsidRDefault="00467DC0" w:rsidP="00BC5511">
      <w:pPr>
        <w:pStyle w:val="ConsPlusNormal"/>
        <w:widowControl w:val="0"/>
        <w:tabs>
          <w:tab w:val="left" w:pos="709"/>
        </w:tabs>
        <w:ind w:firstLine="567"/>
        <w:jc w:val="both"/>
        <w:rPr>
          <w:rFonts w:eastAsia="Times New Roman"/>
        </w:rPr>
      </w:pPr>
      <w:r w:rsidRPr="003D6534">
        <w:rPr>
          <w:rFonts w:eastAsia="Times New Roman"/>
        </w:rPr>
        <w:t>34.9</w:t>
      </w:r>
      <w:r w:rsidR="00791F10" w:rsidRPr="003D6534">
        <w:rPr>
          <w:rFonts w:eastAsia="Times New Roman"/>
        </w:rPr>
        <w:t>.</w:t>
      </w:r>
      <w:r w:rsidRPr="003D6534">
        <w:rPr>
          <w:rFonts w:eastAsia="Times New Roman"/>
        </w:rPr>
        <w:t xml:space="preserve"> Наличие противоречий в отношении одних и тех же сведений в</w:t>
      </w:r>
      <w:r w:rsidR="00791F10" w:rsidRPr="003D6534">
        <w:rPr>
          <w:rFonts w:eastAsia="Times New Roman"/>
        </w:rPr>
        <w:t xml:space="preserve"> </w:t>
      </w:r>
      <w:r w:rsidRPr="003D6534">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3D6534" w:rsidRDefault="00467DC0" w:rsidP="00BC5511">
      <w:pPr>
        <w:widowControl w:val="0"/>
        <w:spacing w:after="0" w:line="240" w:lineRule="auto"/>
        <w:ind w:firstLine="567"/>
        <w:jc w:val="both"/>
        <w:rPr>
          <w:rFonts w:ascii="Times New Roman" w:hAnsi="Times New Roman" w:cs="Times New Roman"/>
          <w:sz w:val="28"/>
          <w:szCs w:val="28"/>
        </w:rPr>
      </w:pPr>
      <w:r w:rsidRPr="003D6534">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3D6534">
        <w:rPr>
          <w:rFonts w:ascii="Times New Roman" w:hAnsi="Times New Roman" w:cs="Times New Roman"/>
          <w:sz w:val="28"/>
          <w:szCs w:val="28"/>
        </w:rPr>
        <w:lastRenderedPageBreak/>
        <w:t>Указанное решение фиксируется в протоколе очередного этапа конкурса.</w:t>
      </w:r>
    </w:p>
    <w:p w:rsidR="00467DC0" w:rsidRPr="003D6534" w:rsidRDefault="00467DC0" w:rsidP="00BC5511">
      <w:pPr>
        <w:pStyle w:val="formattext"/>
        <w:widowControl w:val="0"/>
        <w:spacing w:before="0" w:beforeAutospacing="0" w:after="0" w:afterAutospacing="0"/>
        <w:ind w:firstLine="567"/>
        <w:jc w:val="both"/>
        <w:rPr>
          <w:sz w:val="28"/>
          <w:szCs w:val="28"/>
        </w:rPr>
      </w:pPr>
      <w:r w:rsidRPr="003D6534">
        <w:rPr>
          <w:sz w:val="28"/>
          <w:szCs w:val="28"/>
        </w:rPr>
        <w:t>34.11. Все листы поданной в письменной форме заявки на участие в</w:t>
      </w:r>
      <w:r w:rsidR="00791F10" w:rsidRPr="003D6534">
        <w:rPr>
          <w:sz w:val="28"/>
          <w:szCs w:val="28"/>
        </w:rPr>
        <w:t xml:space="preserve"> </w:t>
      </w:r>
      <w:r w:rsidRPr="003D6534">
        <w:rPr>
          <w:sz w:val="28"/>
          <w:szCs w:val="28"/>
        </w:rPr>
        <w:t>открытом конкурсе, все листы тома такой заявки должны быть прошиты и</w:t>
      </w:r>
      <w:r w:rsidR="00791F10" w:rsidRPr="003D6534">
        <w:rPr>
          <w:sz w:val="28"/>
          <w:szCs w:val="28"/>
        </w:rPr>
        <w:t xml:space="preserve"> </w:t>
      </w:r>
      <w:r w:rsidRPr="003D6534">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00791F10" w:rsidRPr="003D6534">
        <w:rPr>
          <w:sz w:val="28"/>
          <w:szCs w:val="28"/>
        </w:rPr>
        <w:t xml:space="preserve"> </w:t>
      </w:r>
      <w:r w:rsidRPr="003D6534">
        <w:rPr>
          <w:sz w:val="28"/>
          <w:szCs w:val="28"/>
        </w:rPr>
        <w:t>юридического лица) и подписаны участником открытого конкурса или</w:t>
      </w:r>
      <w:r w:rsidR="00791F10" w:rsidRPr="003D6534">
        <w:rPr>
          <w:sz w:val="28"/>
          <w:szCs w:val="28"/>
        </w:rPr>
        <w:t xml:space="preserve"> </w:t>
      </w:r>
      <w:r w:rsidRPr="003D6534">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00791F10" w:rsidRPr="003D6534">
        <w:rPr>
          <w:sz w:val="28"/>
          <w:szCs w:val="28"/>
        </w:rPr>
        <w:t xml:space="preserve"> </w:t>
      </w:r>
      <w:r w:rsidRPr="003D6534">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00791F10" w:rsidRPr="003D6534">
        <w:rPr>
          <w:sz w:val="28"/>
          <w:szCs w:val="28"/>
        </w:rPr>
        <w:t xml:space="preserve"> </w:t>
      </w:r>
      <w:r w:rsidRPr="003D6534">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DA24DD" w:rsidRPr="003D6534" w:rsidRDefault="00DA24DD" w:rsidP="00BC5511">
      <w:pPr>
        <w:pStyle w:val="formattext"/>
        <w:widowControl w:val="0"/>
        <w:spacing w:before="0" w:beforeAutospacing="0" w:after="0" w:afterAutospacing="0"/>
        <w:ind w:firstLine="567"/>
        <w:jc w:val="both"/>
        <w:rPr>
          <w:sz w:val="28"/>
          <w:szCs w:val="28"/>
        </w:rPr>
      </w:pPr>
      <w:r w:rsidRPr="003D6534">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467DC0" w:rsidRPr="003D6534" w:rsidRDefault="00467DC0" w:rsidP="00BC5511">
      <w:pPr>
        <w:pStyle w:val="formattext"/>
        <w:widowControl w:val="0"/>
        <w:spacing w:before="0" w:beforeAutospacing="0" w:after="0" w:afterAutospacing="0"/>
        <w:ind w:firstLine="567"/>
        <w:jc w:val="both"/>
        <w:rPr>
          <w:sz w:val="28"/>
          <w:szCs w:val="28"/>
        </w:rPr>
      </w:pPr>
      <w:r w:rsidRPr="003D6534">
        <w:rPr>
          <w:sz w:val="28"/>
          <w:szCs w:val="28"/>
        </w:rPr>
        <w:t>Регистрация заявок на участие в электронном конкурсе осуществляется посредством функционала электронной площадки.</w:t>
      </w:r>
    </w:p>
    <w:p w:rsidR="00C32912" w:rsidRPr="003D6534" w:rsidRDefault="00C32912" w:rsidP="00BC5511">
      <w:pPr>
        <w:pStyle w:val="formattext"/>
        <w:widowControl w:val="0"/>
        <w:spacing w:before="0" w:beforeAutospacing="0" w:after="0" w:afterAutospacing="0"/>
        <w:ind w:firstLine="567"/>
        <w:jc w:val="both"/>
        <w:rPr>
          <w:sz w:val="28"/>
          <w:szCs w:val="28"/>
        </w:rPr>
      </w:pPr>
      <w:r w:rsidRPr="003D6534">
        <w:rPr>
          <w:sz w:val="28"/>
          <w:szCs w:val="28"/>
        </w:rPr>
        <w:t>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w:t>
      </w:r>
      <w:r w:rsidR="00454D63" w:rsidRPr="003D6534">
        <w:rPr>
          <w:sz w:val="28"/>
          <w:szCs w:val="28"/>
        </w:rPr>
        <w:t>урсе.</w:t>
      </w:r>
    </w:p>
    <w:p w:rsidR="00C32912" w:rsidRPr="003D6534" w:rsidRDefault="00C32912" w:rsidP="00BC5511">
      <w:pPr>
        <w:pStyle w:val="formattext"/>
        <w:widowControl w:val="0"/>
        <w:spacing w:before="0" w:beforeAutospacing="0" w:after="0" w:afterAutospacing="0"/>
        <w:ind w:firstLine="567"/>
        <w:jc w:val="both"/>
        <w:rPr>
          <w:sz w:val="28"/>
          <w:szCs w:val="28"/>
        </w:rPr>
      </w:pPr>
      <w:r w:rsidRPr="003D6534">
        <w:rPr>
          <w:sz w:val="28"/>
          <w:szCs w:val="28"/>
        </w:rPr>
        <w:t>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w:t>
      </w:r>
      <w:r w:rsidR="008D5600" w:rsidRPr="003D6534">
        <w:rPr>
          <w:sz w:val="28"/>
          <w:szCs w:val="28"/>
        </w:rPr>
        <w:t>етствии с Положением.</w:t>
      </w:r>
    </w:p>
    <w:p w:rsidR="00C32912" w:rsidRPr="003D6534" w:rsidRDefault="00C32912" w:rsidP="00BC5511">
      <w:pPr>
        <w:pStyle w:val="formattext"/>
        <w:widowControl w:val="0"/>
        <w:spacing w:before="0" w:beforeAutospacing="0" w:after="0" w:afterAutospacing="0"/>
        <w:ind w:firstLine="567"/>
        <w:jc w:val="both"/>
        <w:rPr>
          <w:strike/>
          <w:sz w:val="28"/>
          <w:szCs w:val="28"/>
        </w:rPr>
      </w:pPr>
      <w:r w:rsidRPr="003D6534">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p>
    <w:p w:rsidR="00671457" w:rsidRPr="003D6534" w:rsidRDefault="00671457" w:rsidP="00BC5511">
      <w:pPr>
        <w:pStyle w:val="formattext"/>
        <w:widowControl w:val="0"/>
        <w:spacing w:before="0" w:beforeAutospacing="0" w:after="0" w:afterAutospacing="0"/>
        <w:jc w:val="both"/>
        <w:rPr>
          <w:strike/>
          <w:sz w:val="28"/>
          <w:szCs w:val="28"/>
        </w:rPr>
      </w:pPr>
    </w:p>
    <w:p w:rsidR="00467DC0" w:rsidRPr="000746F3" w:rsidRDefault="00467DC0" w:rsidP="00BC5511">
      <w:pPr>
        <w:pStyle w:val="ac"/>
        <w:widowControl w:val="0"/>
        <w:spacing w:after="0" w:line="240" w:lineRule="auto"/>
        <w:ind w:left="0"/>
        <w:jc w:val="center"/>
        <w:outlineLvl w:val="1"/>
        <w:rPr>
          <w:rFonts w:ascii="Times New Roman" w:hAnsi="Times New Roman" w:cs="Times New Roman"/>
          <w:b/>
          <w:sz w:val="28"/>
          <w:szCs w:val="28"/>
        </w:rPr>
      </w:pPr>
      <w:bookmarkStart w:id="57" w:name="_Toc206661050"/>
      <w:r w:rsidRPr="000746F3">
        <w:rPr>
          <w:rFonts w:ascii="Times New Roman" w:hAnsi="Times New Roman" w:cs="Times New Roman"/>
          <w:b/>
          <w:sz w:val="28"/>
          <w:szCs w:val="28"/>
        </w:rPr>
        <w:t>35. Порядок вскрытия конвертов с заявками на участие в открытом конкурсе</w:t>
      </w:r>
      <w:bookmarkEnd w:id="57"/>
    </w:p>
    <w:p w:rsidR="00467DC0" w:rsidRPr="000746F3" w:rsidRDefault="00467DC0" w:rsidP="00BC5511">
      <w:pPr>
        <w:widowControl w:val="0"/>
        <w:spacing w:after="0" w:line="240" w:lineRule="auto"/>
        <w:jc w:val="both"/>
        <w:rPr>
          <w:rFonts w:ascii="Times New Roman" w:hAnsi="Times New Roman" w:cs="Times New Roman"/>
          <w:sz w:val="28"/>
          <w:szCs w:val="28"/>
        </w:rPr>
      </w:pP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35.1. Комиссия по осуществлению закупок вскрывает конверты с</w:t>
      </w:r>
      <w:r w:rsidR="00863CF0" w:rsidRPr="000746F3">
        <w:rPr>
          <w:sz w:val="28"/>
          <w:szCs w:val="28"/>
        </w:rPr>
        <w:t xml:space="preserve"> </w:t>
      </w:r>
      <w:r w:rsidRPr="000746F3">
        <w:rPr>
          <w:sz w:val="28"/>
          <w:szCs w:val="28"/>
        </w:rPr>
        <w:t>заявками на участие в открытом</w:t>
      </w:r>
      <w:r w:rsidRPr="000746F3">
        <w:rPr>
          <w:b/>
          <w:sz w:val="28"/>
          <w:szCs w:val="28"/>
        </w:rPr>
        <w:t xml:space="preserve"> </w:t>
      </w:r>
      <w:r w:rsidRPr="000746F3">
        <w:rPr>
          <w:sz w:val="28"/>
          <w:szCs w:val="28"/>
        </w:rPr>
        <w:t>конкурсе после наступления срока, указанного в конкурсной документации в качестве срока подачи заявок на</w:t>
      </w:r>
      <w:r w:rsidR="00863CF0" w:rsidRPr="000746F3">
        <w:rPr>
          <w:sz w:val="28"/>
          <w:szCs w:val="28"/>
        </w:rPr>
        <w:t xml:space="preserve"> </w:t>
      </w:r>
      <w:r w:rsidRPr="000746F3">
        <w:rPr>
          <w:sz w:val="28"/>
          <w:szCs w:val="28"/>
        </w:rPr>
        <w:t>участие в открытом</w:t>
      </w:r>
      <w:r w:rsidRPr="000746F3">
        <w:rPr>
          <w:b/>
          <w:sz w:val="28"/>
          <w:szCs w:val="28"/>
        </w:rPr>
        <w:t xml:space="preserve"> </w:t>
      </w:r>
      <w:r w:rsidRPr="000746F3">
        <w:rPr>
          <w:sz w:val="28"/>
          <w:szCs w:val="28"/>
        </w:rPr>
        <w:t>конкурсе. Конверты с заявками на участие в открытом</w:t>
      </w:r>
      <w:r w:rsidRPr="000746F3">
        <w:rPr>
          <w:b/>
          <w:sz w:val="28"/>
          <w:szCs w:val="28"/>
        </w:rPr>
        <w:t xml:space="preserve"> </w:t>
      </w:r>
      <w:r w:rsidRPr="000746F3">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00863CF0" w:rsidRPr="000746F3">
        <w:rPr>
          <w:sz w:val="28"/>
          <w:szCs w:val="28"/>
        </w:rPr>
        <w:t xml:space="preserve"> </w:t>
      </w:r>
      <w:r w:rsidRPr="000746F3">
        <w:rPr>
          <w:sz w:val="28"/>
          <w:szCs w:val="28"/>
        </w:rPr>
        <w:lastRenderedPageBreak/>
        <w:t>открытом</w:t>
      </w:r>
      <w:r w:rsidRPr="000746F3">
        <w:rPr>
          <w:b/>
          <w:sz w:val="28"/>
          <w:szCs w:val="28"/>
        </w:rPr>
        <w:t xml:space="preserve"> </w:t>
      </w:r>
      <w:r w:rsidRPr="000746F3">
        <w:rPr>
          <w:sz w:val="28"/>
          <w:szCs w:val="28"/>
        </w:rPr>
        <w:t>конкур</w:t>
      </w:r>
      <w:r w:rsidR="00ED4555" w:rsidRPr="000746F3">
        <w:rPr>
          <w:sz w:val="28"/>
          <w:szCs w:val="28"/>
        </w:rPr>
        <w:t>се осуществляется в одно время.</w:t>
      </w:r>
    </w:p>
    <w:p w:rsidR="008D5600" w:rsidRPr="000746F3" w:rsidRDefault="008D5600" w:rsidP="00BC5511">
      <w:pPr>
        <w:pStyle w:val="formattext"/>
        <w:widowControl w:val="0"/>
        <w:spacing w:before="0" w:beforeAutospacing="0" w:after="0" w:afterAutospacing="0"/>
        <w:ind w:firstLine="567"/>
        <w:jc w:val="both"/>
        <w:rPr>
          <w:sz w:val="28"/>
          <w:szCs w:val="28"/>
        </w:rPr>
      </w:pPr>
      <w:r w:rsidRPr="000746F3">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0746F3">
        <w:rPr>
          <w:b/>
          <w:sz w:val="28"/>
          <w:szCs w:val="28"/>
        </w:rPr>
        <w:t xml:space="preserve"> </w:t>
      </w:r>
      <w:r w:rsidRPr="000746F3">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 открытом</w:t>
      </w:r>
      <w:r w:rsidRPr="000746F3">
        <w:rPr>
          <w:b/>
          <w:sz w:val="28"/>
          <w:szCs w:val="28"/>
        </w:rPr>
        <w:t xml:space="preserve"> </w:t>
      </w:r>
      <w:r w:rsidRPr="000746F3">
        <w:rPr>
          <w:sz w:val="28"/>
          <w:szCs w:val="28"/>
        </w:rPr>
        <w:t>конкурсе указывается в конкурсной документации.</w:t>
      </w:r>
    </w:p>
    <w:p w:rsidR="008D5600" w:rsidRPr="000746F3" w:rsidRDefault="008D5600" w:rsidP="00BC5511">
      <w:pPr>
        <w:pStyle w:val="formattext"/>
        <w:widowControl w:val="0"/>
        <w:spacing w:before="0" w:beforeAutospacing="0" w:after="0" w:afterAutospacing="0"/>
        <w:ind w:firstLine="567"/>
        <w:jc w:val="both"/>
        <w:rPr>
          <w:sz w:val="28"/>
          <w:szCs w:val="28"/>
        </w:rPr>
      </w:pPr>
      <w:r w:rsidRPr="000746F3">
        <w:rPr>
          <w:sz w:val="28"/>
          <w:szCs w:val="28"/>
        </w:rPr>
        <w:t>35.3. Непосредственно перед вскрытием конвертов с заявками на участие в открытом</w:t>
      </w:r>
      <w:r w:rsidRPr="000746F3">
        <w:rPr>
          <w:b/>
          <w:sz w:val="28"/>
          <w:szCs w:val="28"/>
        </w:rPr>
        <w:t xml:space="preserve"> </w:t>
      </w:r>
      <w:r w:rsidRPr="000746F3">
        <w:rPr>
          <w:sz w:val="28"/>
          <w:szCs w:val="28"/>
        </w:rPr>
        <w:t>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w:t>
      </w:r>
      <w:r w:rsidRPr="000746F3">
        <w:rPr>
          <w:b/>
          <w:sz w:val="28"/>
          <w:szCs w:val="28"/>
        </w:rPr>
        <w:t xml:space="preserve"> </w:t>
      </w:r>
      <w:r w:rsidRPr="000746F3">
        <w:rPr>
          <w:sz w:val="28"/>
          <w:szCs w:val="28"/>
        </w:rPr>
        <w:t>конкурсе комиссия по осуществлению закупок объявляет участникам открытого</w:t>
      </w:r>
      <w:r w:rsidRPr="000746F3">
        <w:rPr>
          <w:b/>
          <w:sz w:val="28"/>
          <w:szCs w:val="28"/>
        </w:rPr>
        <w:t xml:space="preserve"> </w:t>
      </w:r>
      <w:r w:rsidRPr="000746F3">
        <w:rPr>
          <w:sz w:val="28"/>
          <w:szCs w:val="28"/>
        </w:rPr>
        <w:t>конкурса, присутствующим при вскрытии таких конвертов, о возможности отзыва поданных заявок на участие в открытом</w:t>
      </w:r>
      <w:r w:rsidRPr="000746F3">
        <w:rPr>
          <w:b/>
          <w:sz w:val="28"/>
          <w:szCs w:val="28"/>
        </w:rPr>
        <w:t xml:space="preserve"> </w:t>
      </w:r>
      <w:r w:rsidRPr="000746F3">
        <w:rPr>
          <w:sz w:val="28"/>
          <w:szCs w:val="28"/>
        </w:rPr>
        <w:t>конкурсе до вскрытия таких конвертов.</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35.4. Комиссия по осуществлению закупок вскрывает конверты с</w:t>
      </w:r>
      <w:r w:rsidR="00863CF0" w:rsidRPr="000746F3">
        <w:rPr>
          <w:sz w:val="28"/>
          <w:szCs w:val="28"/>
        </w:rPr>
        <w:t xml:space="preserve"> </w:t>
      </w:r>
      <w:r w:rsidRPr="000746F3">
        <w:rPr>
          <w:sz w:val="28"/>
          <w:szCs w:val="28"/>
        </w:rPr>
        <w:t>заявками на участие в открытом</w:t>
      </w:r>
      <w:r w:rsidRPr="000746F3">
        <w:rPr>
          <w:b/>
          <w:sz w:val="28"/>
          <w:szCs w:val="28"/>
        </w:rPr>
        <w:t xml:space="preserve"> </w:t>
      </w:r>
      <w:r w:rsidRPr="000746F3">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00863CF0" w:rsidRPr="000746F3">
        <w:rPr>
          <w:sz w:val="28"/>
          <w:szCs w:val="28"/>
        </w:rPr>
        <w:t xml:space="preserve"> </w:t>
      </w:r>
      <w:r w:rsidRPr="000746F3">
        <w:rPr>
          <w:sz w:val="28"/>
          <w:szCs w:val="28"/>
        </w:rPr>
        <w:t>участие в открытом</w:t>
      </w:r>
      <w:r w:rsidRPr="000746F3">
        <w:rPr>
          <w:b/>
          <w:sz w:val="28"/>
          <w:szCs w:val="28"/>
        </w:rPr>
        <w:t xml:space="preserve"> </w:t>
      </w:r>
      <w:r w:rsidRPr="000746F3">
        <w:rPr>
          <w:sz w:val="28"/>
          <w:szCs w:val="28"/>
        </w:rPr>
        <w:t>конкурсе в отношении одного и того же лота, при</w:t>
      </w:r>
      <w:r w:rsidR="00863CF0" w:rsidRPr="000746F3">
        <w:rPr>
          <w:sz w:val="28"/>
          <w:szCs w:val="28"/>
        </w:rPr>
        <w:t xml:space="preserve"> </w:t>
      </w:r>
      <w:r w:rsidRPr="000746F3">
        <w:rPr>
          <w:sz w:val="28"/>
          <w:szCs w:val="28"/>
        </w:rPr>
        <w:t>условии, что поданные ранее этим участником заявки на участие в</w:t>
      </w:r>
      <w:r w:rsidR="00863CF0" w:rsidRPr="000746F3">
        <w:rPr>
          <w:sz w:val="28"/>
          <w:szCs w:val="28"/>
        </w:rPr>
        <w:t xml:space="preserve"> </w:t>
      </w:r>
      <w:r w:rsidRPr="000746F3">
        <w:rPr>
          <w:sz w:val="28"/>
          <w:szCs w:val="28"/>
        </w:rPr>
        <w:t>открытом</w:t>
      </w:r>
      <w:r w:rsidRPr="000746F3">
        <w:rPr>
          <w:b/>
          <w:sz w:val="28"/>
          <w:szCs w:val="28"/>
        </w:rPr>
        <w:t xml:space="preserve"> </w:t>
      </w:r>
      <w:r w:rsidRPr="000746F3">
        <w:rPr>
          <w:sz w:val="28"/>
          <w:szCs w:val="28"/>
        </w:rPr>
        <w:t>конкурсе не отозваны, все заявки на участие в открытом</w:t>
      </w:r>
      <w:r w:rsidRPr="000746F3">
        <w:rPr>
          <w:b/>
          <w:sz w:val="28"/>
          <w:szCs w:val="28"/>
        </w:rPr>
        <w:t xml:space="preserve"> </w:t>
      </w:r>
      <w:r w:rsidRPr="000746F3">
        <w:rPr>
          <w:sz w:val="28"/>
          <w:szCs w:val="28"/>
        </w:rPr>
        <w:t>конкурсе этого участника, поданные в отношении одного и того же лота, не</w:t>
      </w:r>
      <w:r w:rsidR="00863CF0" w:rsidRPr="000746F3">
        <w:rPr>
          <w:sz w:val="28"/>
          <w:szCs w:val="28"/>
        </w:rPr>
        <w:t xml:space="preserve"> </w:t>
      </w:r>
      <w:r w:rsidRPr="000746F3">
        <w:rPr>
          <w:sz w:val="28"/>
          <w:szCs w:val="28"/>
        </w:rPr>
        <w:t xml:space="preserve">рассматриваются </w:t>
      </w:r>
      <w:r w:rsidR="005D5DB9" w:rsidRPr="000746F3">
        <w:rPr>
          <w:sz w:val="28"/>
          <w:szCs w:val="28"/>
        </w:rPr>
        <w:t>и возвращаются этому участнику.</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35.5. Предмет закупки, количество поданных на участие в</w:t>
      </w:r>
      <w:r w:rsidR="00863CF0" w:rsidRPr="000746F3">
        <w:rPr>
          <w:sz w:val="28"/>
          <w:szCs w:val="28"/>
        </w:rPr>
        <w:t xml:space="preserve"> </w:t>
      </w:r>
      <w:r w:rsidRPr="000746F3">
        <w:rPr>
          <w:sz w:val="28"/>
          <w:szCs w:val="28"/>
        </w:rPr>
        <w:t>открытом</w:t>
      </w:r>
      <w:r w:rsidRPr="000746F3">
        <w:rPr>
          <w:b/>
          <w:sz w:val="28"/>
          <w:szCs w:val="28"/>
        </w:rPr>
        <w:t xml:space="preserve"> </w:t>
      </w:r>
      <w:r w:rsidRPr="000746F3">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r w:rsidR="00863CF0" w:rsidRPr="000746F3">
        <w:rPr>
          <w:sz w:val="28"/>
          <w:szCs w:val="28"/>
        </w:rPr>
        <w:t>.</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35.7. В случае если по окончании срока подачи заявок на участие в</w:t>
      </w:r>
      <w:r w:rsidR="00863CF0" w:rsidRPr="000746F3">
        <w:rPr>
          <w:sz w:val="28"/>
          <w:szCs w:val="28"/>
        </w:rPr>
        <w:t xml:space="preserve"> </w:t>
      </w:r>
      <w:r w:rsidRPr="000746F3">
        <w:rPr>
          <w:sz w:val="28"/>
          <w:szCs w:val="28"/>
        </w:rPr>
        <w:t>конкурсе подана только одна заявка на участие в конкурсе или не подано ни</w:t>
      </w:r>
      <w:r w:rsidR="00863CF0" w:rsidRPr="000746F3">
        <w:rPr>
          <w:sz w:val="28"/>
          <w:szCs w:val="28"/>
        </w:rPr>
        <w:t xml:space="preserve"> </w:t>
      </w:r>
      <w:r w:rsidRPr="000746F3">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00863CF0" w:rsidRPr="000746F3">
        <w:rPr>
          <w:sz w:val="28"/>
          <w:szCs w:val="28"/>
        </w:rPr>
        <w:t xml:space="preserve"> </w:t>
      </w:r>
      <w:r w:rsidRPr="000746F3">
        <w:rPr>
          <w:sz w:val="28"/>
          <w:szCs w:val="28"/>
        </w:rPr>
        <w:t>одной такой заявки.</w:t>
      </w:r>
    </w:p>
    <w:p w:rsidR="00467DC0" w:rsidRPr="000746F3" w:rsidRDefault="00467DC0" w:rsidP="00BC5511">
      <w:pPr>
        <w:pStyle w:val="ConsPlusNormal"/>
        <w:widowControl w:val="0"/>
        <w:tabs>
          <w:tab w:val="left" w:pos="709"/>
        </w:tabs>
        <w:ind w:firstLine="567"/>
        <w:jc w:val="both"/>
      </w:pPr>
      <w:r w:rsidRPr="000746F3">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00863CF0" w:rsidRPr="000746F3">
        <w:t xml:space="preserve"> </w:t>
      </w:r>
      <w:r w:rsidRPr="000746F3">
        <w:t xml:space="preserve">пункте 35.6 настоящего </w:t>
      </w:r>
      <w:r w:rsidR="00DA1B44" w:rsidRPr="000746F3">
        <w:t>раздела</w:t>
      </w:r>
      <w:r w:rsidRPr="000746F3">
        <w:t>, вносится информация о признании открытого конкурса несостоявшимся.</w:t>
      </w:r>
    </w:p>
    <w:p w:rsidR="00467DC0" w:rsidRPr="000746F3" w:rsidRDefault="00467DC0" w:rsidP="00BC5511">
      <w:pPr>
        <w:pStyle w:val="ConsPlusNormal"/>
        <w:widowControl w:val="0"/>
        <w:tabs>
          <w:tab w:val="left" w:pos="709"/>
        </w:tabs>
        <w:ind w:firstLine="567"/>
        <w:jc w:val="both"/>
      </w:pPr>
      <w:r w:rsidRPr="000746F3">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w:t>
      </w:r>
      <w:r w:rsidRPr="000746F3">
        <w:lastRenderedPageBreak/>
        <w:t>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0746F3" w:rsidRDefault="00467DC0" w:rsidP="00BC5511">
      <w:pPr>
        <w:pStyle w:val="ConsPlusNormal"/>
        <w:widowControl w:val="0"/>
        <w:tabs>
          <w:tab w:val="left" w:pos="709"/>
        </w:tabs>
        <w:ind w:firstLine="567"/>
        <w:jc w:val="both"/>
      </w:pPr>
      <w:r w:rsidRPr="000746F3">
        <w:t xml:space="preserve">В случае, указанном в абзаце первом пункта 35.9 настоящего </w:t>
      </w:r>
      <w:r w:rsidR="00740102" w:rsidRPr="000746F3">
        <w:t xml:space="preserve">раздела </w:t>
      </w:r>
      <w:r w:rsidRPr="000746F3">
        <w:t>Положения, заказчик вправе осуществить одно из следующих действий:</w:t>
      </w:r>
    </w:p>
    <w:p w:rsidR="00467DC0" w:rsidRPr="000746F3" w:rsidRDefault="00467DC0" w:rsidP="00BC5511">
      <w:pPr>
        <w:pStyle w:val="ConsPlusNormal"/>
        <w:widowControl w:val="0"/>
        <w:tabs>
          <w:tab w:val="left" w:pos="709"/>
        </w:tabs>
        <w:ind w:firstLine="567"/>
        <w:jc w:val="both"/>
      </w:pPr>
      <w:r w:rsidRPr="000746F3">
        <w:t>1) провести новую закупку;</w:t>
      </w:r>
    </w:p>
    <w:p w:rsidR="00467DC0" w:rsidRPr="000746F3" w:rsidRDefault="00863CF0" w:rsidP="00BC5511">
      <w:pPr>
        <w:pStyle w:val="ConsPlusNormal"/>
        <w:widowControl w:val="0"/>
        <w:tabs>
          <w:tab w:val="left" w:pos="709"/>
        </w:tabs>
        <w:ind w:firstLine="567"/>
        <w:jc w:val="both"/>
      </w:pPr>
      <w:r w:rsidRPr="000746F3">
        <w:t xml:space="preserve">2) </w:t>
      </w:r>
      <w:r w:rsidR="00467DC0" w:rsidRPr="000746F3">
        <w:t>заключить договор с единственным поставщиком (подрядчиком, исполнителем) в соответствии с подпунктом 3 п</w:t>
      </w:r>
      <w:r w:rsidR="000F2628" w:rsidRPr="000746F3">
        <w:t xml:space="preserve">ункта 63.1 </w:t>
      </w:r>
      <w:r w:rsidR="003C5B24" w:rsidRPr="000746F3">
        <w:t xml:space="preserve">раздела 63 </w:t>
      </w:r>
      <w:r w:rsidR="000F2628" w:rsidRPr="000746F3">
        <w:t>Положения;</w:t>
      </w:r>
    </w:p>
    <w:p w:rsidR="000F2628" w:rsidRPr="000746F3" w:rsidRDefault="000F2628" w:rsidP="00BC5511">
      <w:pPr>
        <w:pStyle w:val="ConsPlusNormal"/>
        <w:widowControl w:val="0"/>
        <w:tabs>
          <w:tab w:val="left" w:pos="709"/>
        </w:tabs>
        <w:ind w:firstLine="567"/>
        <w:jc w:val="both"/>
      </w:pPr>
      <w:r w:rsidRPr="000746F3">
        <w:t xml:space="preserve">3) заключить договор с единственным поставщиком (подрядчиком, исполнителем) в соответствии с подпунктом 3.1 пункта 63.1 </w:t>
      </w:r>
      <w:r w:rsidR="003C5B24" w:rsidRPr="000746F3">
        <w:t xml:space="preserve">раздела 63 </w:t>
      </w:r>
      <w:r w:rsidRPr="000746F3">
        <w:t>Положения.</w:t>
      </w:r>
    </w:p>
    <w:p w:rsidR="00467DC0" w:rsidRPr="000746F3" w:rsidRDefault="00467DC0" w:rsidP="00BC5511">
      <w:pPr>
        <w:pStyle w:val="formattext"/>
        <w:widowControl w:val="0"/>
        <w:spacing w:before="0" w:beforeAutospacing="0" w:after="0" w:afterAutospacing="0"/>
        <w:ind w:firstLine="567"/>
        <w:jc w:val="both"/>
        <w:rPr>
          <w:sz w:val="28"/>
          <w:szCs w:val="28"/>
        </w:rPr>
      </w:pPr>
      <w:r w:rsidRPr="000746F3">
        <w:rPr>
          <w:sz w:val="28"/>
          <w:szCs w:val="28"/>
        </w:rPr>
        <w:t>35.10. Протокол вскрытия конвертов с заявками на участие в открытом</w:t>
      </w:r>
      <w:r w:rsidRPr="000746F3">
        <w:rPr>
          <w:b/>
          <w:sz w:val="28"/>
          <w:szCs w:val="28"/>
        </w:rPr>
        <w:t xml:space="preserve"> </w:t>
      </w:r>
      <w:r w:rsidRPr="000746F3">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00863CF0" w:rsidRPr="000746F3">
        <w:rPr>
          <w:sz w:val="28"/>
          <w:szCs w:val="28"/>
        </w:rPr>
        <w:t xml:space="preserve"> </w:t>
      </w:r>
      <w:r w:rsidRPr="000746F3">
        <w:rPr>
          <w:sz w:val="28"/>
          <w:szCs w:val="28"/>
        </w:rPr>
        <w:t>позднее чем через три дня со дня подписания.</w:t>
      </w:r>
    </w:p>
    <w:p w:rsidR="0027351D" w:rsidRPr="000746F3" w:rsidRDefault="0027351D" w:rsidP="00BC5511">
      <w:pPr>
        <w:pStyle w:val="formattext"/>
        <w:widowControl w:val="0"/>
        <w:spacing w:before="0" w:beforeAutospacing="0" w:after="0" w:afterAutospacing="0"/>
        <w:jc w:val="both"/>
        <w:rPr>
          <w:sz w:val="28"/>
          <w:szCs w:val="28"/>
        </w:rPr>
      </w:pPr>
    </w:p>
    <w:p w:rsidR="00467DC0" w:rsidRPr="003E1375" w:rsidRDefault="00467DC0" w:rsidP="00BC5511">
      <w:pPr>
        <w:pStyle w:val="2"/>
        <w:widowControl w:val="0"/>
        <w:spacing w:before="0" w:line="240" w:lineRule="auto"/>
        <w:jc w:val="center"/>
        <w:rPr>
          <w:rFonts w:ascii="Times New Roman" w:hAnsi="Times New Roman" w:cs="Times New Roman"/>
          <w:color w:val="auto"/>
          <w:sz w:val="28"/>
          <w:szCs w:val="28"/>
        </w:rPr>
      </w:pPr>
      <w:bookmarkStart w:id="58" w:name="_Toc206661051"/>
      <w:r w:rsidRPr="003E1375">
        <w:rPr>
          <w:rFonts w:ascii="Times New Roman" w:hAnsi="Times New Roman" w:cs="Times New Roman"/>
          <w:color w:val="auto"/>
          <w:sz w:val="28"/>
          <w:szCs w:val="28"/>
        </w:rPr>
        <w:t>36. Порядок рассмотрения и оценки заявок на участие в конкурсе</w:t>
      </w:r>
      <w:bookmarkEnd w:id="58"/>
    </w:p>
    <w:p w:rsidR="00467DC0" w:rsidRPr="003E1375" w:rsidRDefault="00467DC0" w:rsidP="00BC5511">
      <w:pPr>
        <w:widowControl w:val="0"/>
        <w:spacing w:after="0" w:line="240" w:lineRule="auto"/>
        <w:jc w:val="both"/>
        <w:rPr>
          <w:rFonts w:ascii="Times New Roman" w:hAnsi="Times New Roman" w:cs="Times New Roman"/>
          <w:sz w:val="28"/>
          <w:szCs w:val="28"/>
        </w:rPr>
      </w:pPr>
    </w:p>
    <w:p w:rsidR="00467DC0" w:rsidRPr="003E1375" w:rsidRDefault="00467DC0" w:rsidP="00BC5511">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sidRPr="003E1375">
        <w:rPr>
          <w:rFonts w:ascii="Times New Roman" w:eastAsia="Times New Roman" w:hAnsi="Times New Roman" w:cs="Times New Roman"/>
          <w:sz w:val="28"/>
          <w:szCs w:val="28"/>
          <w:lang w:eastAsia="ru-RU"/>
        </w:rPr>
        <w:t xml:space="preserve">36.1. Рассмотрение и оценка заявок, поданных на участие в конкурсе (далее </w:t>
      </w:r>
      <w:r w:rsidR="005E011F" w:rsidRPr="003E1375">
        <w:rPr>
          <w:rFonts w:ascii="Times New Roman" w:eastAsia="Times New Roman" w:hAnsi="Times New Roman" w:cs="Times New Roman"/>
          <w:sz w:val="28"/>
          <w:szCs w:val="28"/>
          <w:lang w:eastAsia="ru-RU"/>
        </w:rPr>
        <w:t>-</w:t>
      </w:r>
      <w:r w:rsidRPr="003E1375">
        <w:rPr>
          <w:rFonts w:ascii="Times New Roman" w:eastAsia="Times New Roman" w:hAnsi="Times New Roman" w:cs="Times New Roman"/>
          <w:sz w:val="28"/>
          <w:szCs w:val="28"/>
          <w:lang w:eastAsia="ru-RU"/>
        </w:rPr>
        <w:t xml:space="preserve"> рассмотрение заявок, оценка заявок), осуществляется комиссией по осуществлению закупок.</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36.2. Срок рассмотрения заявок на участие в конкурсе не может превышать десять дней с даты вскрытия конвертов с такими заявками, от</w:t>
      </w:r>
      <w:r w:rsidR="00074E40" w:rsidRPr="003E1375">
        <w:rPr>
          <w:sz w:val="28"/>
          <w:szCs w:val="28"/>
        </w:rPr>
        <w:t>крытия доступа к таким заявкам.</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36.3. Комиссией по осуществлению закупок в рамках рассмотрения заявок выполняются следующие действия:</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1) проверка состава заявок на соблюдение требований извещения и</w:t>
      </w:r>
      <w:r w:rsidR="0001781C" w:rsidRPr="003E1375">
        <w:rPr>
          <w:sz w:val="28"/>
          <w:szCs w:val="28"/>
        </w:rPr>
        <w:t xml:space="preserve"> </w:t>
      </w:r>
      <w:r w:rsidRPr="003E1375">
        <w:rPr>
          <w:sz w:val="28"/>
          <w:szCs w:val="28"/>
        </w:rPr>
        <w:t>документации;</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2) проверка участника закупки на соответствие требованиям извещения и</w:t>
      </w:r>
      <w:r w:rsidR="0001781C" w:rsidRPr="003E1375">
        <w:rPr>
          <w:sz w:val="28"/>
          <w:szCs w:val="28"/>
        </w:rPr>
        <w:t xml:space="preserve"> </w:t>
      </w:r>
      <w:r w:rsidRPr="003E1375">
        <w:rPr>
          <w:sz w:val="28"/>
          <w:szCs w:val="28"/>
        </w:rPr>
        <w:t xml:space="preserve">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w:t>
      </w:r>
      <w:r w:rsidRPr="00AE03ED">
        <w:rPr>
          <w:sz w:val="28"/>
          <w:szCs w:val="28"/>
        </w:rPr>
        <w:t>с</w:t>
      </w:r>
      <w:r w:rsidR="0001781C" w:rsidRPr="00AE03ED">
        <w:rPr>
          <w:sz w:val="28"/>
          <w:szCs w:val="28"/>
        </w:rPr>
        <w:t xml:space="preserve"> </w:t>
      </w:r>
      <w:r w:rsidR="00A47ECB" w:rsidRPr="00AE03ED">
        <w:rPr>
          <w:sz w:val="28"/>
          <w:szCs w:val="28"/>
        </w:rPr>
        <w:t>подпунктами</w:t>
      </w:r>
      <w:r w:rsidR="00337177" w:rsidRPr="00AE03ED">
        <w:rPr>
          <w:sz w:val="28"/>
          <w:szCs w:val="28"/>
        </w:rPr>
        <w:t xml:space="preserve"> </w:t>
      </w:r>
      <w:r w:rsidRPr="00AE03ED">
        <w:rPr>
          <w:sz w:val="28"/>
          <w:szCs w:val="28"/>
        </w:rPr>
        <w:t xml:space="preserve">14, </w:t>
      </w:r>
      <w:r w:rsidRPr="003E1375">
        <w:rPr>
          <w:sz w:val="28"/>
          <w:szCs w:val="28"/>
        </w:rPr>
        <w:t xml:space="preserve">16 пункта 8.4 </w:t>
      </w:r>
      <w:r w:rsidR="00337177" w:rsidRPr="003E1375">
        <w:rPr>
          <w:sz w:val="28"/>
          <w:szCs w:val="28"/>
        </w:rPr>
        <w:t xml:space="preserve">раздела 8 </w:t>
      </w:r>
      <w:r w:rsidRPr="003E1375">
        <w:rPr>
          <w:sz w:val="28"/>
          <w:szCs w:val="28"/>
        </w:rPr>
        <w:t>Положения;</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3) принятие решений о допуске, отказе в допуске (отклонении заявки) к</w:t>
      </w:r>
      <w:r w:rsidR="0001781C" w:rsidRPr="003E1375">
        <w:rPr>
          <w:sz w:val="28"/>
          <w:szCs w:val="28"/>
        </w:rPr>
        <w:t xml:space="preserve"> </w:t>
      </w:r>
      <w:r w:rsidRPr="003E1375">
        <w:rPr>
          <w:sz w:val="28"/>
          <w:szCs w:val="28"/>
        </w:rPr>
        <w:t>оценке по соответствующим основаниям;</w:t>
      </w:r>
    </w:p>
    <w:p w:rsidR="00467DC0" w:rsidRPr="003E1375" w:rsidRDefault="00467DC0" w:rsidP="00BC5511">
      <w:pPr>
        <w:pStyle w:val="formattext"/>
        <w:widowControl w:val="0"/>
        <w:spacing w:before="0" w:beforeAutospacing="0" w:after="0" w:afterAutospacing="0"/>
        <w:ind w:firstLine="567"/>
        <w:jc w:val="both"/>
        <w:rPr>
          <w:sz w:val="28"/>
          <w:szCs w:val="28"/>
        </w:rPr>
      </w:pPr>
      <w:r w:rsidRPr="003E1375">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467DC0" w:rsidRPr="006A7425" w:rsidRDefault="00467DC0" w:rsidP="00BC5511">
      <w:pPr>
        <w:pStyle w:val="formattext"/>
        <w:widowControl w:val="0"/>
        <w:spacing w:before="0" w:beforeAutospacing="0" w:after="0" w:afterAutospacing="0"/>
        <w:ind w:firstLine="567"/>
        <w:jc w:val="both"/>
        <w:rPr>
          <w:sz w:val="28"/>
          <w:szCs w:val="28"/>
        </w:rPr>
      </w:pPr>
      <w:r w:rsidRPr="006A7425">
        <w:rPr>
          <w:sz w:val="28"/>
          <w:szCs w:val="28"/>
        </w:rPr>
        <w:t>5) проверка наличия информации об участнике</w:t>
      </w:r>
      <w:r w:rsidR="00A47ECB">
        <w:rPr>
          <w:sz w:val="28"/>
          <w:szCs w:val="28"/>
        </w:rPr>
        <w:t xml:space="preserve"> </w:t>
      </w:r>
      <w:r w:rsidR="00A47ECB" w:rsidRPr="00AE03ED">
        <w:rPr>
          <w:sz w:val="28"/>
          <w:szCs w:val="28"/>
        </w:rPr>
        <w:t>закупки</w:t>
      </w:r>
      <w:r w:rsidRPr="00AE03ED">
        <w:rPr>
          <w:sz w:val="28"/>
          <w:szCs w:val="28"/>
        </w:rPr>
        <w:t>,</w:t>
      </w:r>
      <w:r w:rsidRPr="006A7425">
        <w:rPr>
          <w:sz w:val="28"/>
          <w:szCs w:val="28"/>
        </w:rPr>
        <w:t xml:space="preserve">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w:t>
      </w:r>
      <w:r w:rsidRPr="006A7425">
        <w:rPr>
          <w:sz w:val="28"/>
          <w:szCs w:val="28"/>
        </w:rPr>
        <w:lastRenderedPageBreak/>
        <w:t>контролю и</w:t>
      </w:r>
      <w:r w:rsidR="0001781C" w:rsidRPr="006A7425">
        <w:rPr>
          <w:sz w:val="28"/>
          <w:szCs w:val="28"/>
        </w:rPr>
        <w:t xml:space="preserve"> </w:t>
      </w:r>
      <w:r w:rsidRPr="006A7425">
        <w:rPr>
          <w:sz w:val="28"/>
          <w:szCs w:val="28"/>
        </w:rPr>
        <w:t>надзору в области налогов и сборов.</w:t>
      </w:r>
    </w:p>
    <w:p w:rsidR="00467DC0" w:rsidRPr="006A7425" w:rsidRDefault="00467DC0" w:rsidP="00BC5511">
      <w:pPr>
        <w:pStyle w:val="formattext"/>
        <w:widowControl w:val="0"/>
        <w:spacing w:before="0" w:beforeAutospacing="0" w:after="0" w:afterAutospacing="0"/>
        <w:ind w:firstLine="567"/>
        <w:jc w:val="both"/>
        <w:rPr>
          <w:sz w:val="28"/>
          <w:szCs w:val="28"/>
        </w:rPr>
      </w:pPr>
      <w:r w:rsidRPr="006A7425">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0001781C" w:rsidRPr="006A7425">
        <w:rPr>
          <w:sz w:val="28"/>
          <w:szCs w:val="28"/>
        </w:rPr>
        <w:t xml:space="preserve"> </w:t>
      </w:r>
      <w:r w:rsidRPr="006A7425">
        <w:rPr>
          <w:sz w:val="28"/>
          <w:szCs w:val="28"/>
        </w:rPr>
        <w:t>нарушают норм действующего законодательства, а также законных прав и</w:t>
      </w:r>
      <w:r w:rsidR="0001781C" w:rsidRPr="006A7425">
        <w:rPr>
          <w:sz w:val="28"/>
          <w:szCs w:val="28"/>
        </w:rPr>
        <w:t xml:space="preserve"> </w:t>
      </w:r>
      <w:r w:rsidRPr="006A7425">
        <w:rPr>
          <w:sz w:val="28"/>
          <w:szCs w:val="28"/>
        </w:rPr>
        <w:t>интересов участников закупки.</w:t>
      </w:r>
    </w:p>
    <w:p w:rsidR="00467DC0" w:rsidRPr="00B4780F" w:rsidRDefault="00467DC0" w:rsidP="00BC5511">
      <w:pPr>
        <w:widowControl w:val="0"/>
        <w:spacing w:after="0" w:line="240" w:lineRule="auto"/>
        <w:ind w:firstLine="567"/>
        <w:jc w:val="both"/>
        <w:rPr>
          <w:rFonts w:ascii="Times New Roman" w:hAnsi="Times New Roman" w:cs="Times New Roman"/>
          <w:sz w:val="28"/>
          <w:szCs w:val="28"/>
        </w:rPr>
      </w:pPr>
      <w:r w:rsidRPr="006A7425">
        <w:rPr>
          <w:rFonts w:ascii="Times New Roman" w:hAnsi="Times New Roman" w:cs="Times New Roman"/>
          <w:sz w:val="28"/>
          <w:szCs w:val="28"/>
        </w:rPr>
        <w:t>36.</w:t>
      </w:r>
      <w:r w:rsidRPr="00B4780F">
        <w:rPr>
          <w:rFonts w:ascii="Times New Roman" w:hAnsi="Times New Roman" w:cs="Times New Roman"/>
          <w:sz w:val="28"/>
          <w:szCs w:val="28"/>
        </w:rPr>
        <w:t>5. Заявка на участие в конкурсе признается не соответствующей требованиям, установленным конкурсной документацией, в случае:</w:t>
      </w:r>
    </w:p>
    <w:p w:rsidR="00467DC0" w:rsidRPr="004E2D83" w:rsidRDefault="00467DC0" w:rsidP="00BC5511">
      <w:pPr>
        <w:widowControl w:val="0"/>
        <w:spacing w:after="0" w:line="240" w:lineRule="auto"/>
        <w:ind w:firstLine="567"/>
        <w:jc w:val="both"/>
        <w:rPr>
          <w:rFonts w:ascii="Times New Roman" w:hAnsi="Times New Roman" w:cs="Times New Roman"/>
          <w:sz w:val="28"/>
          <w:szCs w:val="28"/>
        </w:rPr>
      </w:pPr>
      <w:r w:rsidRPr="003952F0">
        <w:rPr>
          <w:rFonts w:ascii="Times New Roman" w:hAnsi="Times New Roman" w:cs="Times New Roman"/>
          <w:sz w:val="28"/>
          <w:szCs w:val="28"/>
        </w:rPr>
        <w:t xml:space="preserve">1) непредставления </w:t>
      </w:r>
      <w:r w:rsidR="00B4780F" w:rsidRPr="003952F0">
        <w:rPr>
          <w:rFonts w:ascii="Times New Roman" w:hAnsi="Times New Roman" w:cs="Times New Roman"/>
          <w:sz w:val="28"/>
          <w:szCs w:val="28"/>
        </w:rPr>
        <w:t>информации и документов</w:t>
      </w:r>
      <w:r w:rsidRPr="003952F0">
        <w:rPr>
          <w:rFonts w:ascii="Times New Roman" w:hAnsi="Times New Roman" w:cs="Times New Roman"/>
          <w:sz w:val="28"/>
          <w:szCs w:val="28"/>
        </w:rPr>
        <w:t xml:space="preserve">, которые предусмотрены </w:t>
      </w:r>
      <w:r w:rsidR="00641521" w:rsidRPr="003952F0">
        <w:rPr>
          <w:rFonts w:ascii="Times New Roman" w:hAnsi="Times New Roman"/>
          <w:sz w:val="28"/>
          <w:szCs w:val="28"/>
        </w:rPr>
        <w:t xml:space="preserve">подпунктом </w:t>
      </w:r>
      <w:r w:rsidRPr="003952F0">
        <w:rPr>
          <w:rFonts w:ascii="Times New Roman" w:hAnsi="Times New Roman" w:cs="Times New Roman"/>
          <w:sz w:val="28"/>
          <w:szCs w:val="28"/>
        </w:rPr>
        <w:t xml:space="preserve">34.6.2 и (или) </w:t>
      </w:r>
      <w:r w:rsidR="00641521" w:rsidRPr="003952F0">
        <w:rPr>
          <w:rFonts w:ascii="Times New Roman" w:hAnsi="Times New Roman"/>
          <w:sz w:val="28"/>
          <w:szCs w:val="28"/>
        </w:rPr>
        <w:t xml:space="preserve">подпунктом </w:t>
      </w:r>
      <w:r w:rsidRPr="003952F0">
        <w:rPr>
          <w:rFonts w:ascii="Times New Roman" w:hAnsi="Times New Roman" w:cs="Times New Roman"/>
          <w:sz w:val="28"/>
          <w:szCs w:val="28"/>
        </w:rPr>
        <w:t>34.6.3 Положения, в случае осуществления конкурса в электронной форме</w:t>
      </w:r>
      <w:r w:rsidRPr="003952F0">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59" w:name="_Ref527713951"/>
      <w:r w:rsidR="004116C6" w:rsidRPr="003952F0">
        <w:rPr>
          <w:rFonts w:ascii="Times New Roman" w:eastAsia="Times New Roman" w:hAnsi="Times New Roman" w:cs="Times New Roman"/>
          <w:sz w:val="28"/>
          <w:szCs w:val="28"/>
        </w:rPr>
        <w:t>,</w:t>
      </w:r>
      <w:r w:rsidRPr="003952F0">
        <w:rPr>
          <w:rFonts w:ascii="Times New Roman" w:eastAsia="Times New Roman" w:hAnsi="Times New Roman" w:cs="Times New Roman"/>
          <w:sz w:val="28"/>
          <w:szCs w:val="28"/>
        </w:rPr>
        <w:t xml:space="preserve"> или</w:t>
      </w:r>
      <w:bookmarkEnd w:id="59"/>
      <w:r w:rsidR="0001781C" w:rsidRPr="003952F0">
        <w:rPr>
          <w:rFonts w:ascii="Times New Roman" w:eastAsia="Times New Roman" w:hAnsi="Times New Roman" w:cs="Times New Roman"/>
          <w:sz w:val="28"/>
          <w:szCs w:val="28"/>
        </w:rPr>
        <w:t xml:space="preserve"> </w:t>
      </w:r>
      <w:r w:rsidRPr="003952F0">
        <w:rPr>
          <w:rFonts w:ascii="Times New Roman" w:hAnsi="Times New Roman" w:cs="Times New Roman"/>
          <w:sz w:val="28"/>
          <w:szCs w:val="28"/>
        </w:rPr>
        <w:t xml:space="preserve">непредставления </w:t>
      </w:r>
      <w:r w:rsidR="00B4780F" w:rsidRPr="003952F0">
        <w:rPr>
          <w:rFonts w:ascii="Times New Roman" w:hAnsi="Times New Roman" w:cs="Times New Roman"/>
          <w:sz w:val="28"/>
          <w:szCs w:val="28"/>
        </w:rPr>
        <w:t>информации и документов</w:t>
      </w:r>
      <w:r w:rsidRPr="003952F0">
        <w:rPr>
          <w:rFonts w:ascii="Times New Roman" w:hAnsi="Times New Roman" w:cs="Times New Roman"/>
          <w:sz w:val="28"/>
          <w:szCs w:val="28"/>
        </w:rPr>
        <w:t xml:space="preserve">, которые предусмотрены пунктом 34.6 Положения, несоответствия </w:t>
      </w:r>
      <w:r w:rsidR="00B4780F" w:rsidRPr="003952F0">
        <w:rPr>
          <w:rFonts w:ascii="Times New Roman" w:hAnsi="Times New Roman" w:cs="Times New Roman"/>
          <w:sz w:val="28"/>
          <w:szCs w:val="28"/>
        </w:rPr>
        <w:t xml:space="preserve">указанной информации и документов </w:t>
      </w:r>
      <w:r w:rsidRPr="003952F0">
        <w:rPr>
          <w:rFonts w:ascii="Times New Roman" w:hAnsi="Times New Roman" w:cs="Times New Roman"/>
          <w:sz w:val="28"/>
          <w:szCs w:val="28"/>
        </w:rPr>
        <w:t>требованиям, установленным документацией и (или) извещением о</w:t>
      </w:r>
      <w:r w:rsidR="0001781C" w:rsidRPr="003952F0">
        <w:rPr>
          <w:rFonts w:ascii="Times New Roman" w:hAnsi="Times New Roman" w:cs="Times New Roman"/>
          <w:sz w:val="28"/>
          <w:szCs w:val="28"/>
        </w:rPr>
        <w:t xml:space="preserve"> </w:t>
      </w:r>
      <w:r w:rsidRPr="003952F0">
        <w:rPr>
          <w:rFonts w:ascii="Times New Roman" w:hAnsi="Times New Roman" w:cs="Times New Roman"/>
          <w:sz w:val="28"/>
          <w:szCs w:val="28"/>
        </w:rPr>
        <w:t>таком конкурсе</w:t>
      </w:r>
      <w:r w:rsidR="00B4780F" w:rsidRPr="003952F0">
        <w:rPr>
          <w:rFonts w:ascii="Times New Roman" w:hAnsi="Times New Roman" w:cs="Times New Roman"/>
          <w:sz w:val="28"/>
          <w:szCs w:val="28"/>
        </w:rPr>
        <w:t xml:space="preserve"> </w:t>
      </w:r>
      <w:r w:rsidR="00B4780F" w:rsidRPr="003952F0">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3952F0">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467DC0" w:rsidRPr="004E2D83" w:rsidRDefault="00467DC0" w:rsidP="00BC5511">
      <w:pPr>
        <w:widowControl w:val="0"/>
        <w:spacing w:after="0" w:line="240" w:lineRule="auto"/>
        <w:ind w:firstLine="567"/>
        <w:jc w:val="both"/>
        <w:rPr>
          <w:rFonts w:ascii="Times New Roman" w:hAnsi="Times New Roman" w:cs="Times New Roman"/>
          <w:sz w:val="28"/>
          <w:szCs w:val="28"/>
        </w:rPr>
      </w:pPr>
      <w:r w:rsidRPr="004E2D83">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0001781C" w:rsidRPr="004E2D83">
        <w:rPr>
          <w:rFonts w:ascii="Times New Roman" w:hAnsi="Times New Roman" w:cs="Times New Roman"/>
          <w:sz w:val="28"/>
          <w:szCs w:val="28"/>
        </w:rPr>
        <w:t xml:space="preserve"> </w:t>
      </w:r>
      <w:r w:rsidR="004A3246" w:rsidRPr="004E2D83">
        <w:rPr>
          <w:rFonts w:ascii="Times New Roman" w:hAnsi="Times New Roman"/>
          <w:sz w:val="28"/>
          <w:szCs w:val="28"/>
        </w:rPr>
        <w:t xml:space="preserve">абзацами </w:t>
      </w:r>
      <w:r w:rsidRPr="004E2D83">
        <w:rPr>
          <w:rFonts w:ascii="Times New Roman" w:hAnsi="Times New Roman" w:cs="Times New Roman"/>
          <w:sz w:val="28"/>
          <w:szCs w:val="28"/>
        </w:rPr>
        <w:t xml:space="preserve">14, 16 пункта 8.4 </w:t>
      </w:r>
      <w:r w:rsidR="004A3246" w:rsidRPr="004E2D83">
        <w:rPr>
          <w:rFonts w:ascii="Times New Roman" w:hAnsi="Times New Roman"/>
          <w:sz w:val="28"/>
          <w:szCs w:val="28"/>
        </w:rPr>
        <w:t xml:space="preserve">раздела 8 </w:t>
      </w:r>
      <w:r w:rsidRPr="004E2D83">
        <w:rPr>
          <w:rFonts w:ascii="Times New Roman" w:hAnsi="Times New Roman" w:cs="Times New Roman"/>
          <w:sz w:val="28"/>
          <w:szCs w:val="28"/>
        </w:rPr>
        <w:t>Положения;</w:t>
      </w:r>
    </w:p>
    <w:p w:rsidR="00467DC0" w:rsidRPr="004E2D83" w:rsidRDefault="00467DC0" w:rsidP="00BC5511">
      <w:pPr>
        <w:pStyle w:val="formattext"/>
        <w:widowControl w:val="0"/>
        <w:spacing w:before="0" w:beforeAutospacing="0" w:after="0" w:afterAutospacing="0"/>
        <w:ind w:firstLine="567"/>
        <w:jc w:val="both"/>
        <w:rPr>
          <w:sz w:val="28"/>
          <w:szCs w:val="28"/>
        </w:rPr>
      </w:pPr>
      <w:r w:rsidRPr="004E2D83">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061AEE" w:rsidRPr="004E2D83">
        <w:rPr>
          <w:spacing w:val="-2"/>
          <w:sz w:val="28"/>
          <w:szCs w:val="28"/>
        </w:rPr>
        <w:t xml:space="preserve">разделом </w:t>
      </w:r>
      <w:r w:rsidRPr="004E2D83">
        <w:rPr>
          <w:sz w:val="28"/>
          <w:szCs w:val="28"/>
        </w:rPr>
        <w:t xml:space="preserve">17 Положения </w:t>
      </w:r>
      <w:r w:rsidR="0001781C" w:rsidRPr="004E2D83">
        <w:rPr>
          <w:sz w:val="28"/>
          <w:szCs w:val="28"/>
        </w:rPr>
        <w:t>-</w:t>
      </w:r>
      <w:r w:rsidRPr="004E2D83">
        <w:rPr>
          <w:sz w:val="28"/>
          <w:szCs w:val="28"/>
        </w:rPr>
        <w:t xml:space="preserve"> начальную цену единицы (</w:t>
      </w:r>
      <w:r w:rsidR="00061AEE" w:rsidRPr="004E2D83">
        <w:rPr>
          <w:spacing w:val="-2"/>
          <w:sz w:val="28"/>
          <w:szCs w:val="28"/>
        </w:rPr>
        <w:t xml:space="preserve">начальную </w:t>
      </w:r>
      <w:r w:rsidRPr="004E2D83">
        <w:rPr>
          <w:sz w:val="28"/>
          <w:szCs w:val="28"/>
        </w:rPr>
        <w:t>сумму цен единиц) товара, работы, услуги, указанные в извещении и документации о пров</w:t>
      </w:r>
      <w:r w:rsidR="00074E40" w:rsidRPr="004E2D83">
        <w:rPr>
          <w:sz w:val="28"/>
          <w:szCs w:val="28"/>
        </w:rPr>
        <w:t>едении конкурса;</w:t>
      </w:r>
    </w:p>
    <w:p w:rsidR="00467DC0" w:rsidRPr="004E2D83" w:rsidRDefault="00467DC0" w:rsidP="00BC5511">
      <w:pPr>
        <w:pStyle w:val="formattext"/>
        <w:widowControl w:val="0"/>
        <w:spacing w:before="0" w:beforeAutospacing="0" w:after="0" w:afterAutospacing="0"/>
        <w:ind w:firstLine="567"/>
        <w:jc w:val="both"/>
        <w:rPr>
          <w:sz w:val="28"/>
          <w:szCs w:val="28"/>
        </w:rPr>
      </w:pPr>
      <w:r w:rsidRPr="004E2D83">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467DC0" w:rsidRPr="00C307D4" w:rsidRDefault="00467DC0" w:rsidP="00BC5511">
      <w:pPr>
        <w:widowControl w:val="0"/>
        <w:spacing w:after="0" w:line="240" w:lineRule="auto"/>
        <w:ind w:firstLine="567"/>
        <w:jc w:val="both"/>
        <w:rPr>
          <w:rFonts w:ascii="Times New Roman" w:hAnsi="Times New Roman" w:cs="Times New Roman"/>
          <w:sz w:val="28"/>
          <w:szCs w:val="28"/>
        </w:rPr>
      </w:pPr>
      <w:r w:rsidRPr="00C307D4">
        <w:rPr>
          <w:rFonts w:ascii="Times New Roman" w:hAnsi="Times New Roman" w:cs="Times New Roman"/>
          <w:sz w:val="28"/>
          <w:szCs w:val="28"/>
        </w:rPr>
        <w:t>5)</w:t>
      </w:r>
      <w:r w:rsidR="0001781C" w:rsidRPr="00C307D4">
        <w:rPr>
          <w:rFonts w:ascii="Times New Roman" w:hAnsi="Times New Roman" w:cs="Times New Roman"/>
          <w:sz w:val="28"/>
          <w:szCs w:val="28"/>
        </w:rPr>
        <w:t xml:space="preserve"> </w:t>
      </w:r>
      <w:r w:rsidRPr="00C307D4">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467DC0" w:rsidRPr="00E57562" w:rsidRDefault="0086700C" w:rsidP="00BC5511">
      <w:pPr>
        <w:widowControl w:val="0"/>
        <w:spacing w:after="0" w:line="240" w:lineRule="auto"/>
        <w:ind w:firstLine="567"/>
        <w:jc w:val="both"/>
        <w:rPr>
          <w:rFonts w:ascii="Times New Roman" w:hAnsi="Times New Roman" w:cs="Times New Roman"/>
          <w:sz w:val="28"/>
          <w:szCs w:val="28"/>
        </w:rPr>
      </w:pPr>
      <w:r w:rsidRPr="00C307D4">
        <w:rPr>
          <w:rFonts w:ascii="Times New Roman" w:hAnsi="Times New Roman" w:cs="Times New Roman"/>
          <w:sz w:val="28"/>
          <w:szCs w:val="28"/>
        </w:rPr>
        <w:t>6)</w:t>
      </w:r>
      <w:r w:rsidRPr="00C307D4">
        <w:rPr>
          <w:rFonts w:ascii="Times New Roman" w:hAnsi="Times New Roman" w:cs="Times New Roman"/>
          <w:sz w:val="28"/>
          <w:szCs w:val="28"/>
          <w:vertAlign w:val="superscript"/>
        </w:rPr>
        <w:t xml:space="preserve"> </w:t>
      </w:r>
      <w:r w:rsidRPr="00C307D4">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w:t>
      </w:r>
      <w:r w:rsidRPr="00E57562">
        <w:rPr>
          <w:rFonts w:ascii="Times New Roman" w:hAnsi="Times New Roman" w:cs="Times New Roman"/>
          <w:sz w:val="28"/>
          <w:szCs w:val="28"/>
        </w:rPr>
        <w:t xml:space="preserve">профессиональный доход», на официальном сайте федерального органа исполнительной власти, уполномоченного по контролю и надзору в области </w:t>
      </w:r>
      <w:r w:rsidRPr="00E57562">
        <w:rPr>
          <w:rFonts w:ascii="Times New Roman" w:hAnsi="Times New Roman" w:cs="Times New Roman"/>
          <w:sz w:val="28"/>
          <w:szCs w:val="28"/>
        </w:rPr>
        <w:lastRenderedPageBreak/>
        <w:t>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C307D4" w:rsidRPr="00E57562">
        <w:rPr>
          <w:rFonts w:ascii="Times New Roman" w:hAnsi="Times New Roman" w:cs="Times New Roman"/>
          <w:sz w:val="28"/>
          <w:szCs w:val="28"/>
        </w:rPr>
        <w:t>;</w:t>
      </w:r>
    </w:p>
    <w:p w:rsidR="004B4A7E" w:rsidRPr="00C307D4" w:rsidRDefault="004B4A7E" w:rsidP="00BC5511">
      <w:pPr>
        <w:widowControl w:val="0"/>
        <w:spacing w:after="0" w:line="240" w:lineRule="auto"/>
        <w:ind w:firstLine="567"/>
        <w:jc w:val="both"/>
        <w:rPr>
          <w:rFonts w:ascii="Times New Roman" w:hAnsi="Times New Roman" w:cs="Times New Roman"/>
          <w:sz w:val="28"/>
          <w:szCs w:val="28"/>
        </w:rPr>
      </w:pPr>
      <w:r w:rsidRPr="00E5756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144256" w:rsidRDefault="00467DC0" w:rsidP="00BC5511">
      <w:pPr>
        <w:widowControl w:val="0"/>
        <w:spacing w:after="0" w:line="240" w:lineRule="auto"/>
        <w:ind w:firstLine="567"/>
        <w:jc w:val="both"/>
        <w:rPr>
          <w:rFonts w:ascii="Times New Roman" w:hAnsi="Times New Roman" w:cs="Times New Roman"/>
          <w:sz w:val="28"/>
          <w:szCs w:val="28"/>
        </w:rPr>
      </w:pPr>
      <w:r w:rsidRPr="00144256">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0001781C" w:rsidRPr="00144256">
        <w:rPr>
          <w:rFonts w:ascii="Times New Roman" w:hAnsi="Times New Roman" w:cs="Times New Roman"/>
          <w:sz w:val="28"/>
          <w:szCs w:val="28"/>
        </w:rPr>
        <w:t xml:space="preserve"> </w:t>
      </w:r>
      <w:r w:rsidRPr="00144256">
        <w:rPr>
          <w:rFonts w:ascii="Times New Roman" w:hAnsi="Times New Roman" w:cs="Times New Roman"/>
          <w:sz w:val="28"/>
          <w:szCs w:val="28"/>
        </w:rPr>
        <w:t xml:space="preserve">основаниям, не предусмотренным пунктом 36.5 </w:t>
      </w:r>
      <w:r w:rsidR="00381B87" w:rsidRPr="00144256">
        <w:rPr>
          <w:rFonts w:ascii="Times New Roman" w:hAnsi="Times New Roman"/>
          <w:sz w:val="28"/>
          <w:szCs w:val="28"/>
        </w:rPr>
        <w:t>настоящего раздела</w:t>
      </w:r>
      <w:r w:rsidRPr="00144256">
        <w:rPr>
          <w:rFonts w:ascii="Times New Roman" w:hAnsi="Times New Roman" w:cs="Times New Roman"/>
          <w:sz w:val="28"/>
          <w:szCs w:val="28"/>
        </w:rPr>
        <w:t>, не</w:t>
      </w:r>
      <w:r w:rsidR="0001781C" w:rsidRPr="00144256">
        <w:rPr>
          <w:rFonts w:ascii="Times New Roman" w:hAnsi="Times New Roman" w:cs="Times New Roman"/>
          <w:sz w:val="28"/>
          <w:szCs w:val="28"/>
        </w:rPr>
        <w:t xml:space="preserve"> </w:t>
      </w:r>
      <w:r w:rsidR="00C43BFA" w:rsidRPr="00144256">
        <w:rPr>
          <w:rFonts w:ascii="Times New Roman" w:hAnsi="Times New Roman" w:cs="Times New Roman"/>
          <w:sz w:val="28"/>
          <w:szCs w:val="28"/>
        </w:rPr>
        <w:t>допускается.</w:t>
      </w:r>
    </w:p>
    <w:p w:rsidR="00467DC0"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w:t>
      </w:r>
      <w:r w:rsidR="0001781C" w:rsidRPr="00144256">
        <w:rPr>
          <w:sz w:val="28"/>
          <w:szCs w:val="28"/>
        </w:rPr>
        <w:t xml:space="preserve"> </w:t>
      </w:r>
      <w:r w:rsidRPr="00144256">
        <w:rPr>
          <w:sz w:val="28"/>
          <w:szCs w:val="28"/>
        </w:rPr>
        <w:t>№223</w:t>
      </w:r>
      <w:r w:rsidR="0001781C" w:rsidRPr="00144256">
        <w:rPr>
          <w:sz w:val="28"/>
          <w:szCs w:val="28"/>
        </w:rPr>
        <w:t>-</w:t>
      </w:r>
      <w:r w:rsidRPr="00144256">
        <w:rPr>
          <w:sz w:val="28"/>
          <w:szCs w:val="28"/>
        </w:rPr>
        <w:t xml:space="preserve">ФЗ. Заказчик вправе включать в протокол иные сведения по его усмотрению, если указание таких сведений не </w:t>
      </w:r>
      <w:r w:rsidR="0001781C" w:rsidRPr="00144256">
        <w:rPr>
          <w:sz w:val="28"/>
          <w:szCs w:val="28"/>
        </w:rPr>
        <w:t>нарушает норм законодательства.</w:t>
      </w:r>
    </w:p>
    <w:p w:rsidR="0087596A"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36.8. В случае если по результатам рассмотрения заявок на участие в</w:t>
      </w:r>
      <w:r w:rsidR="0001781C" w:rsidRPr="00144256">
        <w:rPr>
          <w:sz w:val="28"/>
          <w:szCs w:val="28"/>
        </w:rPr>
        <w:t xml:space="preserve"> </w:t>
      </w:r>
      <w:r w:rsidRPr="00144256">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0001781C" w:rsidRPr="00144256">
        <w:rPr>
          <w:sz w:val="28"/>
          <w:szCs w:val="28"/>
        </w:rPr>
        <w:t xml:space="preserve"> </w:t>
      </w:r>
      <w:r w:rsidRPr="00144256">
        <w:rPr>
          <w:sz w:val="28"/>
          <w:szCs w:val="28"/>
        </w:rPr>
        <w:t>конкурсной документации и извещении, конкурс признается несостоявшимся</w:t>
      </w:r>
      <w:r w:rsidR="0087596A" w:rsidRPr="00144256">
        <w:rPr>
          <w:sz w:val="28"/>
          <w:szCs w:val="28"/>
        </w:rPr>
        <w:t>.</w:t>
      </w:r>
    </w:p>
    <w:p w:rsidR="00467DC0" w:rsidRPr="00144256" w:rsidRDefault="00467DC0" w:rsidP="00BC5511">
      <w:pPr>
        <w:pStyle w:val="formattext"/>
        <w:widowControl w:val="0"/>
        <w:spacing w:before="0" w:beforeAutospacing="0" w:after="0" w:afterAutospacing="0"/>
        <w:ind w:firstLine="567"/>
        <w:jc w:val="both"/>
        <w:rPr>
          <w:sz w:val="28"/>
          <w:szCs w:val="28"/>
        </w:rPr>
      </w:pPr>
      <w:r w:rsidRPr="00144256">
        <w:rPr>
          <w:sz w:val="28"/>
          <w:szCs w:val="28"/>
        </w:rPr>
        <w:t>36.9. Результаты рассмотрения единственной заявки на участие в</w:t>
      </w:r>
      <w:r w:rsidR="0001781C" w:rsidRPr="00144256">
        <w:rPr>
          <w:sz w:val="28"/>
          <w:szCs w:val="28"/>
        </w:rPr>
        <w:t xml:space="preserve"> </w:t>
      </w:r>
      <w:r w:rsidRPr="00144256">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434DF4" w:rsidRDefault="00467DC0" w:rsidP="00BC5511">
      <w:pPr>
        <w:widowControl w:val="0"/>
        <w:tabs>
          <w:tab w:val="left" w:pos="709"/>
        </w:tabs>
        <w:spacing w:after="0" w:line="240" w:lineRule="auto"/>
        <w:ind w:firstLine="567"/>
        <w:jc w:val="both"/>
        <w:rPr>
          <w:rFonts w:ascii="Times New Roman" w:hAnsi="Times New Roman" w:cs="Times New Roman"/>
          <w:sz w:val="28"/>
          <w:szCs w:val="28"/>
        </w:rPr>
      </w:pPr>
      <w:r w:rsidRPr="00434DF4">
        <w:rPr>
          <w:rFonts w:ascii="Times New Roman" w:eastAsia="Times New Roman" w:hAnsi="Times New Roman" w:cs="Times New Roman"/>
          <w:sz w:val="28"/>
          <w:szCs w:val="28"/>
          <w:lang w:eastAsia="ru-RU"/>
        </w:rPr>
        <w:t xml:space="preserve">36.10. При принятии заказчиком решения, указанного в пункте 30.8 </w:t>
      </w:r>
      <w:r w:rsidR="00867BD7" w:rsidRPr="00434DF4">
        <w:rPr>
          <w:rFonts w:ascii="Times New Roman" w:hAnsi="Times New Roman"/>
          <w:sz w:val="28"/>
          <w:szCs w:val="28"/>
        </w:rPr>
        <w:t xml:space="preserve">раздела 30 </w:t>
      </w:r>
      <w:r w:rsidRPr="00434DF4">
        <w:rPr>
          <w:rFonts w:ascii="Times New Roman" w:eastAsia="Times New Roman" w:hAnsi="Times New Roman" w:cs="Times New Roman"/>
          <w:sz w:val="28"/>
          <w:szCs w:val="28"/>
          <w:lang w:eastAsia="ru-RU"/>
        </w:rPr>
        <w:t xml:space="preserve">Положения, в случае если закупка признана несостоявшейся по основаниям, предусмотренным в пункте 36.8 </w:t>
      </w:r>
      <w:r w:rsidR="00867BD7" w:rsidRPr="00434DF4">
        <w:rPr>
          <w:rFonts w:ascii="Times New Roman" w:hAnsi="Times New Roman"/>
          <w:sz w:val="28"/>
          <w:szCs w:val="28"/>
        </w:rPr>
        <w:t>настоящего раздела Положения</w:t>
      </w:r>
      <w:r w:rsidRPr="00434DF4">
        <w:rPr>
          <w:rFonts w:ascii="Times New Roman" w:eastAsia="Times New Roman" w:hAnsi="Times New Roman" w:cs="Times New Roman"/>
          <w:sz w:val="28"/>
          <w:szCs w:val="28"/>
          <w:lang w:eastAsia="ru-RU"/>
        </w:rPr>
        <w:t xml:space="preserve">, комиссия формирует протокол </w:t>
      </w:r>
      <w:r w:rsidRPr="00434DF4">
        <w:rPr>
          <w:rFonts w:ascii="Times New Roman" w:hAnsi="Times New Roman" w:cs="Times New Roman"/>
          <w:sz w:val="28"/>
          <w:szCs w:val="28"/>
        </w:rPr>
        <w:t>о признании закупки несостоявшейся</w:t>
      </w:r>
      <w:r w:rsidRPr="00434DF4">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№223</w:t>
      </w:r>
      <w:r w:rsidR="0001781C" w:rsidRPr="00434DF4">
        <w:rPr>
          <w:rFonts w:ascii="Times New Roman" w:eastAsia="Times New Roman" w:hAnsi="Times New Roman" w:cs="Times New Roman"/>
          <w:sz w:val="28"/>
          <w:szCs w:val="28"/>
          <w:lang w:eastAsia="ru-RU"/>
        </w:rPr>
        <w:t>-</w:t>
      </w:r>
      <w:r w:rsidRPr="00434DF4">
        <w:rPr>
          <w:rFonts w:ascii="Times New Roman" w:eastAsia="Times New Roman" w:hAnsi="Times New Roman" w:cs="Times New Roman"/>
          <w:sz w:val="28"/>
          <w:szCs w:val="28"/>
          <w:lang w:eastAsia="ru-RU"/>
        </w:rPr>
        <w:t xml:space="preserve">ФЗ. </w:t>
      </w:r>
      <w:r w:rsidRPr="00434DF4">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w:t>
      </w:r>
      <w:r w:rsidR="00591BE4" w:rsidRPr="00434DF4">
        <w:rPr>
          <w:rFonts w:ascii="Times New Roman" w:hAnsi="Times New Roman" w:cs="Times New Roman"/>
          <w:sz w:val="28"/>
          <w:szCs w:val="28"/>
        </w:rPr>
        <w:t>указанном случае не проводится.</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36.11. В случае если конкурс</w:t>
      </w:r>
      <w:r w:rsidRPr="00434DF4">
        <w:rPr>
          <w:rFonts w:ascii="Times New Roman" w:eastAsia="Times New Roman" w:hAnsi="Times New Roman" w:cs="Times New Roman"/>
          <w:sz w:val="28"/>
          <w:szCs w:val="28"/>
        </w:rPr>
        <w:t xml:space="preserve"> признан несостоявшимся по причине того, что</w:t>
      </w:r>
      <w:r w:rsidRPr="00434DF4">
        <w:rPr>
          <w:rFonts w:ascii="Times New Roman" w:hAnsi="Times New Roman" w:cs="Times New Roman"/>
          <w:sz w:val="28"/>
          <w:szCs w:val="28"/>
        </w:rPr>
        <w:t xml:space="preserve"> по результатам рассмотрения заявок на участие в конкурсе</w:t>
      </w:r>
      <w:r w:rsidRPr="00434DF4">
        <w:rPr>
          <w:rFonts w:ascii="Times New Roman" w:eastAsia="Times New Roman" w:hAnsi="Times New Roman" w:cs="Times New Roman"/>
          <w:sz w:val="28"/>
          <w:szCs w:val="28"/>
        </w:rPr>
        <w:t xml:space="preserve"> только одна такая заявка признана </w:t>
      </w:r>
      <w:r w:rsidRPr="00434DF4">
        <w:rPr>
          <w:rFonts w:ascii="Times New Roman" w:hAnsi="Times New Roman" w:cs="Times New Roman"/>
          <w:sz w:val="28"/>
          <w:szCs w:val="28"/>
        </w:rPr>
        <w:t>соответствующей всем требованиям, указанным в</w:t>
      </w:r>
      <w:r w:rsidR="0001781C" w:rsidRPr="00434DF4">
        <w:rPr>
          <w:rFonts w:ascii="Times New Roman" w:hAnsi="Times New Roman" w:cs="Times New Roman"/>
          <w:sz w:val="28"/>
          <w:szCs w:val="28"/>
        </w:rPr>
        <w:t xml:space="preserve"> </w:t>
      </w:r>
      <w:r w:rsidRPr="00434DF4">
        <w:rPr>
          <w:rFonts w:ascii="Times New Roman" w:hAnsi="Times New Roman" w:cs="Times New Roman"/>
          <w:sz w:val="28"/>
          <w:szCs w:val="28"/>
        </w:rPr>
        <w:t xml:space="preserve">извещении и документации, заказчик заключает договор с единственным поставщиком (подрядчиком, исполнителем) в соответствии с подпунктом 2 пункта 63.1 </w:t>
      </w:r>
      <w:r w:rsidR="004E38E9"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36.12. В случае если конкурс</w:t>
      </w:r>
      <w:r w:rsidRPr="00434DF4">
        <w:rPr>
          <w:rFonts w:ascii="Times New Roman" w:eastAsia="Times New Roman" w:hAnsi="Times New Roman" w:cs="Times New Roman"/>
          <w:sz w:val="28"/>
          <w:szCs w:val="28"/>
        </w:rPr>
        <w:t xml:space="preserve"> признан несостоявшимся по причине того, что</w:t>
      </w:r>
      <w:r w:rsidRPr="00434DF4">
        <w:rPr>
          <w:rFonts w:ascii="Times New Roman" w:hAnsi="Times New Roman" w:cs="Times New Roman"/>
          <w:sz w:val="28"/>
          <w:szCs w:val="28"/>
        </w:rPr>
        <w:t xml:space="preserve"> по результатам рассмотрения заявок на участие в конкурсе</w:t>
      </w:r>
      <w:r w:rsidRPr="00434DF4">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4DF4">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№223</w:t>
      </w:r>
      <w:r w:rsidR="0001781C" w:rsidRPr="00434DF4">
        <w:rPr>
          <w:rFonts w:ascii="Times New Roman" w:hAnsi="Times New Roman" w:cs="Times New Roman"/>
          <w:sz w:val="28"/>
          <w:szCs w:val="28"/>
        </w:rPr>
        <w:t>-</w:t>
      </w:r>
      <w:r w:rsidRPr="00434DF4">
        <w:rPr>
          <w:rFonts w:ascii="Times New Roman" w:hAnsi="Times New Roman" w:cs="Times New Roman"/>
          <w:sz w:val="28"/>
          <w:szCs w:val="28"/>
        </w:rPr>
        <w:t xml:space="preserve">ФЗ. Заказчик вправе включать в протокол иные сведения по его усмотрению, </w:t>
      </w:r>
      <w:r w:rsidRPr="00434DF4">
        <w:rPr>
          <w:rFonts w:ascii="Times New Roman" w:hAnsi="Times New Roman" w:cs="Times New Roman"/>
          <w:sz w:val="28"/>
          <w:szCs w:val="28"/>
        </w:rPr>
        <w:lastRenderedPageBreak/>
        <w:t>если указание таких сведений не нарушает норм законодательства.</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В случае, указанном в абзаце первом пункта 36.12 </w:t>
      </w:r>
      <w:r w:rsidR="009E06CC" w:rsidRPr="00434DF4">
        <w:rPr>
          <w:rFonts w:ascii="Times New Roman" w:hAnsi="Times New Roman"/>
          <w:sz w:val="28"/>
          <w:szCs w:val="28"/>
        </w:rPr>
        <w:t xml:space="preserve">настоящего раздела </w:t>
      </w:r>
      <w:r w:rsidRPr="00434DF4">
        <w:rPr>
          <w:rFonts w:ascii="Times New Roman" w:hAnsi="Times New Roman" w:cs="Times New Roman"/>
          <w:sz w:val="28"/>
          <w:szCs w:val="28"/>
        </w:rPr>
        <w:t>Положения, заказчик вправе осуществить одно из следующих действий:</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1) провести новую закупку;</w:t>
      </w:r>
    </w:p>
    <w:p w:rsidR="00467DC0" w:rsidRPr="00434DF4" w:rsidRDefault="00467DC0"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351C34"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r w:rsidR="00591BE4" w:rsidRPr="00434DF4">
        <w:rPr>
          <w:rFonts w:ascii="Times New Roman" w:hAnsi="Times New Roman" w:cs="Times New Roman"/>
          <w:sz w:val="28"/>
          <w:szCs w:val="28"/>
        </w:rPr>
        <w:t>;</w:t>
      </w:r>
    </w:p>
    <w:p w:rsidR="00591BE4" w:rsidRPr="00434DF4" w:rsidRDefault="00591BE4" w:rsidP="00BC5511">
      <w:pPr>
        <w:widowControl w:val="0"/>
        <w:spacing w:after="0" w:line="240" w:lineRule="auto"/>
        <w:ind w:firstLine="567"/>
        <w:jc w:val="both"/>
        <w:rPr>
          <w:rFonts w:ascii="Times New Roman" w:hAnsi="Times New Roman" w:cs="Times New Roman"/>
          <w:sz w:val="28"/>
          <w:szCs w:val="28"/>
        </w:rPr>
      </w:pPr>
      <w:r w:rsidRPr="00434DF4">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351C34" w:rsidRPr="00434DF4">
        <w:rPr>
          <w:rFonts w:ascii="Times New Roman" w:hAnsi="Times New Roman"/>
          <w:sz w:val="28"/>
          <w:szCs w:val="28"/>
        </w:rPr>
        <w:t xml:space="preserve">раздела 63 </w:t>
      </w:r>
      <w:r w:rsidRPr="00434DF4">
        <w:rPr>
          <w:rFonts w:ascii="Times New Roman" w:hAnsi="Times New Roman" w:cs="Times New Roman"/>
          <w:sz w:val="28"/>
          <w:szCs w:val="28"/>
        </w:rPr>
        <w:t>Положения.</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 xml:space="preserve">36.14. В случае если комиссией принято решение о проведении переторжки в соответствии с </w:t>
      </w:r>
      <w:r w:rsidR="008E64A0" w:rsidRPr="00434DF4">
        <w:rPr>
          <w:sz w:val="28"/>
          <w:szCs w:val="28"/>
        </w:rPr>
        <w:t xml:space="preserve">разделом </w:t>
      </w:r>
      <w:r w:rsidRPr="00434DF4">
        <w:rPr>
          <w:sz w:val="28"/>
          <w:szCs w:val="28"/>
        </w:rPr>
        <w:t xml:space="preserve">16 Положения, в протокол, указанный в пункте 36.7 </w:t>
      </w:r>
      <w:r w:rsidR="006E4A0A" w:rsidRPr="00434DF4">
        <w:rPr>
          <w:sz w:val="28"/>
          <w:szCs w:val="28"/>
        </w:rPr>
        <w:t xml:space="preserve">настоящего раздела </w:t>
      </w:r>
      <w:r w:rsidRPr="00434DF4">
        <w:rPr>
          <w:sz w:val="28"/>
          <w:szCs w:val="28"/>
        </w:rPr>
        <w:t>Положения, включается та</w:t>
      </w:r>
      <w:r w:rsidR="005E5898" w:rsidRPr="00434DF4">
        <w:rPr>
          <w:sz w:val="28"/>
          <w:szCs w:val="28"/>
        </w:rPr>
        <w:t>кое решение.</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36.15. Оценка заявок не проводится в отношении заявок, по которым комиссией было принято решение об их откл</w:t>
      </w:r>
      <w:r w:rsidR="005E5898" w:rsidRPr="00434DF4">
        <w:rPr>
          <w:sz w:val="28"/>
          <w:szCs w:val="28"/>
        </w:rPr>
        <w:t>онении при рассмотрении заявок.</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00C80248" w:rsidRPr="00434DF4">
        <w:rPr>
          <w:sz w:val="28"/>
          <w:szCs w:val="28"/>
        </w:rPr>
        <w:t xml:space="preserve"> </w:t>
      </w:r>
      <w:r w:rsidRPr="00434DF4">
        <w:rPr>
          <w:sz w:val="28"/>
          <w:szCs w:val="28"/>
        </w:rPr>
        <w:t xml:space="preserve">учетом </w:t>
      </w:r>
      <w:r w:rsidR="006942A7" w:rsidRPr="00434DF4">
        <w:rPr>
          <w:sz w:val="28"/>
          <w:szCs w:val="28"/>
        </w:rPr>
        <w:t xml:space="preserve">раздела </w:t>
      </w:r>
      <w:r w:rsidRPr="00434DF4">
        <w:rPr>
          <w:sz w:val="28"/>
          <w:szCs w:val="28"/>
        </w:rPr>
        <w:t>33 Положения, в срок, не превышающий пятнадцать дней с даты размещения заказчиком в ЕИС протокола рассмотрения заявок.</w:t>
      </w:r>
    </w:p>
    <w:p w:rsidR="00467DC0" w:rsidRPr="00434DF4" w:rsidRDefault="00467DC0" w:rsidP="00BC5511">
      <w:pPr>
        <w:pStyle w:val="formattext"/>
        <w:widowControl w:val="0"/>
        <w:spacing w:before="0" w:beforeAutospacing="0" w:after="0" w:afterAutospacing="0"/>
        <w:ind w:firstLine="567"/>
        <w:jc w:val="both"/>
        <w:rPr>
          <w:sz w:val="28"/>
          <w:szCs w:val="28"/>
        </w:rPr>
      </w:pPr>
      <w:r w:rsidRPr="00434DF4">
        <w:rPr>
          <w:sz w:val="28"/>
          <w:szCs w:val="28"/>
        </w:rPr>
        <w:t>36.17. Комиссия по осуществлению закупок вправе привлекать экспертов, иных компетентных лиц к оценке и соп</w:t>
      </w:r>
      <w:r w:rsidR="0001781C" w:rsidRPr="00434DF4">
        <w:rPr>
          <w:sz w:val="28"/>
          <w:szCs w:val="28"/>
        </w:rPr>
        <w:t>оставлению заявок, при условии,</w:t>
      </w:r>
      <w:r w:rsidRPr="00434DF4">
        <w:rPr>
          <w:sz w:val="28"/>
          <w:szCs w:val="28"/>
        </w:rPr>
        <w:t xml:space="preserve"> что такие лица не являются заинтересованными в результатах определения победителя конкурса.</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 xml:space="preserve">36.20. Результаты оценки и сопоставления заявок на участие в конкурсе </w:t>
      </w:r>
      <w:r w:rsidRPr="00434DF4">
        <w:rPr>
          <w:sz w:val="28"/>
          <w:szCs w:val="28"/>
        </w:rPr>
        <w:lastRenderedPageBreak/>
        <w:t>фиксируются в протоколе оценки таких заявок,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FA6C48" w:rsidRPr="00434DF4" w:rsidRDefault="00FA6C48" w:rsidP="00BC5511">
      <w:pPr>
        <w:pStyle w:val="formattext"/>
        <w:widowControl w:val="0"/>
        <w:spacing w:before="0" w:beforeAutospacing="0" w:after="0" w:afterAutospacing="0"/>
        <w:ind w:firstLine="567"/>
        <w:jc w:val="both"/>
        <w:rPr>
          <w:sz w:val="28"/>
          <w:szCs w:val="28"/>
        </w:rPr>
      </w:pPr>
      <w:r w:rsidRPr="00434DF4">
        <w:rPr>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rsidR="00FA6C48" w:rsidRPr="00362180" w:rsidRDefault="00FA6C48" w:rsidP="00BC5511">
      <w:pPr>
        <w:pStyle w:val="formattext"/>
        <w:widowControl w:val="0"/>
        <w:spacing w:before="0" w:beforeAutospacing="0" w:after="0" w:afterAutospacing="0"/>
        <w:ind w:firstLine="567"/>
        <w:jc w:val="both"/>
        <w:rPr>
          <w:sz w:val="28"/>
          <w:szCs w:val="28"/>
        </w:rPr>
      </w:pPr>
      <w:r w:rsidRPr="00362180">
        <w:rPr>
          <w:sz w:val="28"/>
          <w:szCs w:val="28"/>
        </w:rPr>
        <w:t>36.23. Любой участник конкурса вправе обжаловать результаты конкурса в установленном порядке.</w:t>
      </w:r>
    </w:p>
    <w:p w:rsidR="00FA6C48" w:rsidRPr="00362180" w:rsidRDefault="00FA6C48"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w:t>
      </w:r>
      <w:r w:rsidR="004A4BDC" w:rsidRPr="00362180">
        <w:rPr>
          <w:rFonts w:ascii="Times New Roman" w:hAnsi="Times New Roman"/>
          <w:sz w:val="28"/>
          <w:szCs w:val="28"/>
        </w:rPr>
        <w:t xml:space="preserve">разделом </w:t>
      </w:r>
      <w:r w:rsidRPr="00362180">
        <w:rPr>
          <w:rFonts w:ascii="Times New Roman" w:hAnsi="Times New Roman" w:cs="Times New Roman"/>
          <w:sz w:val="28"/>
          <w:szCs w:val="28"/>
        </w:rPr>
        <w:t>26 Положения.</w:t>
      </w:r>
    </w:p>
    <w:p w:rsidR="00FA6C48" w:rsidRPr="00362180" w:rsidRDefault="00FA6C48" w:rsidP="00BC5511">
      <w:pPr>
        <w:pStyle w:val="formattext"/>
        <w:widowControl w:val="0"/>
        <w:spacing w:before="0" w:beforeAutospacing="0" w:after="0" w:afterAutospacing="0"/>
        <w:jc w:val="both"/>
        <w:rPr>
          <w:sz w:val="28"/>
          <w:szCs w:val="28"/>
        </w:rPr>
      </w:pPr>
    </w:p>
    <w:p w:rsidR="00467DC0" w:rsidRPr="00362180" w:rsidRDefault="00467DC0" w:rsidP="00BC5511">
      <w:pPr>
        <w:pStyle w:val="2"/>
        <w:widowControl w:val="0"/>
        <w:spacing w:before="0" w:line="240" w:lineRule="auto"/>
        <w:jc w:val="center"/>
        <w:rPr>
          <w:rFonts w:ascii="Times New Roman" w:eastAsia="Times New Roman" w:hAnsi="Times New Roman" w:cs="Times New Roman"/>
          <w:color w:val="auto"/>
          <w:sz w:val="28"/>
          <w:szCs w:val="28"/>
          <w:lang w:eastAsia="ru-RU"/>
        </w:rPr>
      </w:pPr>
      <w:bookmarkStart w:id="60" w:name="_Toc206661052"/>
      <w:r w:rsidRPr="00362180">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60"/>
    </w:p>
    <w:p w:rsidR="00467DC0" w:rsidRPr="00362180" w:rsidRDefault="00467DC0" w:rsidP="00BC5511">
      <w:pPr>
        <w:pStyle w:val="formattext"/>
        <w:widowControl w:val="0"/>
        <w:spacing w:before="0" w:beforeAutospacing="0" w:after="0" w:afterAutospacing="0"/>
        <w:contextualSpacing/>
        <w:jc w:val="both"/>
        <w:rPr>
          <w:rFonts w:eastAsiaTheme="minorHAnsi"/>
          <w:sz w:val="28"/>
          <w:szCs w:val="28"/>
          <w:lang w:eastAsia="en-US"/>
        </w:rPr>
      </w:pP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37.1. Проведение конкурса в электронной форме осуществляется на электронных площадках в порядке, предусмотренном </w:t>
      </w:r>
      <w:r w:rsidR="00A3406C" w:rsidRPr="00362180">
        <w:rPr>
          <w:rFonts w:ascii="Times New Roman" w:hAnsi="Times New Roman"/>
          <w:sz w:val="28"/>
          <w:szCs w:val="28"/>
        </w:rPr>
        <w:t xml:space="preserve">разделами </w:t>
      </w:r>
      <w:r w:rsidRPr="00362180">
        <w:rPr>
          <w:rFonts w:ascii="Times New Roman" w:hAnsi="Times New Roman" w:cs="Times New Roman"/>
          <w:sz w:val="28"/>
          <w:szCs w:val="28"/>
        </w:rPr>
        <w:t xml:space="preserve">30, 31, 33, 34, 36 Положения, с учетом особенностей </w:t>
      </w:r>
      <w:r w:rsidR="001835BA" w:rsidRPr="00362180">
        <w:rPr>
          <w:rFonts w:ascii="Times New Roman" w:hAnsi="Times New Roman"/>
          <w:sz w:val="28"/>
          <w:szCs w:val="28"/>
        </w:rPr>
        <w:t>настоящего раздела</w:t>
      </w:r>
      <w:r w:rsidRPr="00362180">
        <w:rPr>
          <w:rFonts w:ascii="Times New Roman" w:hAnsi="Times New Roman" w:cs="Times New Roman"/>
          <w:sz w:val="28"/>
          <w:szCs w:val="28"/>
        </w:rPr>
        <w:t>.</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№223-ФЗ.</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00201035" w:rsidRPr="00362180">
        <w:rPr>
          <w:rFonts w:ascii="Times New Roman" w:hAnsi="Times New Roman" w:cs="Times New Roman"/>
          <w:sz w:val="28"/>
          <w:szCs w:val="28"/>
        </w:rPr>
        <w:t xml:space="preserve"> </w:t>
      </w:r>
      <w:r w:rsidRPr="00362180">
        <w:rPr>
          <w:rFonts w:ascii="Times New Roman" w:hAnsi="Times New Roman" w:cs="Times New Roman"/>
          <w:sz w:val="28"/>
          <w:szCs w:val="28"/>
        </w:rPr>
        <w:t>регламентом такой электронной площадки.</w:t>
      </w:r>
    </w:p>
    <w:p w:rsidR="00467DC0" w:rsidRPr="00362180"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362180">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w:t>
      </w:r>
      <w:r w:rsidR="00201035" w:rsidRPr="00362180">
        <w:rPr>
          <w:rFonts w:ascii="Times New Roman" w:hAnsi="Times New Roman" w:cs="Times New Roman"/>
          <w:sz w:val="28"/>
          <w:szCs w:val="28"/>
        </w:rPr>
        <w:t>-</w:t>
      </w:r>
      <w:r w:rsidRPr="00362180">
        <w:rPr>
          <w:rFonts w:ascii="Times New Roman" w:hAnsi="Times New Roman" w:cs="Times New Roman"/>
          <w:sz w:val="28"/>
          <w:szCs w:val="28"/>
        </w:rPr>
        <w:t xml:space="preserve"> открытие доступа) проводится в день окончания срока подач</w:t>
      </w:r>
      <w:r w:rsidR="00B051C6" w:rsidRPr="00362180">
        <w:rPr>
          <w:rFonts w:ascii="Times New Roman" w:hAnsi="Times New Roman" w:cs="Times New Roman"/>
          <w:sz w:val="28"/>
          <w:szCs w:val="28"/>
        </w:rPr>
        <w:t>и заявок на участие в конкурсе.</w:t>
      </w:r>
    </w:p>
    <w:p w:rsidR="00467DC0" w:rsidRPr="00362180" w:rsidRDefault="00467DC0" w:rsidP="00BC5511">
      <w:pPr>
        <w:pStyle w:val="formattext"/>
        <w:widowControl w:val="0"/>
        <w:spacing w:before="0" w:beforeAutospacing="0" w:after="0" w:afterAutospacing="0"/>
        <w:ind w:firstLine="567"/>
        <w:jc w:val="both"/>
        <w:rPr>
          <w:sz w:val="28"/>
          <w:szCs w:val="28"/>
        </w:rPr>
      </w:pPr>
      <w:r w:rsidRPr="00362180">
        <w:rPr>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227323"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227323">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00201035" w:rsidRPr="00227323">
        <w:rPr>
          <w:rFonts w:ascii="Times New Roman" w:hAnsi="Times New Roman" w:cs="Times New Roman"/>
          <w:sz w:val="28"/>
          <w:szCs w:val="28"/>
        </w:rPr>
        <w:t xml:space="preserve"> </w:t>
      </w:r>
      <w:r w:rsidRPr="00227323">
        <w:rPr>
          <w:rFonts w:ascii="Times New Roman" w:hAnsi="Times New Roman" w:cs="Times New Roman"/>
          <w:sz w:val="28"/>
          <w:szCs w:val="28"/>
        </w:rPr>
        <w:t>дня подписания.</w:t>
      </w:r>
    </w:p>
    <w:p w:rsidR="00467DC0" w:rsidRPr="00227323" w:rsidRDefault="00467DC0" w:rsidP="00BC551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227323">
        <w:rPr>
          <w:rFonts w:ascii="Times New Roman" w:hAnsi="Times New Roman" w:cs="Times New Roman"/>
          <w:sz w:val="28"/>
          <w:szCs w:val="28"/>
        </w:rPr>
        <w:lastRenderedPageBreak/>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ED02BF" w:rsidRPr="00227323">
        <w:rPr>
          <w:rFonts w:ascii="Times New Roman" w:hAnsi="Times New Roman"/>
          <w:sz w:val="28"/>
          <w:szCs w:val="28"/>
        </w:rPr>
        <w:t xml:space="preserve">разделом </w:t>
      </w:r>
      <w:r w:rsidRPr="00227323">
        <w:rPr>
          <w:rFonts w:ascii="Times New Roman" w:hAnsi="Times New Roman" w:cs="Times New Roman"/>
          <w:sz w:val="28"/>
          <w:szCs w:val="28"/>
        </w:rPr>
        <w:t>26 Положения.</w:t>
      </w:r>
    </w:p>
    <w:p w:rsidR="00595C0A" w:rsidRPr="00227323" w:rsidRDefault="00595C0A" w:rsidP="00BC5511">
      <w:pPr>
        <w:widowControl w:val="0"/>
        <w:tabs>
          <w:tab w:val="left" w:pos="851"/>
        </w:tabs>
        <w:spacing w:after="0" w:line="240" w:lineRule="auto"/>
        <w:jc w:val="both"/>
        <w:rPr>
          <w:rFonts w:ascii="Times New Roman" w:hAnsi="Times New Roman" w:cs="Times New Roman"/>
          <w:sz w:val="28"/>
          <w:szCs w:val="28"/>
        </w:rPr>
      </w:pPr>
    </w:p>
    <w:p w:rsidR="00467DC0" w:rsidRPr="00227323" w:rsidRDefault="00467DC0" w:rsidP="00BC5511">
      <w:pPr>
        <w:pStyle w:val="2"/>
        <w:widowControl w:val="0"/>
        <w:spacing w:before="0" w:line="240" w:lineRule="auto"/>
        <w:jc w:val="center"/>
        <w:rPr>
          <w:rFonts w:ascii="Times New Roman" w:hAnsi="Times New Roman" w:cs="Times New Roman"/>
          <w:color w:val="auto"/>
          <w:sz w:val="28"/>
          <w:szCs w:val="28"/>
        </w:rPr>
      </w:pPr>
      <w:bookmarkStart w:id="61" w:name="_Toc206661053"/>
      <w:r w:rsidRPr="00227323">
        <w:rPr>
          <w:rFonts w:ascii="Times New Roman" w:hAnsi="Times New Roman" w:cs="Times New Roman"/>
          <w:color w:val="auto"/>
          <w:sz w:val="28"/>
          <w:szCs w:val="28"/>
        </w:rPr>
        <w:t xml:space="preserve">38. Условия применения </w:t>
      </w:r>
      <w:r w:rsidR="00F55195" w:rsidRPr="00227323">
        <w:rPr>
          <w:rFonts w:ascii="Times New Roman" w:hAnsi="Times New Roman" w:cs="Times New Roman"/>
          <w:color w:val="auto"/>
          <w:sz w:val="28"/>
          <w:szCs w:val="28"/>
        </w:rPr>
        <w:t>и порядок проведения аукциона</w:t>
      </w:r>
      <w:bookmarkEnd w:id="61"/>
    </w:p>
    <w:p w:rsidR="00467DC0" w:rsidRPr="00227323" w:rsidRDefault="00467DC0" w:rsidP="00BC5511">
      <w:pPr>
        <w:widowControl w:val="0"/>
        <w:spacing w:after="0" w:line="240" w:lineRule="auto"/>
        <w:jc w:val="both"/>
        <w:rPr>
          <w:rFonts w:ascii="Times New Roman" w:hAnsi="Times New Roman" w:cs="Times New Roman"/>
          <w:sz w:val="28"/>
          <w:szCs w:val="28"/>
        </w:rPr>
      </w:pP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w:t>
      </w:r>
      <w:r w:rsidR="00F74708" w:rsidRPr="00227323">
        <w:rPr>
          <w:rFonts w:ascii="Times New Roman" w:hAnsi="Times New Roman" w:cs="Times New Roman"/>
          <w:sz w:val="28"/>
          <w:szCs w:val="28"/>
        </w:rPr>
        <w:t xml:space="preserve">и </w:t>
      </w:r>
      <w:r w:rsidRPr="00227323">
        <w:rPr>
          <w:rFonts w:ascii="Times New Roman" w:hAnsi="Times New Roman" w:cs="Times New Roman"/>
          <w:sz w:val="28"/>
          <w:szCs w:val="28"/>
        </w:rPr>
        <w:t xml:space="preserve">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227323">
        <w:rPr>
          <w:rFonts w:ascii="Times New Roman" w:eastAsia="Times New Roman" w:hAnsi="Times New Roman" w:cs="Times New Roman"/>
          <w:sz w:val="28"/>
          <w:szCs w:val="28"/>
        </w:rPr>
        <w:t xml:space="preserve">в случае осуществления закупки в соответствии с </w:t>
      </w:r>
      <w:r w:rsidR="008545A8" w:rsidRPr="00227323">
        <w:rPr>
          <w:rFonts w:ascii="Times New Roman" w:hAnsi="Times New Roman"/>
          <w:sz w:val="28"/>
          <w:szCs w:val="28"/>
        </w:rPr>
        <w:t xml:space="preserve">разделом </w:t>
      </w:r>
      <w:r w:rsidRPr="00227323">
        <w:rPr>
          <w:rFonts w:ascii="Times New Roman" w:eastAsia="Times New Roman" w:hAnsi="Times New Roman" w:cs="Times New Roman"/>
          <w:sz w:val="28"/>
          <w:szCs w:val="28"/>
        </w:rPr>
        <w:t xml:space="preserve">17 Положения </w:t>
      </w:r>
      <w:r w:rsidR="00F74708" w:rsidRPr="00227323">
        <w:rPr>
          <w:rFonts w:ascii="Times New Roman" w:eastAsia="Times New Roman" w:hAnsi="Times New Roman" w:cs="Times New Roman"/>
          <w:sz w:val="28"/>
          <w:szCs w:val="28"/>
        </w:rPr>
        <w:t>-</w:t>
      </w:r>
      <w:r w:rsidRPr="00227323">
        <w:rPr>
          <w:rFonts w:ascii="Times New Roman" w:eastAsia="Times New Roman" w:hAnsi="Times New Roman" w:cs="Times New Roman"/>
          <w:sz w:val="28"/>
          <w:szCs w:val="28"/>
        </w:rPr>
        <w:t xml:space="preserve"> </w:t>
      </w:r>
      <w:r w:rsidRPr="00227323">
        <w:rPr>
          <w:rFonts w:ascii="Times New Roman" w:eastAsia="Times New Roman" w:hAnsi="Times New Roman" w:cs="Times New Roman"/>
          <w:sz w:val="28"/>
          <w:szCs w:val="28"/>
          <w:lang w:eastAsia="ru-RU"/>
        </w:rPr>
        <w:t>цену единицы (</w:t>
      </w:r>
      <w:r w:rsidRPr="00227323">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227323">
        <w:rPr>
          <w:rFonts w:ascii="Times New Roman" w:eastAsia="Times New Roman" w:hAnsi="Times New Roman" w:cs="Times New Roman"/>
          <w:sz w:val="28"/>
          <w:szCs w:val="28"/>
          <w:lang w:eastAsia="ru-RU"/>
        </w:rPr>
        <w:t>цены единицы (</w:t>
      </w:r>
      <w:r w:rsidRPr="00227323">
        <w:rPr>
          <w:rFonts w:ascii="Times New Roman" w:hAnsi="Times New Roman" w:cs="Times New Roman"/>
          <w:sz w:val="28"/>
          <w:szCs w:val="28"/>
        </w:rPr>
        <w:t>суммы цен единиц) товара, работы, услуги, указанных в извещении о проведении аукциона, на установленную в документаци</w:t>
      </w:r>
      <w:r w:rsidR="008E0923" w:rsidRPr="00227323">
        <w:rPr>
          <w:rFonts w:ascii="Times New Roman" w:hAnsi="Times New Roman" w:cs="Times New Roman"/>
          <w:sz w:val="28"/>
          <w:szCs w:val="28"/>
        </w:rPr>
        <w:t xml:space="preserve">и о </w:t>
      </w:r>
      <w:r w:rsidRPr="00227323">
        <w:rPr>
          <w:rFonts w:ascii="Times New Roman" w:hAnsi="Times New Roman" w:cs="Times New Roman"/>
          <w:sz w:val="28"/>
          <w:szCs w:val="28"/>
        </w:rPr>
        <w:t xml:space="preserve">закупке величину (далее </w:t>
      </w:r>
      <w:r w:rsidR="00F74708" w:rsidRPr="00227323">
        <w:rPr>
          <w:rFonts w:ascii="Times New Roman" w:hAnsi="Times New Roman" w:cs="Times New Roman"/>
          <w:sz w:val="28"/>
          <w:szCs w:val="28"/>
        </w:rPr>
        <w:t>-</w:t>
      </w:r>
      <w:r w:rsidRPr="00227323">
        <w:rPr>
          <w:rFonts w:ascii="Times New Roman" w:hAnsi="Times New Roman" w:cs="Times New Roman"/>
          <w:sz w:val="28"/>
          <w:szCs w:val="28"/>
        </w:rPr>
        <w:t xml:space="preserve"> «шаг аукцио</w:t>
      </w:r>
      <w:r w:rsidR="00FC2FF1" w:rsidRPr="00227323">
        <w:rPr>
          <w:rFonts w:ascii="Times New Roman" w:hAnsi="Times New Roman" w:cs="Times New Roman"/>
          <w:sz w:val="28"/>
          <w:szCs w:val="28"/>
        </w:rPr>
        <w:t>на»).</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В случае если при проведении аукциона цена договора, </w:t>
      </w:r>
      <w:r w:rsidRPr="00227323">
        <w:rPr>
          <w:rFonts w:ascii="Times New Roman" w:eastAsia="Times New Roman" w:hAnsi="Times New Roman" w:cs="Times New Roman"/>
          <w:sz w:val="28"/>
          <w:szCs w:val="28"/>
        </w:rPr>
        <w:t xml:space="preserve">в случае осуществления закупки в соответствии с </w:t>
      </w:r>
      <w:r w:rsidR="00BD6443" w:rsidRPr="00227323">
        <w:rPr>
          <w:rFonts w:ascii="Times New Roman" w:hAnsi="Times New Roman"/>
          <w:sz w:val="28"/>
          <w:szCs w:val="28"/>
        </w:rPr>
        <w:t xml:space="preserve">разделом </w:t>
      </w:r>
      <w:r w:rsidRPr="00227323">
        <w:rPr>
          <w:rFonts w:ascii="Times New Roman" w:eastAsia="Times New Roman" w:hAnsi="Times New Roman" w:cs="Times New Roman"/>
          <w:sz w:val="28"/>
          <w:szCs w:val="28"/>
        </w:rPr>
        <w:t xml:space="preserve">17 Положения </w:t>
      </w:r>
      <w:r w:rsidR="00F74708" w:rsidRPr="00227323">
        <w:rPr>
          <w:rFonts w:ascii="Times New Roman" w:eastAsia="Times New Roman" w:hAnsi="Times New Roman" w:cs="Times New Roman"/>
          <w:sz w:val="28"/>
          <w:szCs w:val="28"/>
        </w:rPr>
        <w:t>-</w:t>
      </w:r>
      <w:r w:rsidRPr="00227323">
        <w:rPr>
          <w:rFonts w:ascii="Times New Roman" w:eastAsia="Times New Roman" w:hAnsi="Times New Roman" w:cs="Times New Roman"/>
          <w:sz w:val="28"/>
          <w:szCs w:val="28"/>
        </w:rPr>
        <w:t xml:space="preserve"> начальная </w:t>
      </w:r>
      <w:r w:rsidRPr="00227323">
        <w:rPr>
          <w:rFonts w:ascii="Times New Roman" w:eastAsia="Times New Roman" w:hAnsi="Times New Roman" w:cs="Times New Roman"/>
          <w:sz w:val="28"/>
          <w:szCs w:val="28"/>
          <w:lang w:eastAsia="ru-RU"/>
        </w:rPr>
        <w:t>цена единицы (</w:t>
      </w:r>
      <w:r w:rsidR="00BD6443" w:rsidRPr="00227323">
        <w:rPr>
          <w:rFonts w:ascii="Times New Roman" w:hAnsi="Times New Roman"/>
          <w:sz w:val="28"/>
          <w:szCs w:val="28"/>
        </w:rPr>
        <w:t xml:space="preserve">начальная </w:t>
      </w:r>
      <w:r w:rsidRPr="00227323">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w:t>
      </w:r>
      <w:r w:rsidR="00F74708" w:rsidRPr="00227323">
        <w:rPr>
          <w:rFonts w:ascii="Times New Roman" w:hAnsi="Times New Roman" w:cs="Times New Roman"/>
          <w:sz w:val="28"/>
          <w:szCs w:val="28"/>
        </w:rPr>
        <w:t xml:space="preserve">ение которого обеспечивается на </w:t>
      </w:r>
      <w:r w:rsidRPr="00227323">
        <w:rPr>
          <w:rFonts w:ascii="Times New Roman" w:hAnsi="Times New Roman" w:cs="Times New Roman"/>
          <w:sz w:val="28"/>
          <w:szCs w:val="28"/>
        </w:rPr>
        <w:t>электронной площадке ее оператором.</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467DC0" w:rsidRPr="00227323" w:rsidRDefault="00F74708"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38.4. </w:t>
      </w:r>
      <w:r w:rsidR="00467DC0" w:rsidRPr="00227323">
        <w:rPr>
          <w:rFonts w:ascii="Times New Roman" w:hAnsi="Times New Roman" w:cs="Times New Roman"/>
          <w:sz w:val="28"/>
          <w:szCs w:val="28"/>
        </w:rPr>
        <w:t>Заказчик вправе осуществить заку</w:t>
      </w:r>
      <w:r w:rsidR="008E0923" w:rsidRPr="00227323">
        <w:rPr>
          <w:rFonts w:ascii="Times New Roman" w:hAnsi="Times New Roman" w:cs="Times New Roman"/>
          <w:sz w:val="28"/>
          <w:szCs w:val="28"/>
        </w:rPr>
        <w:t xml:space="preserve">пку путем проведения аукциона в </w:t>
      </w:r>
      <w:r w:rsidR="00467DC0" w:rsidRPr="00227323">
        <w:rPr>
          <w:rFonts w:ascii="Times New Roman" w:hAnsi="Times New Roman" w:cs="Times New Roman"/>
          <w:sz w:val="28"/>
          <w:szCs w:val="28"/>
        </w:rPr>
        <w:t>электронной форме при выполнении хотя бы одного из следующих условий: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467DC0" w:rsidRPr="00227323" w:rsidRDefault="00F74708"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38.5. </w:t>
      </w:r>
      <w:r w:rsidR="00467DC0" w:rsidRPr="00227323">
        <w:rPr>
          <w:rFonts w:ascii="Times New Roman" w:hAnsi="Times New Roman" w:cs="Times New Roman"/>
          <w:sz w:val="28"/>
          <w:szCs w:val="28"/>
        </w:rPr>
        <w:t>Заказчик вправе осуществить закупку путем проведения открытого аукциона при одновременном выполнении следующих условий: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2) невозможность проведения аукциона в электронной форме;</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 начальная (максимальная) цена договора не превышает пять миллионов рублей;</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 xml:space="preserve">4) соблюдение требования, указанного в пункте 7.7 </w:t>
      </w:r>
      <w:r w:rsidR="00594124" w:rsidRPr="00227323">
        <w:rPr>
          <w:rFonts w:ascii="Times New Roman" w:hAnsi="Times New Roman"/>
          <w:sz w:val="28"/>
          <w:szCs w:val="28"/>
        </w:rPr>
        <w:t xml:space="preserve">раздела 7 </w:t>
      </w:r>
      <w:r w:rsidRPr="00227323">
        <w:rPr>
          <w:rFonts w:ascii="Times New Roman" w:hAnsi="Times New Roman" w:cs="Times New Roman"/>
          <w:sz w:val="28"/>
          <w:szCs w:val="28"/>
        </w:rPr>
        <w:t>Положения;</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lastRenderedPageBreak/>
        <w:t xml:space="preserve">5) отсутствие предмета закупки в перечне товаров, работ и услуг, указанном в пункте 7.6 </w:t>
      </w:r>
      <w:r w:rsidR="00594124" w:rsidRPr="00227323">
        <w:rPr>
          <w:rFonts w:ascii="Times New Roman" w:hAnsi="Times New Roman"/>
          <w:sz w:val="28"/>
          <w:szCs w:val="28"/>
        </w:rPr>
        <w:t xml:space="preserve">раздела 7 </w:t>
      </w:r>
      <w:r w:rsidRPr="00227323">
        <w:rPr>
          <w:rFonts w:ascii="Times New Roman" w:hAnsi="Times New Roman" w:cs="Times New Roman"/>
          <w:sz w:val="28"/>
          <w:szCs w:val="28"/>
        </w:rPr>
        <w:t>Положения.</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38.6. Ограничение по начальной (максимальной) цене догов</w:t>
      </w:r>
      <w:r w:rsidR="00F74708" w:rsidRPr="00227323">
        <w:rPr>
          <w:rFonts w:ascii="Times New Roman" w:hAnsi="Times New Roman" w:cs="Times New Roman"/>
          <w:sz w:val="28"/>
          <w:szCs w:val="28"/>
        </w:rPr>
        <w:t xml:space="preserve">ора для </w:t>
      </w:r>
      <w:r w:rsidRPr="00227323">
        <w:rPr>
          <w:rFonts w:ascii="Times New Roman" w:hAnsi="Times New Roman" w:cs="Times New Roman"/>
          <w:sz w:val="28"/>
          <w:szCs w:val="28"/>
        </w:rPr>
        <w:t>электр</w:t>
      </w:r>
      <w:r w:rsidR="00ED1F39" w:rsidRPr="00227323">
        <w:rPr>
          <w:rFonts w:ascii="Times New Roman" w:hAnsi="Times New Roman" w:cs="Times New Roman"/>
          <w:sz w:val="28"/>
          <w:szCs w:val="28"/>
        </w:rPr>
        <w:t>онного аукциона не установлено.</w:t>
      </w:r>
    </w:p>
    <w:p w:rsidR="00467DC0" w:rsidRPr="00227323" w:rsidRDefault="00467DC0" w:rsidP="00BC5511">
      <w:pPr>
        <w:widowControl w:val="0"/>
        <w:spacing w:after="0" w:line="240" w:lineRule="auto"/>
        <w:ind w:firstLine="567"/>
        <w:jc w:val="both"/>
        <w:rPr>
          <w:rFonts w:ascii="Times New Roman" w:hAnsi="Times New Roman" w:cs="Times New Roman"/>
          <w:sz w:val="28"/>
          <w:szCs w:val="28"/>
        </w:rPr>
      </w:pPr>
      <w:r w:rsidRPr="00227323">
        <w:rPr>
          <w:rFonts w:ascii="Times New Roman" w:hAnsi="Times New Roman" w:cs="Times New Roman"/>
          <w:sz w:val="28"/>
          <w:szCs w:val="28"/>
        </w:rPr>
        <w:t>38.7. Этапами проведения аукциона</w:t>
      </w:r>
      <w:r w:rsidR="00F74708" w:rsidRPr="00227323">
        <w:rPr>
          <w:rFonts w:ascii="Times New Roman" w:hAnsi="Times New Roman" w:cs="Times New Roman"/>
          <w:sz w:val="28"/>
          <w:szCs w:val="28"/>
        </w:rPr>
        <w:t xml:space="preserve"> в электронной форме, заявка на </w:t>
      </w:r>
      <w:r w:rsidRPr="00227323">
        <w:rPr>
          <w:rFonts w:ascii="Times New Roman" w:hAnsi="Times New Roman" w:cs="Times New Roman"/>
          <w:sz w:val="28"/>
          <w:szCs w:val="28"/>
        </w:rPr>
        <w:t>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467DC0" w:rsidRPr="00703332"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38.8. Этапами проведения аукциона</w:t>
      </w:r>
      <w:r w:rsidR="00F74708" w:rsidRPr="00703332">
        <w:rPr>
          <w:rFonts w:ascii="Times New Roman" w:hAnsi="Times New Roman" w:cs="Times New Roman"/>
          <w:sz w:val="28"/>
          <w:szCs w:val="28"/>
        </w:rPr>
        <w:t xml:space="preserve"> в электронной форме, заявка на </w:t>
      </w:r>
      <w:r w:rsidRPr="00703332">
        <w:rPr>
          <w:rFonts w:ascii="Times New Roman" w:hAnsi="Times New Roman" w:cs="Times New Roman"/>
          <w:sz w:val="28"/>
          <w:szCs w:val="28"/>
        </w:rPr>
        <w:t>участие в котором состоит из одной части, являются рассмотрение единых заявок на</w:t>
      </w:r>
      <w:r w:rsidR="00F74708" w:rsidRPr="00703332">
        <w:rPr>
          <w:rFonts w:ascii="Times New Roman" w:hAnsi="Times New Roman" w:cs="Times New Roman"/>
          <w:sz w:val="28"/>
          <w:szCs w:val="28"/>
        </w:rPr>
        <w:t xml:space="preserve"> </w:t>
      </w:r>
      <w:r w:rsidRPr="00703332">
        <w:rPr>
          <w:rFonts w:ascii="Times New Roman" w:hAnsi="Times New Roman" w:cs="Times New Roman"/>
          <w:sz w:val="28"/>
          <w:szCs w:val="28"/>
        </w:rPr>
        <w:t>участие в электронном аукционе, пров</w:t>
      </w:r>
      <w:r w:rsidR="00F74708" w:rsidRPr="00703332">
        <w:rPr>
          <w:rFonts w:ascii="Times New Roman" w:hAnsi="Times New Roman" w:cs="Times New Roman"/>
          <w:sz w:val="28"/>
          <w:szCs w:val="28"/>
        </w:rPr>
        <w:t xml:space="preserve">едение электронного аукциона на </w:t>
      </w:r>
      <w:r w:rsidRPr="00703332">
        <w:rPr>
          <w:rFonts w:ascii="Times New Roman" w:hAnsi="Times New Roman" w:cs="Times New Roman"/>
          <w:sz w:val="28"/>
          <w:szCs w:val="28"/>
        </w:rPr>
        <w:t>электронной площадке и подведение итогов электронного аукциона.</w:t>
      </w:r>
    </w:p>
    <w:p w:rsidR="00467DC0" w:rsidRPr="00703332"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w:t>
      </w:r>
      <w:r w:rsidR="0059594E" w:rsidRPr="00703332">
        <w:rPr>
          <w:rFonts w:ascii="Times New Roman" w:hAnsi="Times New Roman"/>
          <w:sz w:val="28"/>
          <w:szCs w:val="28"/>
        </w:rPr>
        <w:t xml:space="preserve">пунктом </w:t>
      </w:r>
      <w:r w:rsidRPr="00703332">
        <w:rPr>
          <w:rFonts w:ascii="Times New Roman" w:hAnsi="Times New Roman" w:cs="Times New Roman"/>
          <w:sz w:val="28"/>
          <w:szCs w:val="28"/>
        </w:rPr>
        <w:t>40.16</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40</w:t>
      </w:r>
      <w:r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пунктами </w:t>
      </w:r>
      <w:r w:rsidRPr="00703332">
        <w:rPr>
          <w:rFonts w:ascii="Times New Roman" w:hAnsi="Times New Roman" w:cs="Times New Roman"/>
          <w:sz w:val="28"/>
          <w:szCs w:val="28"/>
        </w:rPr>
        <w:t xml:space="preserve">41.8, </w:t>
      </w:r>
      <w:r w:rsidR="00110CBB" w:rsidRPr="00703332">
        <w:rPr>
          <w:rFonts w:ascii="Times New Roman" w:hAnsi="Times New Roman" w:cs="Times New Roman"/>
          <w:sz w:val="28"/>
          <w:szCs w:val="28"/>
        </w:rPr>
        <w:t>41.9</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41</w:t>
      </w:r>
      <w:r w:rsidR="00110CBB"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пунктом </w:t>
      </w:r>
      <w:r w:rsidRPr="00703332">
        <w:rPr>
          <w:rFonts w:ascii="Times New Roman" w:hAnsi="Times New Roman" w:cs="Times New Roman"/>
          <w:sz w:val="28"/>
          <w:szCs w:val="28"/>
        </w:rPr>
        <w:t>42.8</w:t>
      </w:r>
      <w:r w:rsidR="0059594E" w:rsidRPr="00703332">
        <w:rPr>
          <w:rFonts w:ascii="Times New Roman" w:hAnsi="Times New Roman" w:cs="Times New Roman"/>
          <w:sz w:val="28"/>
          <w:szCs w:val="28"/>
        </w:rPr>
        <w:t xml:space="preserve"> </w:t>
      </w:r>
      <w:r w:rsidR="0059594E" w:rsidRPr="00703332">
        <w:rPr>
          <w:rFonts w:ascii="Times New Roman" w:hAnsi="Times New Roman"/>
          <w:sz w:val="28"/>
          <w:szCs w:val="28"/>
        </w:rPr>
        <w:t>раздела 42</w:t>
      </w:r>
      <w:r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пунктами </w:t>
      </w:r>
      <w:r w:rsidR="009A347B" w:rsidRPr="00703332">
        <w:rPr>
          <w:rFonts w:ascii="Times New Roman" w:hAnsi="Times New Roman" w:cs="Times New Roman"/>
          <w:sz w:val="28"/>
          <w:szCs w:val="28"/>
        </w:rPr>
        <w:t>44.1</w:t>
      </w:r>
      <w:r w:rsidR="00045C52" w:rsidRPr="00703332">
        <w:rPr>
          <w:rFonts w:ascii="Times New Roman" w:hAnsi="Times New Roman" w:cs="Times New Roman"/>
          <w:sz w:val="28"/>
          <w:szCs w:val="28"/>
        </w:rPr>
        <w:t>0</w:t>
      </w:r>
      <w:r w:rsidR="009A347B" w:rsidRPr="00703332">
        <w:rPr>
          <w:rFonts w:ascii="Times New Roman" w:hAnsi="Times New Roman" w:cs="Times New Roman"/>
          <w:sz w:val="28"/>
          <w:szCs w:val="28"/>
        </w:rPr>
        <w:t>, 44.1</w:t>
      </w:r>
      <w:r w:rsidR="00045C52" w:rsidRPr="00703332">
        <w:rPr>
          <w:rFonts w:ascii="Times New Roman" w:hAnsi="Times New Roman" w:cs="Times New Roman"/>
          <w:sz w:val="28"/>
          <w:szCs w:val="28"/>
        </w:rPr>
        <w:t>1</w:t>
      </w:r>
      <w:r w:rsidR="009A347B" w:rsidRPr="00703332">
        <w:rPr>
          <w:rFonts w:ascii="Times New Roman" w:hAnsi="Times New Roman" w:cs="Times New Roman"/>
          <w:sz w:val="28"/>
          <w:szCs w:val="28"/>
        </w:rPr>
        <w:t xml:space="preserve"> </w:t>
      </w:r>
      <w:r w:rsidR="0059594E" w:rsidRPr="00703332">
        <w:rPr>
          <w:rFonts w:ascii="Times New Roman" w:hAnsi="Times New Roman"/>
          <w:sz w:val="28"/>
          <w:szCs w:val="28"/>
        </w:rPr>
        <w:t xml:space="preserve">раздела 44 </w:t>
      </w:r>
      <w:r w:rsidRPr="00703332">
        <w:rPr>
          <w:rFonts w:ascii="Times New Roman" w:hAnsi="Times New Roman" w:cs="Times New Roman"/>
          <w:sz w:val="28"/>
          <w:szCs w:val="28"/>
        </w:rPr>
        <w:t>Положения, итоговым является протокол признания закупки несостоявшейся.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703332">
        <w:rPr>
          <w:rFonts w:ascii="Times New Roman" w:hAnsi="Times New Roman" w:cs="Times New Roman"/>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w:t>
      </w:r>
      <w:r w:rsidR="001713C8" w:rsidRPr="00703332">
        <w:rPr>
          <w:rFonts w:ascii="Times New Roman" w:hAnsi="Times New Roman"/>
          <w:sz w:val="28"/>
          <w:szCs w:val="28"/>
        </w:rPr>
        <w:t xml:space="preserve">раздела 45 </w:t>
      </w:r>
      <w:r w:rsidRPr="00703332">
        <w:rPr>
          <w:rFonts w:ascii="Times New Roman" w:hAnsi="Times New Roman" w:cs="Times New Roman"/>
          <w:sz w:val="28"/>
          <w:szCs w:val="28"/>
        </w:rPr>
        <w:t>Положения, итоговым является протокол признания закупки несостоявшейся.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38.11. Заказчик вправе приня</w:t>
      </w:r>
      <w:r w:rsidR="00F2456A" w:rsidRPr="00EE10B8">
        <w:rPr>
          <w:rFonts w:ascii="Times New Roman" w:hAnsi="Times New Roman" w:cs="Times New Roman"/>
          <w:sz w:val="28"/>
          <w:szCs w:val="28"/>
        </w:rPr>
        <w:t xml:space="preserve">ть решение об отмене аукциона в </w:t>
      </w:r>
      <w:r w:rsidRPr="00EE10B8">
        <w:rPr>
          <w:rFonts w:ascii="Times New Roman" w:hAnsi="Times New Roman" w:cs="Times New Roman"/>
          <w:sz w:val="28"/>
          <w:szCs w:val="28"/>
        </w:rPr>
        <w:t xml:space="preserve">соответствии с </w:t>
      </w:r>
      <w:r w:rsidR="001713C8" w:rsidRPr="00EE10B8">
        <w:rPr>
          <w:rFonts w:ascii="Times New Roman" w:hAnsi="Times New Roman"/>
          <w:sz w:val="28"/>
          <w:szCs w:val="28"/>
        </w:rPr>
        <w:t xml:space="preserve">разделом </w:t>
      </w:r>
      <w:r w:rsidRPr="00EE10B8">
        <w:rPr>
          <w:rFonts w:ascii="Times New Roman" w:hAnsi="Times New Roman" w:cs="Times New Roman"/>
          <w:sz w:val="28"/>
          <w:szCs w:val="28"/>
        </w:rPr>
        <w:t>25 Положения.</w:t>
      </w:r>
    </w:p>
    <w:p w:rsidR="00467DC0" w:rsidRPr="00EE10B8" w:rsidRDefault="00467DC0" w:rsidP="00BC5511">
      <w:pPr>
        <w:widowControl w:val="0"/>
        <w:spacing w:after="0" w:line="240" w:lineRule="auto"/>
        <w:jc w:val="both"/>
        <w:rPr>
          <w:rFonts w:ascii="Times New Roman" w:hAnsi="Times New Roman" w:cs="Times New Roman"/>
          <w:sz w:val="28"/>
          <w:szCs w:val="28"/>
        </w:rPr>
      </w:pPr>
    </w:p>
    <w:p w:rsidR="00467DC0" w:rsidRPr="00EE10B8" w:rsidRDefault="00467DC0" w:rsidP="00BC5511">
      <w:pPr>
        <w:pStyle w:val="2"/>
        <w:widowControl w:val="0"/>
        <w:spacing w:before="0" w:line="240" w:lineRule="auto"/>
        <w:jc w:val="center"/>
        <w:rPr>
          <w:rFonts w:ascii="Times New Roman" w:hAnsi="Times New Roman" w:cs="Times New Roman"/>
          <w:color w:val="auto"/>
          <w:sz w:val="28"/>
          <w:szCs w:val="28"/>
        </w:rPr>
      </w:pPr>
      <w:bookmarkStart w:id="62" w:name="_Toc206661054"/>
      <w:r w:rsidRPr="00EE10B8">
        <w:rPr>
          <w:rFonts w:ascii="Times New Roman" w:hAnsi="Times New Roman" w:cs="Times New Roman"/>
          <w:color w:val="auto"/>
          <w:sz w:val="28"/>
          <w:szCs w:val="28"/>
        </w:rPr>
        <w:t>39. Извещение о проведении аукциона, аукционная документация</w:t>
      </w:r>
      <w:bookmarkEnd w:id="62"/>
    </w:p>
    <w:p w:rsidR="00467DC0" w:rsidRPr="00EE10B8" w:rsidRDefault="00467DC0" w:rsidP="00BC5511">
      <w:pPr>
        <w:widowControl w:val="0"/>
        <w:spacing w:after="0" w:line="240" w:lineRule="auto"/>
        <w:jc w:val="both"/>
        <w:rPr>
          <w:rFonts w:ascii="Times New Roman" w:hAnsi="Times New Roman" w:cs="Times New Roman"/>
          <w:sz w:val="28"/>
          <w:szCs w:val="28"/>
        </w:rPr>
      </w:pP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39.1. Заказчик размещает в ЕИС из</w:t>
      </w:r>
      <w:r w:rsidR="002E5332" w:rsidRPr="00EE10B8">
        <w:rPr>
          <w:rFonts w:ascii="Times New Roman" w:hAnsi="Times New Roman" w:cs="Times New Roman"/>
          <w:sz w:val="28"/>
          <w:szCs w:val="28"/>
        </w:rPr>
        <w:t xml:space="preserve">вещение о проведении аукциона и </w:t>
      </w:r>
      <w:r w:rsidRPr="00EE10B8">
        <w:rPr>
          <w:rFonts w:ascii="Times New Roman" w:hAnsi="Times New Roman" w:cs="Times New Roman"/>
          <w:sz w:val="28"/>
          <w:szCs w:val="28"/>
        </w:rPr>
        <w:t>аукционную документацию не менее чем за пятнадцать дней до даты окончания срока подачи заявок на участие в таком аукционе.</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w:t>
      </w:r>
      <w:r w:rsidR="002E5332" w:rsidRPr="00EE10B8">
        <w:rPr>
          <w:rFonts w:ascii="Times New Roman" w:hAnsi="Times New Roman" w:cs="Times New Roman"/>
          <w:sz w:val="28"/>
          <w:szCs w:val="28"/>
        </w:rPr>
        <w:t xml:space="preserve"> </w:t>
      </w:r>
      <w:r w:rsidRPr="00EE10B8">
        <w:rPr>
          <w:rFonts w:ascii="Times New Roman" w:hAnsi="Times New Roman" w:cs="Times New Roman"/>
          <w:sz w:val="28"/>
          <w:szCs w:val="28"/>
        </w:rPr>
        <w:t xml:space="preserve">соответствии с требованиями </w:t>
      </w:r>
      <w:r w:rsidR="007B5C93" w:rsidRPr="00EE10B8">
        <w:rPr>
          <w:rFonts w:ascii="Times New Roman" w:hAnsi="Times New Roman"/>
          <w:sz w:val="28"/>
          <w:szCs w:val="28"/>
        </w:rPr>
        <w:t xml:space="preserve">настоящего раздела </w:t>
      </w:r>
      <w:r w:rsidRPr="00EE10B8">
        <w:rPr>
          <w:rFonts w:ascii="Times New Roman" w:hAnsi="Times New Roman" w:cs="Times New Roman"/>
          <w:sz w:val="28"/>
          <w:szCs w:val="28"/>
        </w:rPr>
        <w:t xml:space="preserve">и </w:t>
      </w:r>
      <w:r w:rsidR="007B5C93" w:rsidRPr="00EE10B8">
        <w:rPr>
          <w:rFonts w:ascii="Times New Roman" w:hAnsi="Times New Roman"/>
          <w:sz w:val="28"/>
          <w:szCs w:val="28"/>
        </w:rPr>
        <w:t xml:space="preserve">раздела </w:t>
      </w:r>
      <w:r w:rsidRPr="00EE10B8">
        <w:rPr>
          <w:rFonts w:ascii="Times New Roman" w:hAnsi="Times New Roman" w:cs="Times New Roman"/>
          <w:sz w:val="28"/>
          <w:szCs w:val="28"/>
        </w:rPr>
        <w:t>8 Положения.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39.3. </w:t>
      </w:r>
      <w:r w:rsidR="00B00D4A" w:rsidRPr="00EE10B8">
        <w:rPr>
          <w:rFonts w:ascii="Times New Roman" w:hAnsi="Times New Roman" w:cs="Times New Roman"/>
          <w:sz w:val="28"/>
          <w:szCs w:val="28"/>
        </w:rPr>
        <w:t>В извещении о проведении аукциона указывается информация, содержащаяся в пункте 8.3 Положения</w:t>
      </w:r>
      <w:r w:rsidR="00373162" w:rsidRPr="00EE10B8">
        <w:rPr>
          <w:rFonts w:ascii="Times New Roman" w:hAnsi="Times New Roman" w:cs="Times New Roman"/>
          <w:sz w:val="28"/>
          <w:szCs w:val="28"/>
        </w:rPr>
        <w:t>.</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39.4. В аукционной документации наряду с информацией и документами, указанными в пунктах 8.4 и 8.5 </w:t>
      </w:r>
      <w:r w:rsidR="003617E1" w:rsidRPr="00EE10B8">
        <w:rPr>
          <w:rFonts w:ascii="Times New Roman" w:hAnsi="Times New Roman"/>
          <w:sz w:val="28"/>
          <w:szCs w:val="28"/>
        </w:rPr>
        <w:t xml:space="preserve">раздела 8 </w:t>
      </w:r>
      <w:r w:rsidRPr="00EE10B8">
        <w:rPr>
          <w:rFonts w:ascii="Times New Roman" w:hAnsi="Times New Roman" w:cs="Times New Roman"/>
          <w:sz w:val="28"/>
          <w:szCs w:val="28"/>
        </w:rPr>
        <w:t>Положения, должны содержаться:</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1) величина снижения начальной (максимальной) цены договора, </w:t>
      </w:r>
      <w:r w:rsidRPr="00EE10B8">
        <w:rPr>
          <w:rFonts w:ascii="Times New Roman" w:eastAsia="Times New Roman" w:hAnsi="Times New Roman" w:cs="Times New Roman"/>
          <w:sz w:val="28"/>
          <w:szCs w:val="28"/>
        </w:rPr>
        <w:t xml:space="preserve">в случае осуществления закупки в соответствии с </w:t>
      </w:r>
      <w:r w:rsidR="001E55FA" w:rsidRPr="00EE10B8">
        <w:rPr>
          <w:rFonts w:ascii="Times New Roman" w:hAnsi="Times New Roman"/>
          <w:sz w:val="28"/>
          <w:szCs w:val="28"/>
        </w:rPr>
        <w:t xml:space="preserve">разделом </w:t>
      </w:r>
      <w:r w:rsidRPr="00EE10B8">
        <w:rPr>
          <w:rFonts w:ascii="Times New Roman" w:eastAsia="Times New Roman" w:hAnsi="Times New Roman" w:cs="Times New Roman"/>
          <w:sz w:val="28"/>
          <w:szCs w:val="28"/>
        </w:rPr>
        <w:t xml:space="preserve">17 Положения </w:t>
      </w:r>
      <w:r w:rsidR="002E5332" w:rsidRPr="00EE10B8">
        <w:rPr>
          <w:rFonts w:ascii="Times New Roman" w:eastAsia="Times New Roman" w:hAnsi="Times New Roman" w:cs="Times New Roman"/>
          <w:sz w:val="28"/>
          <w:szCs w:val="28"/>
        </w:rPr>
        <w:t>-</w:t>
      </w:r>
      <w:r w:rsidRPr="00EE10B8">
        <w:rPr>
          <w:rFonts w:ascii="Times New Roman" w:eastAsia="Times New Roman" w:hAnsi="Times New Roman" w:cs="Times New Roman"/>
          <w:sz w:val="28"/>
          <w:szCs w:val="28"/>
        </w:rPr>
        <w:t xml:space="preserve"> начальной </w:t>
      </w:r>
      <w:r w:rsidRPr="00EE10B8">
        <w:rPr>
          <w:rFonts w:ascii="Times New Roman" w:eastAsia="Times New Roman" w:hAnsi="Times New Roman" w:cs="Times New Roman"/>
          <w:sz w:val="28"/>
          <w:szCs w:val="28"/>
          <w:lang w:eastAsia="ru-RU"/>
        </w:rPr>
        <w:t>цены единицы (</w:t>
      </w:r>
      <w:r w:rsidR="001E55FA" w:rsidRPr="00EE10B8">
        <w:rPr>
          <w:rFonts w:ascii="Times New Roman" w:hAnsi="Times New Roman"/>
          <w:sz w:val="28"/>
          <w:szCs w:val="28"/>
        </w:rPr>
        <w:t xml:space="preserve">начальной </w:t>
      </w:r>
      <w:r w:rsidRPr="00EE10B8">
        <w:rPr>
          <w:rFonts w:ascii="Times New Roman" w:hAnsi="Times New Roman" w:cs="Times New Roman"/>
          <w:sz w:val="28"/>
          <w:szCs w:val="28"/>
        </w:rPr>
        <w:t xml:space="preserve">суммы цен единиц) товара, работы, услуги в ходе </w:t>
      </w:r>
      <w:r w:rsidRPr="00EE10B8">
        <w:rPr>
          <w:rFonts w:ascii="Times New Roman" w:hAnsi="Times New Roman" w:cs="Times New Roman"/>
          <w:sz w:val="28"/>
          <w:szCs w:val="28"/>
        </w:rPr>
        <w:lastRenderedPageBreak/>
        <w:t>проведения аукциона («шаг аукциона»);</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2) </w:t>
      </w:r>
      <w:r w:rsidR="00A90321" w:rsidRPr="00EE10B8">
        <w:rPr>
          <w:rFonts w:ascii="Times New Roman" w:hAnsi="Times New Roman" w:cs="Times New Roman"/>
          <w:sz w:val="28"/>
          <w:szCs w:val="28"/>
        </w:rPr>
        <w:t>дата проведения такого аукциона</w:t>
      </w:r>
      <w:r w:rsidRPr="00EE10B8">
        <w:rPr>
          <w:rFonts w:ascii="Times New Roman" w:hAnsi="Times New Roman" w:cs="Times New Roman"/>
          <w:sz w:val="28"/>
          <w:szCs w:val="28"/>
        </w:rPr>
        <w:t>.</w:t>
      </w:r>
    </w:p>
    <w:p w:rsidR="00467DC0" w:rsidRPr="00EE10B8" w:rsidRDefault="00467DC0" w:rsidP="00BC5511">
      <w:pPr>
        <w:widowControl w:val="0"/>
        <w:spacing w:after="0" w:line="240" w:lineRule="auto"/>
        <w:ind w:firstLine="567"/>
        <w:jc w:val="both"/>
        <w:rPr>
          <w:rFonts w:ascii="Times New Roman" w:hAnsi="Times New Roman" w:cs="Times New Roman"/>
          <w:sz w:val="28"/>
          <w:szCs w:val="28"/>
        </w:rPr>
      </w:pPr>
      <w:r w:rsidRPr="00EE10B8">
        <w:rPr>
          <w:rFonts w:ascii="Times New Roman" w:hAnsi="Times New Roman" w:cs="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w:t>
      </w:r>
      <w:r w:rsidR="001E55FA" w:rsidRPr="00EE10B8">
        <w:rPr>
          <w:rFonts w:ascii="Times New Roman" w:hAnsi="Times New Roman"/>
          <w:sz w:val="28"/>
          <w:szCs w:val="28"/>
        </w:rPr>
        <w:t xml:space="preserve">раздела </w:t>
      </w:r>
      <w:r w:rsidRPr="00EE10B8">
        <w:rPr>
          <w:rFonts w:ascii="Times New Roman" w:hAnsi="Times New Roman" w:cs="Times New Roman"/>
          <w:sz w:val="28"/>
          <w:szCs w:val="28"/>
        </w:rPr>
        <w:t>9 Положения.</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w:t>
      </w:r>
      <w:r w:rsidR="00852587" w:rsidRPr="004B46CE">
        <w:rPr>
          <w:rFonts w:ascii="Times New Roman" w:hAnsi="Times New Roman"/>
          <w:sz w:val="28"/>
          <w:szCs w:val="28"/>
        </w:rPr>
        <w:t xml:space="preserve">раздела </w:t>
      </w:r>
      <w:r w:rsidRPr="004B46CE">
        <w:rPr>
          <w:rFonts w:ascii="Times New Roman" w:hAnsi="Times New Roman" w:cs="Times New Roman"/>
          <w:sz w:val="28"/>
          <w:szCs w:val="28"/>
        </w:rPr>
        <w:t>9 Положения.</w:t>
      </w:r>
    </w:p>
    <w:p w:rsidR="00467DC0" w:rsidRPr="004B46CE" w:rsidRDefault="00467DC0" w:rsidP="00BC5511">
      <w:pPr>
        <w:widowControl w:val="0"/>
        <w:spacing w:after="0" w:line="240" w:lineRule="auto"/>
        <w:jc w:val="both"/>
        <w:rPr>
          <w:rFonts w:ascii="Times New Roman" w:hAnsi="Times New Roman" w:cs="Times New Roman"/>
          <w:sz w:val="28"/>
          <w:szCs w:val="28"/>
        </w:rPr>
      </w:pPr>
    </w:p>
    <w:p w:rsidR="00467DC0" w:rsidRPr="004B46CE" w:rsidRDefault="00467DC0" w:rsidP="00BC5511">
      <w:pPr>
        <w:pStyle w:val="2"/>
        <w:widowControl w:val="0"/>
        <w:spacing w:before="0" w:line="240" w:lineRule="auto"/>
        <w:jc w:val="center"/>
        <w:rPr>
          <w:rFonts w:ascii="Times New Roman" w:hAnsi="Times New Roman" w:cs="Times New Roman"/>
          <w:color w:val="auto"/>
          <w:sz w:val="28"/>
          <w:szCs w:val="28"/>
        </w:rPr>
      </w:pPr>
      <w:bookmarkStart w:id="63" w:name="_Toc206661055"/>
      <w:r w:rsidRPr="004B46CE">
        <w:rPr>
          <w:rFonts w:ascii="Times New Roman" w:hAnsi="Times New Roman" w:cs="Times New Roman"/>
          <w:color w:val="auto"/>
          <w:sz w:val="28"/>
          <w:szCs w:val="28"/>
        </w:rPr>
        <w:t>40. Содержание и порядок подачи заявок на участие в аукционе</w:t>
      </w:r>
      <w:bookmarkEnd w:id="63"/>
    </w:p>
    <w:p w:rsidR="00467DC0" w:rsidRPr="004B46CE" w:rsidRDefault="00467DC0" w:rsidP="00BC5511">
      <w:pPr>
        <w:widowControl w:val="0"/>
        <w:spacing w:after="0" w:line="240" w:lineRule="auto"/>
        <w:jc w:val="both"/>
        <w:rPr>
          <w:rFonts w:ascii="Times New Roman" w:hAnsi="Times New Roman" w:cs="Times New Roman"/>
          <w:sz w:val="28"/>
          <w:szCs w:val="28"/>
        </w:rPr>
      </w:pP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w:t>
      </w:r>
      <w:r w:rsidR="006A1007" w:rsidRPr="004B46CE">
        <w:rPr>
          <w:rFonts w:ascii="Times New Roman" w:hAnsi="Times New Roman" w:cs="Times New Roman"/>
          <w:sz w:val="28"/>
          <w:szCs w:val="28"/>
        </w:rPr>
        <w:t>№223-ФЗ и Положением.</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w:t>
      </w:r>
      <w:r w:rsidR="006A1007" w:rsidRPr="004B46CE">
        <w:rPr>
          <w:rFonts w:ascii="Times New Roman" w:hAnsi="Times New Roman" w:cs="Times New Roman"/>
          <w:sz w:val="28"/>
          <w:szCs w:val="28"/>
        </w:rPr>
        <w:t>ту работы электронной площадки.</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40.4. Участник аукциона вправе подать </w:t>
      </w:r>
      <w:r w:rsidR="003202A2" w:rsidRPr="004B46CE">
        <w:rPr>
          <w:rFonts w:ascii="Times New Roman" w:hAnsi="Times New Roman" w:cs="Times New Roman"/>
          <w:sz w:val="28"/>
          <w:szCs w:val="28"/>
        </w:rPr>
        <w:t xml:space="preserve">только одну заявку на участие в </w:t>
      </w:r>
      <w:r w:rsidRPr="004B46CE">
        <w:rPr>
          <w:rFonts w:ascii="Times New Roman" w:hAnsi="Times New Roman" w:cs="Times New Roman"/>
          <w:sz w:val="28"/>
          <w:szCs w:val="28"/>
        </w:rPr>
        <w:t>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40.5. Участник аукциона вправе измен</w:t>
      </w:r>
      <w:r w:rsidR="002E5332" w:rsidRPr="004B46CE">
        <w:rPr>
          <w:rFonts w:ascii="Times New Roman" w:hAnsi="Times New Roman" w:cs="Times New Roman"/>
          <w:sz w:val="28"/>
          <w:szCs w:val="28"/>
        </w:rPr>
        <w:t xml:space="preserve">ить или отозвать свою заявку до </w:t>
      </w:r>
      <w:r w:rsidRPr="004B46CE">
        <w:rPr>
          <w:rFonts w:ascii="Times New Roman" w:hAnsi="Times New Roman" w:cs="Times New Roman"/>
          <w:sz w:val="28"/>
          <w:szCs w:val="28"/>
        </w:rPr>
        <w:t xml:space="preserve">истечения срока подачи заявок. Заявка на участие в таком аукционе является измененной или отозванной, если изменение </w:t>
      </w:r>
      <w:r w:rsidR="002E5332" w:rsidRPr="004B46CE">
        <w:rPr>
          <w:rFonts w:ascii="Times New Roman" w:hAnsi="Times New Roman" w:cs="Times New Roman"/>
          <w:sz w:val="28"/>
          <w:szCs w:val="28"/>
        </w:rPr>
        <w:t xml:space="preserve">осуществлено или уведомление об </w:t>
      </w:r>
      <w:r w:rsidRPr="004B46CE">
        <w:rPr>
          <w:rFonts w:ascii="Times New Roman" w:hAnsi="Times New Roman" w:cs="Times New Roman"/>
          <w:sz w:val="28"/>
          <w:szCs w:val="28"/>
        </w:rPr>
        <w:t>отзыве заявки получено до истечения срока подачи заявок на учас</w:t>
      </w:r>
      <w:r w:rsidR="002E5332" w:rsidRPr="004B46CE">
        <w:rPr>
          <w:rFonts w:ascii="Times New Roman" w:hAnsi="Times New Roman" w:cs="Times New Roman"/>
          <w:sz w:val="28"/>
          <w:szCs w:val="28"/>
        </w:rPr>
        <w:t xml:space="preserve">тие в </w:t>
      </w:r>
      <w:r w:rsidRPr="004B46CE">
        <w:rPr>
          <w:rFonts w:ascii="Times New Roman" w:hAnsi="Times New Roman" w:cs="Times New Roman"/>
          <w:sz w:val="28"/>
          <w:szCs w:val="28"/>
        </w:rPr>
        <w:t>таком аукционе.</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40.6. Изменение или отзыв заявки после окончания срока подачи заявок не допускается.</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w:t>
      </w:r>
      <w:r w:rsidR="006A1007" w:rsidRPr="004B46CE">
        <w:rPr>
          <w:rFonts w:ascii="Times New Roman" w:hAnsi="Times New Roman" w:cs="Times New Roman"/>
          <w:sz w:val="28"/>
          <w:szCs w:val="28"/>
        </w:rPr>
        <w:t>ться в аукционной документации.</w:t>
      </w:r>
    </w:p>
    <w:p w:rsidR="00097026" w:rsidRPr="004B46CE" w:rsidRDefault="00097026"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 xml:space="preserve">40.7.1. В случае проведения электронного аукциона, участниками которого могут быть только субъекты малого и среднего предпринимательства, заявка на </w:t>
      </w:r>
      <w:r w:rsidRPr="004B46CE">
        <w:rPr>
          <w:rFonts w:ascii="Times New Roman" w:hAnsi="Times New Roman" w:cs="Times New Roman"/>
          <w:sz w:val="28"/>
          <w:szCs w:val="28"/>
        </w:rPr>
        <w:lastRenderedPageBreak/>
        <w:t>участие в электронном аукционе должна состоять из двух частей</w:t>
      </w:r>
      <w:r w:rsidR="005F4690" w:rsidRPr="004B46CE">
        <w:rPr>
          <w:rFonts w:ascii="Times New Roman" w:hAnsi="Times New Roman" w:cs="Times New Roman"/>
          <w:sz w:val="28"/>
          <w:szCs w:val="28"/>
        </w:rPr>
        <w:t xml:space="preserve"> </w:t>
      </w:r>
      <w:r w:rsidR="005F4690" w:rsidRPr="004B46CE">
        <w:rPr>
          <w:rFonts w:ascii="Times New Roman" w:hAnsi="Times New Roman"/>
          <w:sz w:val="28"/>
          <w:szCs w:val="28"/>
        </w:rPr>
        <w:t>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r w:rsidRPr="004B46CE">
        <w:rPr>
          <w:rFonts w:ascii="Times New Roman" w:hAnsi="Times New Roman" w:cs="Times New Roman"/>
          <w:sz w:val="28"/>
          <w:szCs w:val="28"/>
        </w:rPr>
        <w:t>.</w:t>
      </w:r>
    </w:p>
    <w:p w:rsidR="00467DC0" w:rsidRPr="004B46CE" w:rsidRDefault="00467DC0" w:rsidP="00BC5511">
      <w:pPr>
        <w:widowControl w:val="0"/>
        <w:spacing w:after="0" w:line="240" w:lineRule="auto"/>
        <w:ind w:firstLine="567"/>
        <w:jc w:val="both"/>
        <w:rPr>
          <w:rFonts w:ascii="Times New Roman" w:hAnsi="Times New Roman" w:cs="Times New Roman"/>
          <w:strike/>
          <w:sz w:val="28"/>
          <w:szCs w:val="28"/>
        </w:rPr>
      </w:pPr>
      <w:r w:rsidRPr="004B46CE">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№223-ФЗ.</w:t>
      </w:r>
      <w:r w:rsidR="00671BF3" w:rsidRPr="004B46CE">
        <w:rPr>
          <w:rFonts w:ascii="Times New Roman" w:hAnsi="Times New Roman" w:cs="Times New Roman"/>
          <w:sz w:val="28"/>
          <w:szCs w:val="28"/>
        </w:rPr>
        <w:t xml:space="preserve">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№223-ФЗ.</w:t>
      </w:r>
    </w:p>
    <w:p w:rsidR="00467DC0" w:rsidRPr="004B46CE"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w:t>
      </w:r>
      <w:r w:rsidR="002E5332" w:rsidRPr="004B46CE">
        <w:rPr>
          <w:rFonts w:ascii="Times New Roman" w:hAnsi="Times New Roman" w:cs="Times New Roman"/>
          <w:sz w:val="28"/>
          <w:szCs w:val="28"/>
        </w:rPr>
        <w:t>-</w:t>
      </w:r>
      <w:r w:rsidRPr="004B46CE">
        <w:rPr>
          <w:rFonts w:ascii="Times New Roman" w:hAnsi="Times New Roman" w:cs="Times New Roman"/>
          <w:sz w:val="28"/>
          <w:szCs w:val="28"/>
        </w:rPr>
        <w:t>9, 11 и 12 части 19.1 статьи 3.4 Закона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№223-ФЗ.</w:t>
      </w:r>
    </w:p>
    <w:p w:rsidR="00467DC0" w:rsidRPr="00502F7D" w:rsidRDefault="00467DC0" w:rsidP="00BC5511">
      <w:pPr>
        <w:widowControl w:val="0"/>
        <w:spacing w:after="0" w:line="240" w:lineRule="auto"/>
        <w:ind w:firstLine="567"/>
        <w:jc w:val="both"/>
        <w:rPr>
          <w:rFonts w:ascii="Times New Roman" w:hAnsi="Times New Roman" w:cs="Times New Roman"/>
          <w:sz w:val="28"/>
          <w:szCs w:val="28"/>
        </w:rPr>
      </w:pPr>
      <w:r w:rsidRPr="004B46CE">
        <w:rPr>
          <w:rFonts w:ascii="Times New Roman" w:hAnsi="Times New Roman" w:cs="Times New Roman"/>
          <w:sz w:val="28"/>
          <w:szCs w:val="28"/>
        </w:rPr>
        <w:t>40.8. В случае если заказчик принял решение о том, что заявка на участие в электронном аукционе состоит из одной ча</w:t>
      </w:r>
      <w:r w:rsidR="002E5332" w:rsidRPr="004B46CE">
        <w:rPr>
          <w:rFonts w:ascii="Times New Roman" w:hAnsi="Times New Roman" w:cs="Times New Roman"/>
          <w:sz w:val="28"/>
          <w:szCs w:val="28"/>
        </w:rPr>
        <w:t xml:space="preserve">сти, подача заявок на участие в </w:t>
      </w:r>
      <w:r w:rsidRPr="004B46CE">
        <w:rPr>
          <w:rFonts w:ascii="Times New Roman" w:hAnsi="Times New Roman" w:cs="Times New Roman"/>
          <w:sz w:val="28"/>
          <w:szCs w:val="28"/>
        </w:rPr>
        <w:t xml:space="preserve">электронном аукционе осуществляется в соответствии с требованиями, </w:t>
      </w:r>
      <w:r w:rsidRPr="00502F7D">
        <w:rPr>
          <w:rFonts w:ascii="Times New Roman" w:hAnsi="Times New Roman" w:cs="Times New Roman"/>
          <w:sz w:val="28"/>
          <w:szCs w:val="28"/>
        </w:rPr>
        <w:t>указанными в документации, с учетом т</w:t>
      </w:r>
      <w:r w:rsidR="006B5C7F" w:rsidRPr="00502F7D">
        <w:rPr>
          <w:rFonts w:ascii="Times New Roman" w:hAnsi="Times New Roman" w:cs="Times New Roman"/>
          <w:sz w:val="28"/>
          <w:szCs w:val="28"/>
        </w:rPr>
        <w:t>ребований Положения.</w:t>
      </w:r>
    </w:p>
    <w:p w:rsidR="00467DC0" w:rsidRPr="00502F7D" w:rsidRDefault="00467DC0" w:rsidP="00BC5511">
      <w:pPr>
        <w:widowControl w:val="0"/>
        <w:spacing w:after="0" w:line="240" w:lineRule="auto"/>
        <w:ind w:firstLine="567"/>
        <w:jc w:val="both"/>
        <w:rPr>
          <w:rFonts w:ascii="Times New Roman" w:hAnsi="Times New Roman" w:cs="Times New Roman"/>
          <w:sz w:val="28"/>
          <w:szCs w:val="28"/>
        </w:rPr>
      </w:pPr>
      <w:r w:rsidRPr="00502F7D">
        <w:rPr>
          <w:rFonts w:ascii="Times New Roman" w:hAnsi="Times New Roman" w:cs="Times New Roman"/>
          <w:sz w:val="28"/>
          <w:szCs w:val="28"/>
        </w:rPr>
        <w:t xml:space="preserve">40.9. Единая заявка на участие в аукционе должна включать информацию, предусмотренную пунктами 40.10, 40.12 настоящего </w:t>
      </w:r>
      <w:r w:rsidR="00867C4F" w:rsidRPr="00502F7D">
        <w:rPr>
          <w:rFonts w:ascii="Times New Roman" w:hAnsi="Times New Roman"/>
          <w:sz w:val="28"/>
          <w:szCs w:val="28"/>
        </w:rPr>
        <w:t xml:space="preserve">раздела </w:t>
      </w:r>
      <w:r w:rsidRPr="00502F7D">
        <w:rPr>
          <w:rFonts w:ascii="Times New Roman" w:hAnsi="Times New Roman" w:cs="Times New Roman"/>
          <w:sz w:val="28"/>
          <w:szCs w:val="28"/>
        </w:rPr>
        <w:t>Положения.</w:t>
      </w:r>
    </w:p>
    <w:p w:rsidR="00467DC0" w:rsidRPr="00E324E0" w:rsidRDefault="00467DC0" w:rsidP="00BC5511">
      <w:pPr>
        <w:widowControl w:val="0"/>
        <w:spacing w:after="0" w:line="240" w:lineRule="auto"/>
        <w:ind w:firstLine="567"/>
        <w:jc w:val="both"/>
        <w:rPr>
          <w:rFonts w:ascii="Times New Roman" w:hAnsi="Times New Roman" w:cs="Times New Roman"/>
          <w:sz w:val="28"/>
          <w:szCs w:val="28"/>
        </w:rPr>
      </w:pPr>
      <w:r w:rsidRPr="00E324E0">
        <w:rPr>
          <w:rFonts w:ascii="Times New Roman" w:hAnsi="Times New Roman" w:cs="Times New Roman"/>
          <w:sz w:val="28"/>
          <w:szCs w:val="28"/>
        </w:rPr>
        <w:t>40.10. Первая часть заявки на участие в аукционе в электронной форме должна содержать:</w:t>
      </w:r>
    </w:p>
    <w:p w:rsidR="00467DC0" w:rsidRPr="00E324E0" w:rsidRDefault="00467DC0" w:rsidP="00BC5511">
      <w:pPr>
        <w:pStyle w:val="ConsPlusNormal"/>
        <w:widowControl w:val="0"/>
        <w:tabs>
          <w:tab w:val="left" w:pos="709"/>
        </w:tabs>
        <w:ind w:firstLine="567"/>
        <w:jc w:val="both"/>
      </w:pPr>
      <w:r w:rsidRPr="00703332">
        <w:t>1) согласие участника аукциона на поставку товара, выполнение работы или оказание услуги на условиях, предусмотренны</w:t>
      </w:r>
      <w:r w:rsidR="002E5332" w:rsidRPr="00703332">
        <w:t xml:space="preserve">х документацией и извещением об </w:t>
      </w:r>
      <w:r w:rsidRPr="00703332">
        <w:t>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002E5332" w:rsidRPr="00703332">
        <w:t>-</w:t>
      </w:r>
      <w:r w:rsidRPr="00703332">
        <w:t>аппаратных средств электронной площадки, в случае, если это предусмотрено функционалом электронной площадки);</w:t>
      </w:r>
    </w:p>
    <w:p w:rsidR="00467DC0" w:rsidRPr="00703332" w:rsidRDefault="00467DC0" w:rsidP="00703332">
      <w:pPr>
        <w:pStyle w:val="ConsPlusNormal"/>
        <w:widowControl w:val="0"/>
        <w:tabs>
          <w:tab w:val="left" w:pos="709"/>
        </w:tabs>
        <w:ind w:firstLine="567"/>
        <w:jc w:val="both"/>
      </w:pPr>
      <w:r w:rsidRPr="00E20412">
        <w:t xml:space="preserve">2) при осуществлении закупки товара </w:t>
      </w:r>
      <w:r w:rsidR="002E5332" w:rsidRPr="00E20412">
        <w:t xml:space="preserve">или закупки работы, услуги, для </w:t>
      </w:r>
      <w:r w:rsidRPr="00E20412">
        <w:t>выполнения, оказания которых используется товар</w:t>
      </w:r>
      <w:r w:rsidR="00214530" w:rsidRPr="00703332">
        <w:t>,</w:t>
      </w:r>
      <w:r w:rsidR="00703332">
        <w:t xml:space="preserve"> </w:t>
      </w:r>
      <w:r w:rsidRPr="00E20412">
        <w:t xml:space="preserve">конкретные значения показателей товара, соответствующие значениям, </w:t>
      </w:r>
      <w:r w:rsidRPr="00951D1D">
        <w:t>установленным в документации об аукционе, и</w:t>
      </w:r>
      <w:r w:rsidR="002E5332" w:rsidRPr="00951D1D">
        <w:t xml:space="preserve"> указание на товарный знак (при </w:t>
      </w:r>
      <w:r w:rsidRPr="00951D1D">
        <w:t>налич</w:t>
      </w:r>
      <w:r w:rsidR="006B5C7F" w:rsidRPr="00951D1D">
        <w:t>ии).</w:t>
      </w:r>
    </w:p>
    <w:p w:rsidR="00467DC0" w:rsidRPr="00951D1D" w:rsidRDefault="00467DC0" w:rsidP="00BC5511">
      <w:pPr>
        <w:pStyle w:val="ConsPlusNormal"/>
        <w:widowControl w:val="0"/>
        <w:tabs>
          <w:tab w:val="left" w:pos="709"/>
        </w:tabs>
        <w:ind w:firstLine="567"/>
        <w:jc w:val="both"/>
      </w:pPr>
      <w:r w:rsidRPr="00951D1D">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467DC0" w:rsidRPr="003B2FEC" w:rsidRDefault="00467DC0" w:rsidP="00BC5511">
      <w:pPr>
        <w:pStyle w:val="ConsPlusNormal"/>
        <w:widowControl w:val="0"/>
        <w:tabs>
          <w:tab w:val="left" w:pos="709"/>
        </w:tabs>
        <w:ind w:firstLine="567"/>
        <w:jc w:val="both"/>
      </w:pPr>
      <w:r w:rsidRPr="003B2FEC">
        <w:t>40.12. Вторая часть заявки на участие в электронном аукционе должна содержать следующие документы и информацию:</w:t>
      </w:r>
    </w:p>
    <w:p w:rsidR="00467DC0" w:rsidRPr="003B2FEC" w:rsidRDefault="00467DC0" w:rsidP="00BC5511">
      <w:pPr>
        <w:pStyle w:val="ConsPlusNormal"/>
        <w:widowControl w:val="0"/>
        <w:tabs>
          <w:tab w:val="left" w:pos="709"/>
        </w:tabs>
        <w:ind w:firstLine="567"/>
        <w:jc w:val="both"/>
      </w:pPr>
      <w:r w:rsidRPr="003B2FEC">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w:t>
      </w:r>
      <w:r w:rsidR="002E5332" w:rsidRPr="003B2FEC">
        <w:t xml:space="preserve">ный номер налогоплательщика или </w:t>
      </w:r>
      <w:r w:rsidRPr="003B2FEC">
        <w:lastRenderedPageBreak/>
        <w:t>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3B2FEC" w:rsidRDefault="00467DC0" w:rsidP="00BC5511">
      <w:pPr>
        <w:pStyle w:val="ConsPlusNormal"/>
        <w:widowControl w:val="0"/>
        <w:tabs>
          <w:tab w:val="left" w:pos="709"/>
        </w:tabs>
        <w:ind w:firstLine="567"/>
        <w:jc w:val="both"/>
      </w:pPr>
      <w:r w:rsidRPr="003B2FEC">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002E5332" w:rsidRPr="003B2FEC">
        <w:t xml:space="preserve"> </w:t>
      </w:r>
      <w:r w:rsidRPr="003B2FEC">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2E5332" w:rsidRPr="003B2FEC">
        <w:t xml:space="preserve"> </w:t>
      </w:r>
      <w:r w:rsidRPr="003B2FEC">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467DC0" w:rsidRPr="003B2FEC" w:rsidRDefault="00467DC0" w:rsidP="00BC5511">
      <w:pPr>
        <w:pStyle w:val="ConsPlusNormal"/>
        <w:widowControl w:val="0"/>
        <w:tabs>
          <w:tab w:val="left" w:pos="709"/>
        </w:tabs>
        <w:ind w:firstLine="567"/>
        <w:jc w:val="both"/>
      </w:pPr>
      <w:r w:rsidRPr="003B2FEC">
        <w:t>3) копии документов, подтверждающих полномочия лица</w:t>
      </w:r>
      <w:r w:rsidR="002E5332" w:rsidRPr="003B2FEC">
        <w:t xml:space="preserve"> на </w:t>
      </w:r>
      <w:r w:rsidRPr="003B2FEC">
        <w:t xml:space="preserve">осуществление действий от имени участника закупки </w:t>
      </w:r>
      <w:r w:rsidR="002E5332" w:rsidRPr="003B2FEC">
        <w:t>-</w:t>
      </w:r>
      <w:r w:rsidRPr="003B2FEC">
        <w:t xml:space="preserve"> юридического лица (копия решения о назначении или об избрании</w:t>
      </w:r>
      <w:r w:rsidR="00355780" w:rsidRPr="003B2FEC">
        <w:t>,</w:t>
      </w:r>
      <w:r w:rsidRPr="003B2FEC">
        <w:t xml:space="preserve"> или приказа о назначении физического лица на должность, в соответствии с которым такое физическое лицо обладает правом действовать от </w:t>
      </w:r>
      <w:r w:rsidR="002E5332" w:rsidRPr="003B2FEC">
        <w:t xml:space="preserve">имени участника закупки без </w:t>
      </w:r>
      <w:r w:rsidRPr="003B2FEC">
        <w:t xml:space="preserve">доверенности). В случае если от имени участника закупки действует иное лицо, заявка на участие в аукционе должна </w:t>
      </w:r>
      <w:r w:rsidR="002E5332" w:rsidRPr="003B2FEC">
        <w:t xml:space="preserve">содержать также доверенность на </w:t>
      </w:r>
      <w:r w:rsidRPr="003B2FEC">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w:t>
      </w:r>
      <w:r w:rsidR="002E5332" w:rsidRPr="003B2FEC">
        <w:t xml:space="preserve">ка закупки, заявка на участие в </w:t>
      </w:r>
      <w:r w:rsidRPr="003B2FEC">
        <w:t>закупке должна содержать также документ, подтверждающий полномочия такого лица;</w:t>
      </w:r>
    </w:p>
    <w:p w:rsidR="00467DC0" w:rsidRPr="003B2FEC" w:rsidRDefault="00467DC0" w:rsidP="00BC5511">
      <w:pPr>
        <w:pStyle w:val="ConsPlusNormal"/>
        <w:widowControl w:val="0"/>
        <w:tabs>
          <w:tab w:val="left" w:pos="709"/>
        </w:tabs>
        <w:ind w:firstLine="567"/>
        <w:jc w:val="both"/>
      </w:pPr>
      <w:r w:rsidRPr="003B2FEC">
        <w:lastRenderedPageBreak/>
        <w:t>4) копии учредительных док</w:t>
      </w:r>
      <w:r w:rsidR="002E5332" w:rsidRPr="003B2FEC">
        <w:t xml:space="preserve">ументов участника аукциона (для </w:t>
      </w:r>
      <w:r w:rsidRPr="003B2FEC">
        <w:t>юридических лиц);</w:t>
      </w:r>
    </w:p>
    <w:p w:rsidR="00467DC0" w:rsidRPr="003B2FEC" w:rsidRDefault="006B5C7F" w:rsidP="00BC5511">
      <w:pPr>
        <w:pStyle w:val="ConsPlusNormal"/>
        <w:widowControl w:val="0"/>
        <w:tabs>
          <w:tab w:val="left" w:pos="709"/>
        </w:tabs>
        <w:ind w:firstLine="567"/>
        <w:jc w:val="both"/>
      </w:pPr>
      <w:r w:rsidRPr="003B2FEC">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3B2FEC">
        <w:rPr>
          <w:rStyle w:val="ab"/>
        </w:rPr>
        <w:footnoteReference w:id="8"/>
      </w:r>
      <w:r w:rsidRPr="003B2FEC">
        <w:t>, обеспечения исполнения договора</w:t>
      </w:r>
      <w:r w:rsidRPr="003B2FEC">
        <w:rPr>
          <w:rStyle w:val="ab"/>
        </w:rPr>
        <w:footnoteReference w:id="9"/>
      </w:r>
      <w:r w:rsidRPr="003B2FEC">
        <w:t>, обеспечения гарантийных обязательств</w:t>
      </w:r>
      <w:r w:rsidRPr="003B2FEC">
        <w:rPr>
          <w:rStyle w:val="ab"/>
        </w:rPr>
        <w:footnoteReference w:id="10"/>
      </w:r>
      <w:r w:rsidRPr="003B2FEC">
        <w:t xml:space="preserve"> является крупной сделкой;</w:t>
      </w:r>
    </w:p>
    <w:p w:rsidR="00467DC0" w:rsidRPr="004E137C" w:rsidRDefault="006B5C7F" w:rsidP="00BC5511">
      <w:pPr>
        <w:pStyle w:val="ConsPlusNormal"/>
        <w:widowControl w:val="0"/>
        <w:tabs>
          <w:tab w:val="left" w:pos="709"/>
        </w:tabs>
        <w:ind w:firstLine="567"/>
        <w:jc w:val="both"/>
      </w:pPr>
      <w:r w:rsidRPr="003B2FEC">
        <w:t>6</w:t>
      </w:r>
      <w:r w:rsidR="00467DC0" w:rsidRPr="003B2FEC">
        <w:t xml:space="preserve">)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w:t>
      </w:r>
      <w:r w:rsidR="00545CE3" w:rsidRPr="003B2FEC">
        <w:t xml:space="preserve">раздела 12 </w:t>
      </w:r>
      <w:r w:rsidR="00467DC0" w:rsidRPr="004E137C">
        <w:t>Положения, или копии таких документов, а также декларация о соответствии участника аукциона требованиям,</w:t>
      </w:r>
      <w:r w:rsidR="002E5332" w:rsidRPr="004E137C">
        <w:t xml:space="preserve"> установленным в соответствии с </w:t>
      </w:r>
      <w:r w:rsidR="00467DC0" w:rsidRPr="004E137C">
        <w:t xml:space="preserve">подпунктами </w:t>
      </w:r>
      <w:r w:rsidR="00545CE3" w:rsidRPr="004E137C">
        <w:t>2</w:t>
      </w:r>
      <w:r w:rsidR="00CC5CE8" w:rsidRPr="004E137C">
        <w:t>-11</w:t>
      </w:r>
      <w:r w:rsidR="00467DC0" w:rsidRPr="004E137C">
        <w:t xml:space="preserve"> пункта 12.1 </w:t>
      </w:r>
      <w:r w:rsidR="00545CE3" w:rsidRPr="004E137C">
        <w:t xml:space="preserve">раздела 12 </w:t>
      </w:r>
      <w:r w:rsidR="00467DC0" w:rsidRPr="004E137C">
        <w:t>Положения;</w:t>
      </w:r>
    </w:p>
    <w:p w:rsidR="00467DC0" w:rsidRPr="004E137C" w:rsidRDefault="006B5C7F" w:rsidP="00BC5511">
      <w:pPr>
        <w:pStyle w:val="ConsPlusNormal"/>
        <w:widowControl w:val="0"/>
        <w:tabs>
          <w:tab w:val="left" w:pos="709"/>
        </w:tabs>
        <w:ind w:firstLine="567"/>
        <w:jc w:val="both"/>
      </w:pPr>
      <w:r w:rsidRPr="004E137C">
        <w:t>7</w:t>
      </w:r>
      <w:r w:rsidR="00467DC0" w:rsidRPr="004E137C">
        <w:t>)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2E5332" w:rsidRPr="004E137C">
        <w:t xml:space="preserve"> </w:t>
      </w:r>
      <w:r w:rsidR="00467DC0" w:rsidRPr="004E137C">
        <w:t>этом не допускается требовать представление таких документов, если</w:t>
      </w:r>
      <w:r w:rsidR="002E5332" w:rsidRPr="004E137C">
        <w:t xml:space="preserve"> </w:t>
      </w:r>
      <w:r w:rsidR="00467DC0" w:rsidRPr="004E137C">
        <w:t>в</w:t>
      </w:r>
      <w:r w:rsidR="002E5332" w:rsidRPr="004E137C">
        <w:t xml:space="preserve"> </w:t>
      </w:r>
      <w:r w:rsidR="00467DC0" w:rsidRPr="004E137C">
        <w:t>соответствии с законодательством Российской Федерации такие документы передаются вместе с товаром;</w:t>
      </w:r>
    </w:p>
    <w:p w:rsidR="00600C5A" w:rsidRPr="00B67387" w:rsidRDefault="006B5C7F" w:rsidP="00BC5511">
      <w:pPr>
        <w:pStyle w:val="ConsPlusNormal"/>
        <w:widowControl w:val="0"/>
        <w:tabs>
          <w:tab w:val="left" w:pos="709"/>
        </w:tabs>
        <w:ind w:firstLine="567"/>
        <w:jc w:val="both"/>
      </w:pPr>
      <w:r w:rsidRPr="004E137C">
        <w:t>8</w:t>
      </w:r>
      <w:r w:rsidR="00467DC0" w:rsidRPr="004E137C">
        <w:t>)</w:t>
      </w:r>
      <w:r w:rsidR="002E5332" w:rsidRPr="004E137C">
        <w:t xml:space="preserve"> </w:t>
      </w:r>
      <w:r w:rsidR="00600C5A" w:rsidRPr="004E137C">
        <w:t xml:space="preserve">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w:t>
      </w:r>
      <w:r w:rsidR="00600C5A" w:rsidRPr="00B67387">
        <w:t>3.1-4 Закона №223-ФЗ);</w:t>
      </w:r>
    </w:p>
    <w:p w:rsidR="00467DC0" w:rsidRPr="00882A71" w:rsidRDefault="00600C5A" w:rsidP="00BC5511">
      <w:pPr>
        <w:pStyle w:val="ConsPlusNormal"/>
        <w:widowControl w:val="0"/>
        <w:tabs>
          <w:tab w:val="left" w:pos="709"/>
        </w:tabs>
        <w:ind w:firstLine="567"/>
        <w:jc w:val="both"/>
      </w:pPr>
      <w:r w:rsidRPr="00882A71">
        <w:t xml:space="preserve">9) </w:t>
      </w:r>
      <w:r w:rsidR="00467DC0" w:rsidRPr="00882A71">
        <w:t>иные документы и сведения, предоставление которых предусмотрено аукционной документацией и (или) извещением о проведении аукциона.</w:t>
      </w:r>
    </w:p>
    <w:p w:rsidR="00467DC0" w:rsidRPr="00882A71" w:rsidRDefault="00467DC0" w:rsidP="00BC5511">
      <w:pPr>
        <w:pStyle w:val="ConsPlusNormal"/>
        <w:widowControl w:val="0"/>
        <w:tabs>
          <w:tab w:val="left" w:pos="709"/>
        </w:tabs>
        <w:ind w:firstLine="567"/>
        <w:jc w:val="both"/>
      </w:pPr>
      <w:r w:rsidRPr="00882A71">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w:t>
      </w:r>
      <w:r w:rsidR="002E5332" w:rsidRPr="00882A71">
        <w:t xml:space="preserve"> </w:t>
      </w:r>
      <w:r w:rsidRPr="00882A71">
        <w:t>содержание таких документов и сведений не нарушает требований действующего законодательства Российской Федерации.</w:t>
      </w:r>
    </w:p>
    <w:p w:rsidR="00467DC0" w:rsidRPr="00882A71" w:rsidRDefault="002E5332" w:rsidP="00BC5511">
      <w:pPr>
        <w:pStyle w:val="ConsPlusNormal"/>
        <w:widowControl w:val="0"/>
        <w:tabs>
          <w:tab w:val="left" w:pos="709"/>
        </w:tabs>
        <w:ind w:firstLine="567"/>
        <w:jc w:val="both"/>
        <w:rPr>
          <w:rFonts w:eastAsia="Times New Roman"/>
        </w:rPr>
      </w:pPr>
      <w:r w:rsidRPr="00882A71">
        <w:rPr>
          <w:rFonts w:eastAsia="Times New Roman"/>
        </w:rPr>
        <w:t xml:space="preserve">40.14. </w:t>
      </w:r>
      <w:r w:rsidR="00467DC0" w:rsidRPr="00882A71">
        <w:rPr>
          <w:rFonts w:eastAsia="Times New Roman"/>
        </w:rPr>
        <w:t>Наличие противоречий в отно</w:t>
      </w:r>
      <w:r w:rsidRPr="00882A71">
        <w:rPr>
          <w:rFonts w:eastAsia="Times New Roman"/>
        </w:rPr>
        <w:t xml:space="preserve">шении одних и тех же сведений в </w:t>
      </w:r>
      <w:r w:rsidR="00467DC0" w:rsidRPr="00882A71">
        <w:rPr>
          <w:rFonts w:eastAsia="Times New Roman"/>
        </w:rPr>
        <w:t xml:space="preserve">рамках документов одной заявки, а также в отношении сведений, заполняемых участником на электронной площадке, приравнивается к наличию в такой </w:t>
      </w:r>
      <w:r w:rsidR="00467DC0" w:rsidRPr="00882A71">
        <w:rPr>
          <w:rFonts w:eastAsia="Times New Roman"/>
        </w:rPr>
        <w:lastRenderedPageBreak/>
        <w:t>заявке недостоверных сведений.</w:t>
      </w:r>
    </w:p>
    <w:p w:rsidR="00467DC0" w:rsidRPr="00882A71" w:rsidRDefault="00467DC0" w:rsidP="00BC5511">
      <w:pPr>
        <w:widowControl w:val="0"/>
        <w:spacing w:after="0" w:line="240" w:lineRule="auto"/>
        <w:ind w:firstLine="567"/>
        <w:jc w:val="both"/>
        <w:rPr>
          <w:rFonts w:ascii="Times New Roman" w:hAnsi="Times New Roman" w:cs="Times New Roman"/>
          <w:sz w:val="28"/>
          <w:szCs w:val="28"/>
        </w:rPr>
      </w:pPr>
      <w:r w:rsidRPr="00882A71">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467DC0" w:rsidRPr="00882A71" w:rsidRDefault="00467DC0" w:rsidP="00BC5511">
      <w:pPr>
        <w:pStyle w:val="ConsPlusNormal"/>
        <w:widowControl w:val="0"/>
        <w:tabs>
          <w:tab w:val="left" w:pos="709"/>
        </w:tabs>
        <w:ind w:firstLine="567"/>
        <w:jc w:val="both"/>
      </w:pPr>
      <w:r w:rsidRPr="00882A71">
        <w:t xml:space="preserve">40.16. В случае если по окончании срока подачи заявок на участие </w:t>
      </w:r>
      <w:r w:rsidR="00197449" w:rsidRPr="00882A71">
        <w:t xml:space="preserve">в </w:t>
      </w:r>
      <w:r w:rsidRPr="00882A71">
        <w:t>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467DC0" w:rsidRPr="00882A71" w:rsidRDefault="00467DC0" w:rsidP="00BC5511">
      <w:pPr>
        <w:pStyle w:val="ConsPlusNormal"/>
        <w:widowControl w:val="0"/>
        <w:tabs>
          <w:tab w:val="left" w:pos="709"/>
        </w:tabs>
        <w:ind w:firstLine="567"/>
        <w:jc w:val="both"/>
      </w:pPr>
      <w:r w:rsidRPr="00882A71">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w:t>
      </w:r>
      <w:r w:rsidR="00756614" w:rsidRPr="00882A71">
        <w:t xml:space="preserve">разделам </w:t>
      </w:r>
      <w:r w:rsidRPr="00882A71">
        <w:t>41 и 44 Положения.</w:t>
      </w:r>
    </w:p>
    <w:p w:rsidR="00467DC0" w:rsidRPr="00882A71" w:rsidRDefault="00467DC0" w:rsidP="00BC5511">
      <w:pPr>
        <w:pStyle w:val="ConsPlusNormal"/>
        <w:widowControl w:val="0"/>
        <w:tabs>
          <w:tab w:val="left" w:pos="709"/>
        </w:tabs>
        <w:ind w:firstLine="567"/>
        <w:jc w:val="both"/>
      </w:pPr>
      <w:r w:rsidRPr="00882A71">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w:t>
      </w:r>
      <w:r w:rsidR="00197449" w:rsidRPr="00882A71">
        <w:t>я частью 14 статьи 3.2 Закона №</w:t>
      </w:r>
      <w:r w:rsidRPr="00882A71">
        <w:t>223</w:t>
      </w:r>
      <w:r w:rsidR="00197449" w:rsidRPr="00882A71">
        <w:t>-</w:t>
      </w:r>
      <w:r w:rsidRPr="00882A71">
        <w:t xml:space="preserve">ФЗ. Заказчик вправе включать в протокол иные сведения по его усмотрению, если указание таких сведений не </w:t>
      </w:r>
      <w:r w:rsidR="006B5C7F" w:rsidRPr="00882A71">
        <w:t>нарушает норм законодательства.</w:t>
      </w:r>
    </w:p>
    <w:p w:rsidR="00467DC0" w:rsidRPr="00882A71" w:rsidRDefault="00467DC0" w:rsidP="00BC5511">
      <w:pPr>
        <w:pStyle w:val="ConsPlusNormal"/>
        <w:widowControl w:val="0"/>
        <w:tabs>
          <w:tab w:val="left" w:pos="709"/>
        </w:tabs>
        <w:ind w:firstLine="567"/>
        <w:jc w:val="both"/>
      </w:pPr>
      <w:r w:rsidRPr="00882A71">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rsidR="00467DC0" w:rsidRPr="00882A71" w:rsidRDefault="00467DC0" w:rsidP="00BC5511">
      <w:pPr>
        <w:pStyle w:val="ConsPlusNormal"/>
        <w:widowControl w:val="0"/>
        <w:tabs>
          <w:tab w:val="left" w:pos="709"/>
        </w:tabs>
        <w:ind w:firstLine="567"/>
        <w:jc w:val="both"/>
      </w:pPr>
      <w:r w:rsidRPr="00882A71">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467DC0" w:rsidRPr="00882A71" w:rsidRDefault="00467DC0" w:rsidP="00BC5511">
      <w:pPr>
        <w:widowControl w:val="0"/>
        <w:spacing w:after="0" w:line="240" w:lineRule="auto"/>
        <w:ind w:firstLine="567"/>
        <w:jc w:val="both"/>
        <w:rPr>
          <w:rFonts w:ascii="Times New Roman" w:hAnsi="Times New Roman" w:cs="Times New Roman"/>
          <w:sz w:val="28"/>
          <w:szCs w:val="28"/>
        </w:rPr>
      </w:pPr>
      <w:r w:rsidRPr="00882A71">
        <w:rPr>
          <w:rFonts w:ascii="Times New Roman" w:hAnsi="Times New Roman" w:cs="Times New Roman"/>
          <w:sz w:val="28"/>
          <w:szCs w:val="28"/>
        </w:rPr>
        <w:t xml:space="preserve">В случае, указанном в абзаце первом пункта 40.18 настоящего </w:t>
      </w:r>
      <w:r w:rsidR="00870F38" w:rsidRPr="00882A71">
        <w:rPr>
          <w:rFonts w:ascii="Times New Roman" w:hAnsi="Times New Roman"/>
          <w:sz w:val="28"/>
          <w:szCs w:val="28"/>
        </w:rPr>
        <w:t>раздела</w:t>
      </w:r>
      <w:r w:rsidRPr="00882A71">
        <w:rPr>
          <w:rFonts w:ascii="Times New Roman" w:hAnsi="Times New Roman" w:cs="Times New Roman"/>
          <w:sz w:val="28"/>
          <w:szCs w:val="28"/>
        </w:rPr>
        <w:t>, заказчик вправе осуществить одно из следующих действий:</w:t>
      </w:r>
    </w:p>
    <w:p w:rsidR="00467DC0" w:rsidRPr="00882A71" w:rsidRDefault="00467DC0" w:rsidP="00BC5511">
      <w:pPr>
        <w:pStyle w:val="ConsPlusNormal"/>
        <w:widowControl w:val="0"/>
        <w:tabs>
          <w:tab w:val="left" w:pos="709"/>
        </w:tabs>
        <w:ind w:firstLine="567"/>
        <w:jc w:val="both"/>
      </w:pPr>
      <w:r w:rsidRPr="00882A71">
        <w:t>1) провести новую закупку;</w:t>
      </w:r>
    </w:p>
    <w:p w:rsidR="00467DC0" w:rsidRPr="00882A71" w:rsidRDefault="00467DC0" w:rsidP="00BC5511">
      <w:pPr>
        <w:pStyle w:val="ConsPlusNormal"/>
        <w:widowControl w:val="0"/>
        <w:tabs>
          <w:tab w:val="left" w:pos="709"/>
        </w:tabs>
        <w:ind w:firstLine="567"/>
        <w:jc w:val="both"/>
      </w:pPr>
      <w:r w:rsidRPr="00882A71">
        <w:t>2) заключить договор с единственным поставщиком (подрядчиком, исполнителем) в соответствии с подпунктом 3 п</w:t>
      </w:r>
      <w:r w:rsidR="006A2959" w:rsidRPr="00882A71">
        <w:t xml:space="preserve">ункта 63.1 </w:t>
      </w:r>
      <w:r w:rsidR="004C551E" w:rsidRPr="00882A71">
        <w:t xml:space="preserve">раздела 63 </w:t>
      </w:r>
      <w:r w:rsidR="006A2959" w:rsidRPr="00882A71">
        <w:lastRenderedPageBreak/>
        <w:t>Положения;</w:t>
      </w:r>
    </w:p>
    <w:p w:rsidR="006A2959" w:rsidRPr="00AD2C26" w:rsidRDefault="006A2959" w:rsidP="00BC5511">
      <w:pPr>
        <w:pStyle w:val="ConsPlusNormal"/>
        <w:widowControl w:val="0"/>
        <w:tabs>
          <w:tab w:val="left" w:pos="709"/>
        </w:tabs>
        <w:ind w:firstLine="567"/>
        <w:jc w:val="both"/>
      </w:pPr>
      <w:r w:rsidRPr="00AD2C26">
        <w:t xml:space="preserve">3) заключить договор с единственным поставщиком (подрядчиком, исполнителем) в соответствии с подпунктом 3.1 пункта 63.1 </w:t>
      </w:r>
      <w:r w:rsidR="004C551E" w:rsidRPr="00AD2C26">
        <w:t xml:space="preserve">раздела 63 </w:t>
      </w:r>
      <w:r w:rsidRPr="00AD2C26">
        <w:t>Положения.</w:t>
      </w:r>
    </w:p>
    <w:p w:rsidR="00467DC0" w:rsidRPr="00C92DC1" w:rsidRDefault="00467DC0" w:rsidP="00C92DC1">
      <w:pPr>
        <w:pStyle w:val="ConsPlusNormal"/>
        <w:widowControl w:val="0"/>
        <w:tabs>
          <w:tab w:val="left" w:pos="709"/>
        </w:tabs>
        <w:jc w:val="both"/>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4" w:name="_Toc206661056"/>
      <w:r w:rsidRPr="00C92DC1">
        <w:rPr>
          <w:rFonts w:ascii="Times New Roman" w:hAnsi="Times New Roman" w:cs="Times New Roman"/>
          <w:color w:val="auto"/>
          <w:sz w:val="28"/>
          <w:szCs w:val="28"/>
        </w:rPr>
        <w:t>41. Порядок рассмотрения первых частей заявок на участие в аукционе в</w:t>
      </w:r>
      <w:r w:rsidR="00197449" w:rsidRPr="00C92DC1">
        <w:rPr>
          <w:rFonts w:ascii="Times New Roman" w:hAnsi="Times New Roman" w:cs="Times New Roman"/>
          <w:color w:val="auto"/>
          <w:sz w:val="28"/>
          <w:szCs w:val="28"/>
        </w:rPr>
        <w:t xml:space="preserve"> </w:t>
      </w:r>
      <w:r w:rsidRPr="00C92DC1">
        <w:rPr>
          <w:rFonts w:ascii="Times New Roman" w:hAnsi="Times New Roman" w:cs="Times New Roman"/>
          <w:color w:val="auto"/>
          <w:sz w:val="28"/>
          <w:szCs w:val="28"/>
        </w:rPr>
        <w:t>электронной форме</w:t>
      </w:r>
      <w:bookmarkEnd w:id="64"/>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w:t>
      </w:r>
      <w:r w:rsidR="001A6FBC" w:rsidRPr="00C92DC1">
        <w:rPr>
          <w:rFonts w:ascii="Times New Roman" w:hAnsi="Times New Roman"/>
          <w:sz w:val="28"/>
          <w:szCs w:val="28"/>
        </w:rPr>
        <w:t xml:space="preserve">раздела 40 </w:t>
      </w:r>
      <w:r w:rsidRPr="00C92DC1">
        <w:rPr>
          <w:rFonts w:ascii="Times New Roman" w:hAnsi="Times New Roman" w:cs="Times New Roman"/>
          <w:sz w:val="28"/>
          <w:szCs w:val="28"/>
        </w:rPr>
        <w:t>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41.3. По результатам рассмотрения пе</w:t>
      </w:r>
      <w:r w:rsidR="00FD1395" w:rsidRPr="00C92DC1">
        <w:rPr>
          <w:rFonts w:ascii="Times New Roman" w:hAnsi="Times New Roman" w:cs="Times New Roman"/>
          <w:sz w:val="28"/>
          <w:szCs w:val="28"/>
        </w:rPr>
        <w:t xml:space="preserve">рвых частей заявок на участие в </w:t>
      </w:r>
      <w:r w:rsidRPr="00C92DC1">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1A6FBC" w:rsidRPr="00C92DC1">
        <w:rPr>
          <w:rFonts w:ascii="Times New Roman" w:hAnsi="Times New Roman"/>
          <w:sz w:val="28"/>
          <w:szCs w:val="28"/>
        </w:rPr>
        <w:t>настоящего раздела</w:t>
      </w:r>
      <w:r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41.4. Участник электронного аукциона н</w:t>
      </w:r>
      <w:r w:rsidR="00FD1395" w:rsidRPr="00C92DC1">
        <w:rPr>
          <w:rFonts w:ascii="Times New Roman" w:hAnsi="Times New Roman" w:cs="Times New Roman"/>
          <w:sz w:val="28"/>
          <w:szCs w:val="28"/>
        </w:rPr>
        <w:t xml:space="preserve">е допускается к участию в нем в </w:t>
      </w:r>
      <w:r w:rsidRPr="00C92DC1">
        <w:rPr>
          <w:rFonts w:ascii="Times New Roman" w:hAnsi="Times New Roman" w:cs="Times New Roman"/>
          <w:sz w:val="28"/>
          <w:szCs w:val="28"/>
        </w:rPr>
        <w:t>случае:</w:t>
      </w:r>
    </w:p>
    <w:p w:rsidR="00467DC0" w:rsidRPr="00D24E2C"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непредоставления информации</w:t>
      </w:r>
      <w:r w:rsidR="00845B8C" w:rsidRPr="00C92DC1">
        <w:rPr>
          <w:rFonts w:ascii="Times New Roman" w:hAnsi="Times New Roman" w:cs="Times New Roman"/>
          <w:sz w:val="28"/>
          <w:szCs w:val="28"/>
        </w:rPr>
        <w:t xml:space="preserve"> </w:t>
      </w:r>
      <w:r w:rsidR="00845B8C" w:rsidRPr="00D24E2C">
        <w:rPr>
          <w:rFonts w:ascii="Times New Roman" w:hAnsi="Times New Roman" w:cs="Times New Roman"/>
          <w:sz w:val="28"/>
          <w:szCs w:val="28"/>
        </w:rPr>
        <w:t>и документов</w:t>
      </w:r>
      <w:r w:rsidRPr="00C92DC1">
        <w:rPr>
          <w:rFonts w:ascii="Times New Roman" w:hAnsi="Times New Roman" w:cs="Times New Roman"/>
          <w:sz w:val="28"/>
          <w:szCs w:val="28"/>
        </w:rPr>
        <w:t xml:space="preserve">, </w:t>
      </w:r>
      <w:r w:rsidR="00845B8C" w:rsidRPr="00D24E2C">
        <w:rPr>
          <w:rFonts w:ascii="Times New Roman" w:hAnsi="Times New Roman" w:cs="Times New Roman"/>
          <w:sz w:val="28"/>
          <w:szCs w:val="28"/>
        </w:rPr>
        <w:t>предусмотренных</w:t>
      </w:r>
      <w:r w:rsidR="00845B8C" w:rsidRPr="00C92DC1">
        <w:rPr>
          <w:rFonts w:ascii="Times New Roman" w:hAnsi="Times New Roman" w:cs="Times New Roman"/>
          <w:sz w:val="28"/>
          <w:szCs w:val="28"/>
        </w:rPr>
        <w:t xml:space="preserve"> </w:t>
      </w:r>
      <w:r w:rsidR="001A6FBC" w:rsidRPr="00D24E2C">
        <w:rPr>
          <w:rFonts w:ascii="Times New Roman" w:hAnsi="Times New Roman" w:cs="Times New Roman"/>
          <w:sz w:val="28"/>
          <w:szCs w:val="28"/>
        </w:rPr>
        <w:t xml:space="preserve">подпунктом </w:t>
      </w:r>
      <w:r w:rsidRPr="00D24E2C">
        <w:rPr>
          <w:rFonts w:ascii="Times New Roman" w:hAnsi="Times New Roman" w:cs="Times New Roman"/>
          <w:sz w:val="28"/>
          <w:szCs w:val="28"/>
        </w:rPr>
        <w:t xml:space="preserve">40.7.2 </w:t>
      </w:r>
      <w:r w:rsidR="001A6FBC" w:rsidRPr="00D24E2C">
        <w:rPr>
          <w:rFonts w:ascii="Times New Roman" w:hAnsi="Times New Roman" w:cs="Times New Roman"/>
          <w:sz w:val="28"/>
          <w:szCs w:val="28"/>
        </w:rPr>
        <w:t xml:space="preserve">пункта 40.7 раздела 40 </w:t>
      </w:r>
      <w:r w:rsidRPr="00D24E2C">
        <w:rPr>
          <w:rFonts w:ascii="Times New Roman" w:hAnsi="Times New Roman" w:cs="Times New Roman"/>
          <w:sz w:val="28"/>
          <w:szCs w:val="28"/>
        </w:rPr>
        <w:t>Положения в случае осуществления аукциона в электронной форме</w:t>
      </w:r>
      <w:r w:rsidRPr="00D24E2C">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5" w:name="_Ref527368150"/>
      <w:r w:rsidR="004116C6" w:rsidRPr="00D24E2C">
        <w:rPr>
          <w:rFonts w:ascii="Times New Roman" w:eastAsia="Times New Roman" w:hAnsi="Times New Roman" w:cs="Times New Roman"/>
          <w:sz w:val="28"/>
          <w:szCs w:val="28"/>
        </w:rPr>
        <w:t>,</w:t>
      </w:r>
      <w:r w:rsidRPr="00D24E2C">
        <w:rPr>
          <w:rFonts w:ascii="Times New Roman" w:eastAsia="Times New Roman" w:hAnsi="Times New Roman" w:cs="Times New Roman"/>
          <w:sz w:val="28"/>
          <w:szCs w:val="28"/>
        </w:rPr>
        <w:t xml:space="preserve"> или</w:t>
      </w:r>
      <w:bookmarkEnd w:id="65"/>
      <w:r w:rsidRPr="00D24E2C">
        <w:rPr>
          <w:rFonts w:ascii="Times New Roman" w:eastAsia="Times New Roman" w:hAnsi="Times New Roman" w:cs="Times New Roman"/>
          <w:sz w:val="28"/>
          <w:szCs w:val="28"/>
        </w:rPr>
        <w:t xml:space="preserve"> </w:t>
      </w:r>
      <w:r w:rsidRPr="00D24E2C">
        <w:rPr>
          <w:rFonts w:ascii="Times New Roman" w:hAnsi="Times New Roman" w:cs="Times New Roman"/>
          <w:sz w:val="28"/>
          <w:szCs w:val="28"/>
        </w:rPr>
        <w:t xml:space="preserve">непредоставления информации, предусмотренной пунктом 40.10 </w:t>
      </w:r>
      <w:r w:rsidR="001A6FBC" w:rsidRPr="00D24E2C">
        <w:rPr>
          <w:rFonts w:ascii="Times New Roman" w:hAnsi="Times New Roman" w:cs="Times New Roman"/>
          <w:sz w:val="28"/>
          <w:szCs w:val="28"/>
        </w:rPr>
        <w:t xml:space="preserve">раздела 40 </w:t>
      </w:r>
      <w:r w:rsidRPr="00D24E2C">
        <w:rPr>
          <w:rFonts w:ascii="Times New Roman" w:hAnsi="Times New Roman" w:cs="Times New Roman"/>
          <w:sz w:val="28"/>
          <w:szCs w:val="28"/>
        </w:rPr>
        <w:t>Положения, или</w:t>
      </w:r>
      <w:r w:rsidR="00FD1395" w:rsidRPr="00D24E2C">
        <w:rPr>
          <w:rFonts w:ascii="Times New Roman" w:hAnsi="Times New Roman" w:cs="Times New Roman"/>
          <w:sz w:val="28"/>
          <w:szCs w:val="28"/>
        </w:rPr>
        <w:t xml:space="preserve"> </w:t>
      </w:r>
      <w:r w:rsidRPr="00D24E2C">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FD1395" w:rsidRPr="00D24E2C">
        <w:rPr>
          <w:rFonts w:ascii="Times New Roman" w:hAnsi="Times New Roman" w:cs="Times New Roman"/>
          <w:sz w:val="28"/>
          <w:szCs w:val="28"/>
        </w:rPr>
        <w:t xml:space="preserve"> </w:t>
      </w:r>
      <w:r w:rsidRPr="00D24E2C">
        <w:rPr>
          <w:rFonts w:ascii="Times New Roman" w:hAnsi="Times New Roman" w:cs="Times New Roman"/>
          <w:sz w:val="28"/>
          <w:szCs w:val="28"/>
        </w:rPr>
        <w:t>участие в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D24E2C">
        <w:rPr>
          <w:rFonts w:ascii="Times New Roman" w:hAnsi="Times New Roman" w:cs="Times New Roman"/>
          <w:sz w:val="28"/>
          <w:szCs w:val="28"/>
        </w:rPr>
        <w:t>2) несоответствия информации</w:t>
      </w:r>
      <w:r w:rsidR="0097198B" w:rsidRPr="00D24E2C">
        <w:rPr>
          <w:rFonts w:ascii="Times New Roman" w:hAnsi="Times New Roman" w:cs="Times New Roman"/>
          <w:sz w:val="28"/>
          <w:szCs w:val="28"/>
        </w:rPr>
        <w:t xml:space="preserve"> и документов</w:t>
      </w:r>
      <w:r w:rsidRPr="00D24E2C">
        <w:rPr>
          <w:rFonts w:ascii="Times New Roman" w:hAnsi="Times New Roman" w:cs="Times New Roman"/>
          <w:sz w:val="28"/>
          <w:szCs w:val="28"/>
        </w:rPr>
        <w:t xml:space="preserve">, </w:t>
      </w:r>
      <w:r w:rsidR="0097198B" w:rsidRPr="00D24E2C">
        <w:rPr>
          <w:rFonts w:ascii="Times New Roman" w:hAnsi="Times New Roman" w:cs="Times New Roman"/>
          <w:sz w:val="28"/>
          <w:szCs w:val="28"/>
        </w:rPr>
        <w:t xml:space="preserve">предусмотренных </w:t>
      </w:r>
      <w:r w:rsidR="009D78D0" w:rsidRPr="00D24E2C">
        <w:rPr>
          <w:rFonts w:ascii="Times New Roman" w:hAnsi="Times New Roman" w:cs="Times New Roman"/>
          <w:sz w:val="28"/>
          <w:szCs w:val="28"/>
        </w:rPr>
        <w:t xml:space="preserve">подпунктом </w:t>
      </w:r>
      <w:r w:rsidRPr="00D24E2C">
        <w:rPr>
          <w:rFonts w:ascii="Times New Roman" w:hAnsi="Times New Roman" w:cs="Times New Roman"/>
          <w:sz w:val="28"/>
          <w:szCs w:val="28"/>
        </w:rPr>
        <w:t xml:space="preserve">40.7.2 </w:t>
      </w:r>
      <w:r w:rsidR="009D78D0" w:rsidRPr="00D24E2C">
        <w:rPr>
          <w:rFonts w:ascii="Times New Roman" w:hAnsi="Times New Roman" w:cs="Times New Roman"/>
          <w:sz w:val="28"/>
          <w:szCs w:val="28"/>
        </w:rPr>
        <w:t xml:space="preserve">пункта 40.7 раздела 40 </w:t>
      </w:r>
      <w:r w:rsidRPr="00D24E2C">
        <w:rPr>
          <w:rFonts w:ascii="Times New Roman" w:hAnsi="Times New Roman" w:cs="Times New Roman"/>
          <w:sz w:val="28"/>
          <w:szCs w:val="28"/>
        </w:rPr>
        <w:t>Положения в случае осуществления аукциона в электронной форме</w:t>
      </w:r>
      <w:r w:rsidRPr="00D24E2C">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D24E2C">
        <w:rPr>
          <w:rFonts w:ascii="Times New Roman" w:hAnsi="Times New Roman" w:cs="Times New Roman"/>
          <w:sz w:val="28"/>
          <w:szCs w:val="28"/>
        </w:rPr>
        <w:t xml:space="preserve">несоответствия информации, предусмотренной пунктом 40.10 </w:t>
      </w:r>
      <w:r w:rsidR="009D78D0" w:rsidRPr="00D24E2C">
        <w:rPr>
          <w:rFonts w:ascii="Times New Roman" w:hAnsi="Times New Roman" w:cs="Times New Roman"/>
          <w:sz w:val="28"/>
          <w:szCs w:val="28"/>
        </w:rPr>
        <w:t xml:space="preserve">раздела 40 </w:t>
      </w:r>
      <w:r w:rsidRPr="00D24E2C">
        <w:rPr>
          <w:rFonts w:ascii="Times New Roman" w:hAnsi="Times New Roman" w:cs="Times New Roman"/>
          <w:sz w:val="28"/>
          <w:szCs w:val="28"/>
        </w:rPr>
        <w:t>Положения, требованиям документации и (или) извещения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41.5. Отказ в допуске к участию в электронном аукционе по основаниям, не предусмотренным пунктом 41.4 </w:t>
      </w:r>
      <w:r w:rsidR="0003394D" w:rsidRPr="00C92DC1">
        <w:rPr>
          <w:rFonts w:ascii="Times New Roman" w:hAnsi="Times New Roman"/>
          <w:sz w:val="28"/>
          <w:szCs w:val="28"/>
        </w:rPr>
        <w:t>настоящего раздела</w:t>
      </w:r>
      <w:r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41.6. По результатам рассмотрения первых частей заявок на участие в</w:t>
      </w:r>
      <w:r w:rsidR="00FD1395" w:rsidRPr="00C92DC1">
        <w:rPr>
          <w:sz w:val="28"/>
          <w:szCs w:val="28"/>
        </w:rPr>
        <w:t xml:space="preserve"> </w:t>
      </w:r>
      <w:r w:rsidRPr="00C92DC1">
        <w:rPr>
          <w:sz w:val="28"/>
          <w:szCs w:val="28"/>
        </w:rPr>
        <w:t xml:space="preserve">электронном аукционе комиссия по осуществлению закупок формирует протокол рассмотрения первых частей заявок на участие в таком аукционе, </w:t>
      </w:r>
      <w:r w:rsidRPr="00C92DC1">
        <w:rPr>
          <w:sz w:val="28"/>
          <w:szCs w:val="28"/>
        </w:rPr>
        <w:lastRenderedPageBreak/>
        <w:t>подписываемый всеми присутствующими на заседании комиссии по</w:t>
      </w:r>
      <w:r w:rsidR="00FD1395" w:rsidRPr="00C92DC1">
        <w:rPr>
          <w:sz w:val="28"/>
          <w:szCs w:val="28"/>
        </w:rPr>
        <w:t xml:space="preserve"> </w:t>
      </w:r>
      <w:r w:rsidRPr="00C92DC1">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№223</w:t>
      </w:r>
      <w:r w:rsidR="00FD1395" w:rsidRPr="00C92DC1">
        <w:rPr>
          <w:sz w:val="28"/>
          <w:szCs w:val="28"/>
        </w:rPr>
        <w:t>-</w:t>
      </w:r>
      <w:r w:rsidRPr="00C92DC1">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41.7. Указанный в пункте 41.6 </w:t>
      </w:r>
      <w:r w:rsidR="00AE0A1C"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41.8. В случае если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w:t>
      </w:r>
      <w:r w:rsidR="000A26EC" w:rsidRPr="00C92DC1">
        <w:rPr>
          <w:rFonts w:ascii="Times New Roman" w:hAnsi="Times New Roman"/>
          <w:sz w:val="28"/>
          <w:szCs w:val="28"/>
        </w:rPr>
        <w:t xml:space="preserve">раздела </w:t>
      </w:r>
      <w:r w:rsidRPr="00C92DC1">
        <w:rPr>
          <w:rFonts w:ascii="Times New Roman" w:hAnsi="Times New Roman" w:cs="Times New Roman"/>
          <w:sz w:val="28"/>
          <w:szCs w:val="28"/>
        </w:rPr>
        <w:t xml:space="preserve">44 Положения. В протокол, указанный в пункте 41.6 </w:t>
      </w:r>
      <w:r w:rsidR="000A26EC" w:rsidRPr="00C92DC1">
        <w:rPr>
          <w:rFonts w:ascii="Times New Roman" w:hAnsi="Times New Roman"/>
          <w:sz w:val="28"/>
          <w:szCs w:val="28"/>
        </w:rPr>
        <w:t>настоящего раздела</w:t>
      </w:r>
      <w:r w:rsidRPr="00C92DC1">
        <w:rPr>
          <w:rFonts w:ascii="Times New Roman" w:hAnsi="Times New Roman" w:cs="Times New Roman"/>
          <w:sz w:val="28"/>
          <w:szCs w:val="28"/>
        </w:rPr>
        <w:t>, вносится информация о признании такого аукциона несостоявшимся.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41.9. В случае если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№223</w:t>
      </w:r>
      <w:r w:rsidR="00FD1395" w:rsidRPr="00C92DC1">
        <w:rPr>
          <w:rFonts w:ascii="Times New Roman" w:hAnsi="Times New Roman" w:cs="Times New Roman"/>
          <w:sz w:val="28"/>
          <w:szCs w:val="28"/>
        </w:rPr>
        <w:t>-</w:t>
      </w:r>
      <w:r w:rsidRPr="00C92DC1">
        <w:rPr>
          <w:rFonts w:ascii="Times New Roman" w:hAnsi="Times New Roman" w:cs="Times New Roman"/>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41.10.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FD1395"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первых частей заявок на</w:t>
      </w:r>
      <w:r w:rsidR="00FD1395"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комиссия по осуществлению закупок приняла решение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0E161A"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r w:rsidR="007B7EE0" w:rsidRPr="00C92DC1">
        <w:rPr>
          <w:rFonts w:ascii="Times New Roman" w:hAnsi="Times New Roman" w:cs="Times New Roman"/>
          <w:sz w:val="28"/>
          <w:szCs w:val="28"/>
        </w:rPr>
        <w:t>;</w:t>
      </w:r>
    </w:p>
    <w:p w:rsidR="00467DC0" w:rsidRPr="00C92DC1" w:rsidRDefault="007B7EE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0E161A"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7B7EE0" w:rsidRPr="00C92DC1" w:rsidRDefault="007B7EE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6" w:name="_Toc206661057"/>
      <w:r w:rsidRPr="00C92DC1">
        <w:rPr>
          <w:rFonts w:ascii="Times New Roman" w:hAnsi="Times New Roman" w:cs="Times New Roman"/>
          <w:color w:val="auto"/>
          <w:sz w:val="28"/>
          <w:szCs w:val="28"/>
        </w:rPr>
        <w:lastRenderedPageBreak/>
        <w:t>42. Порядок рассмотрения единых заявок на участие в аукционе в</w:t>
      </w:r>
      <w:r w:rsidR="00FD1395" w:rsidRPr="00C92DC1">
        <w:rPr>
          <w:rFonts w:ascii="Times New Roman" w:hAnsi="Times New Roman" w:cs="Times New Roman"/>
          <w:color w:val="auto"/>
          <w:sz w:val="28"/>
          <w:szCs w:val="28"/>
        </w:rPr>
        <w:t xml:space="preserve"> </w:t>
      </w:r>
      <w:r w:rsidRPr="00C92DC1">
        <w:rPr>
          <w:rFonts w:ascii="Times New Roman" w:hAnsi="Times New Roman" w:cs="Times New Roman"/>
          <w:color w:val="auto"/>
          <w:sz w:val="28"/>
          <w:szCs w:val="28"/>
        </w:rPr>
        <w:t>электронной форме</w:t>
      </w:r>
      <w:bookmarkEnd w:id="66"/>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trike/>
          <w:sz w:val="28"/>
          <w:szCs w:val="28"/>
        </w:rPr>
      </w:pPr>
      <w:r w:rsidRPr="00935332">
        <w:rPr>
          <w:rFonts w:ascii="Times New Roman" w:hAnsi="Times New Roman" w:cs="Times New Roman"/>
          <w:sz w:val="28"/>
          <w:szCs w:val="28"/>
        </w:rPr>
        <w:t>42.1. Комиссия по осуществлению закупок проверяет единые заявки на</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участие в электронном аукционе, содержащие информацию</w:t>
      </w:r>
      <w:r w:rsidR="000168AF" w:rsidRPr="00935332">
        <w:rPr>
          <w:rFonts w:ascii="Times New Roman" w:hAnsi="Times New Roman" w:cs="Times New Roman"/>
          <w:sz w:val="28"/>
          <w:szCs w:val="28"/>
        </w:rPr>
        <w:t xml:space="preserve"> и документы</w:t>
      </w:r>
      <w:r w:rsidRPr="00935332">
        <w:rPr>
          <w:rFonts w:ascii="Times New Roman" w:hAnsi="Times New Roman" w:cs="Times New Roman"/>
          <w:sz w:val="28"/>
          <w:szCs w:val="28"/>
        </w:rPr>
        <w:t xml:space="preserve">, </w:t>
      </w:r>
      <w:r w:rsidR="00A33308" w:rsidRPr="00935332">
        <w:rPr>
          <w:rFonts w:ascii="Times New Roman" w:hAnsi="Times New Roman" w:cs="Times New Roman"/>
          <w:sz w:val="28"/>
          <w:szCs w:val="28"/>
        </w:rPr>
        <w:t xml:space="preserve">предусмотренные </w:t>
      </w:r>
      <w:r w:rsidRPr="00935332">
        <w:rPr>
          <w:rFonts w:ascii="Times New Roman" w:hAnsi="Times New Roman" w:cs="Times New Roman"/>
          <w:sz w:val="28"/>
          <w:szCs w:val="28"/>
        </w:rPr>
        <w:t xml:space="preserve">пунктами 40.10, 40.12 </w:t>
      </w:r>
      <w:r w:rsidR="007A4F84" w:rsidRPr="00935332">
        <w:rPr>
          <w:rFonts w:ascii="Times New Roman" w:hAnsi="Times New Roman" w:cs="Times New Roman"/>
          <w:sz w:val="28"/>
          <w:szCs w:val="28"/>
        </w:rPr>
        <w:t xml:space="preserve">раздела 40 </w:t>
      </w:r>
      <w:r w:rsidRPr="00935332">
        <w:rPr>
          <w:rFonts w:ascii="Times New Roman" w:hAnsi="Times New Roman" w:cs="Times New Roman"/>
          <w:sz w:val="28"/>
          <w:szCs w:val="28"/>
        </w:rPr>
        <w:t>Положения, на</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соответствие требованиям, установленным документацией и извещением о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42.3.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w:t>
      </w:r>
      <w:r w:rsidRPr="00935332">
        <w:rPr>
          <w:rFonts w:ascii="Times New Roman" w:hAnsi="Times New Roman" w:cs="Times New Roman"/>
          <w:sz w:val="28"/>
          <w:szCs w:val="28"/>
        </w:rPr>
        <w:t xml:space="preserve">основаниям, которые предусмотрены пунктом 42.4 </w:t>
      </w:r>
      <w:r w:rsidR="007A4F84" w:rsidRPr="00935332">
        <w:rPr>
          <w:rFonts w:ascii="Times New Roman" w:hAnsi="Times New Roman"/>
          <w:sz w:val="28"/>
          <w:szCs w:val="28"/>
        </w:rPr>
        <w:t>настоящего раздела</w:t>
      </w:r>
      <w:r w:rsidRPr="00935332">
        <w:rPr>
          <w:rFonts w:ascii="Times New Roman" w:hAnsi="Times New Roman" w:cs="Times New Roman"/>
          <w:sz w:val="28"/>
          <w:szCs w:val="28"/>
        </w:rPr>
        <w:t>.</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42.4. Участник электронного аукциона не допускается к участию в нем в</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случае: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 xml:space="preserve">1) непредоставления информации, предусмотренной пунктом 40.10 </w:t>
      </w:r>
      <w:r w:rsidR="00EB6069" w:rsidRPr="00935332">
        <w:rPr>
          <w:rFonts w:ascii="Times New Roman" w:hAnsi="Times New Roman"/>
          <w:sz w:val="28"/>
          <w:szCs w:val="28"/>
        </w:rPr>
        <w:t xml:space="preserve">раздела 40 </w:t>
      </w:r>
      <w:r w:rsidRPr="00935332">
        <w:rPr>
          <w:rFonts w:ascii="Times New Roman" w:hAnsi="Times New Roman" w:cs="Times New Roman"/>
          <w:sz w:val="28"/>
          <w:szCs w:val="28"/>
        </w:rPr>
        <w:t>Положения, или установления комиссией по</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 xml:space="preserve">несоответствия информации, предусмотренной пунктом 40.10 </w:t>
      </w:r>
      <w:r w:rsidR="00EB6069" w:rsidRPr="00C92DC1">
        <w:rPr>
          <w:rFonts w:ascii="Times New Roman" w:hAnsi="Times New Roman"/>
          <w:sz w:val="28"/>
          <w:szCs w:val="28"/>
        </w:rPr>
        <w:t xml:space="preserve">раздела 40 </w:t>
      </w:r>
      <w:r w:rsidRPr="00C92DC1">
        <w:rPr>
          <w:rFonts w:ascii="Times New Roman" w:hAnsi="Times New Roman" w:cs="Times New Roman"/>
          <w:sz w:val="28"/>
          <w:szCs w:val="28"/>
        </w:rPr>
        <w:t>Положения, требованиям документации и (и</w:t>
      </w:r>
      <w:r w:rsidR="0069706F" w:rsidRPr="00C92DC1">
        <w:rPr>
          <w:rFonts w:ascii="Times New Roman" w:hAnsi="Times New Roman" w:cs="Times New Roman"/>
          <w:sz w:val="28"/>
          <w:szCs w:val="28"/>
        </w:rPr>
        <w:t>ли) извещения о таком аукционе;</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 xml:space="preserve">3) непредставления </w:t>
      </w:r>
      <w:r w:rsidR="00403A37" w:rsidRPr="00935332">
        <w:rPr>
          <w:rFonts w:ascii="Times New Roman" w:hAnsi="Times New Roman" w:cs="Times New Roman"/>
          <w:sz w:val="28"/>
          <w:szCs w:val="28"/>
        </w:rPr>
        <w:t xml:space="preserve">информации и </w:t>
      </w:r>
      <w:r w:rsidRPr="00935332">
        <w:rPr>
          <w:rFonts w:ascii="Times New Roman" w:hAnsi="Times New Roman" w:cs="Times New Roman"/>
          <w:sz w:val="28"/>
          <w:szCs w:val="28"/>
        </w:rPr>
        <w:t xml:space="preserve">документов, которые предусмотрены пунктом 40.12 </w:t>
      </w:r>
      <w:r w:rsidR="00EB6069" w:rsidRPr="00935332">
        <w:rPr>
          <w:rFonts w:ascii="Times New Roman" w:hAnsi="Times New Roman" w:cs="Times New Roman"/>
          <w:sz w:val="28"/>
          <w:szCs w:val="28"/>
        </w:rPr>
        <w:t xml:space="preserve">раздела 40 </w:t>
      </w:r>
      <w:r w:rsidRPr="00935332">
        <w:rPr>
          <w:rFonts w:ascii="Times New Roman" w:hAnsi="Times New Roman" w:cs="Times New Roman"/>
          <w:sz w:val="28"/>
          <w:szCs w:val="28"/>
        </w:rPr>
        <w:t xml:space="preserve">Положения, несоответствия указанных </w:t>
      </w:r>
      <w:r w:rsidR="00124B14" w:rsidRPr="00935332">
        <w:rPr>
          <w:rFonts w:ascii="Times New Roman" w:hAnsi="Times New Roman" w:cs="Times New Roman"/>
          <w:sz w:val="28"/>
          <w:szCs w:val="28"/>
        </w:rPr>
        <w:t xml:space="preserve">информации и </w:t>
      </w:r>
      <w:r w:rsidRPr="00935332">
        <w:rPr>
          <w:rFonts w:ascii="Times New Roman" w:hAnsi="Times New Roman" w:cs="Times New Roman"/>
          <w:sz w:val="28"/>
          <w:szCs w:val="28"/>
        </w:rPr>
        <w:t>документов требованиям, установленным документацией и (или) извещением о таком аукционе</w:t>
      </w:r>
      <w:r w:rsidR="00403A37" w:rsidRPr="0093533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935332">
        <w:rPr>
          <w:rFonts w:ascii="Times New Roman" w:hAnsi="Times New Roman" w:cs="Times New Roman"/>
          <w:sz w:val="28"/>
          <w:szCs w:val="28"/>
        </w:rPr>
        <w:t>, или установления комиссией по</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w:t>
      </w:r>
      <w:r w:rsidR="00ED1B10" w:rsidRPr="00935332">
        <w:rPr>
          <w:rFonts w:ascii="Times New Roman" w:hAnsi="Times New Roman" w:cs="Times New Roman"/>
          <w:sz w:val="28"/>
          <w:szCs w:val="28"/>
        </w:rPr>
        <w:t xml:space="preserve"> </w:t>
      </w:r>
      <w:r w:rsidRPr="00935332">
        <w:rPr>
          <w:rFonts w:ascii="Times New Roman" w:hAnsi="Times New Roman" w:cs="Times New Roman"/>
          <w:sz w:val="28"/>
          <w:szCs w:val="28"/>
        </w:rPr>
        <w:t>таком аукционе;</w:t>
      </w:r>
    </w:p>
    <w:p w:rsidR="00467DC0" w:rsidRPr="00935332"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 несоответствия участника такого аукциона, а также соисполнителей, </w:t>
      </w:r>
      <w:r w:rsidRPr="00935332">
        <w:rPr>
          <w:rFonts w:ascii="Times New Roman" w:hAnsi="Times New Roman" w:cs="Times New Roman"/>
          <w:sz w:val="28"/>
          <w:szCs w:val="28"/>
        </w:rPr>
        <w:t xml:space="preserve">субподрядчиков, если таковые указаны в заявке участника, требованиям, установленным аукционной документацией в соответствии с </w:t>
      </w:r>
      <w:r w:rsidR="00C677F7" w:rsidRPr="002956ED">
        <w:rPr>
          <w:rFonts w:ascii="Times New Roman" w:hAnsi="Times New Roman" w:cs="Times New Roman"/>
          <w:sz w:val="28"/>
          <w:szCs w:val="28"/>
        </w:rPr>
        <w:t>подпунктами</w:t>
      </w:r>
      <w:r w:rsidR="00EB6069" w:rsidRPr="00935332">
        <w:rPr>
          <w:rFonts w:ascii="Times New Roman" w:hAnsi="Times New Roman" w:cs="Times New Roman"/>
          <w:sz w:val="28"/>
          <w:szCs w:val="28"/>
        </w:rPr>
        <w:t xml:space="preserve"> </w:t>
      </w:r>
      <w:r w:rsidRPr="00935332">
        <w:rPr>
          <w:rFonts w:ascii="Times New Roman" w:hAnsi="Times New Roman" w:cs="Times New Roman"/>
          <w:sz w:val="28"/>
          <w:szCs w:val="28"/>
        </w:rPr>
        <w:t xml:space="preserve">14, 16 пункта 8.4 </w:t>
      </w:r>
      <w:r w:rsidR="00EB6069" w:rsidRPr="00935332">
        <w:rPr>
          <w:rFonts w:ascii="Times New Roman" w:hAnsi="Times New Roman" w:cs="Times New Roman"/>
          <w:sz w:val="28"/>
          <w:szCs w:val="28"/>
        </w:rPr>
        <w:t xml:space="preserve">раздела 8 </w:t>
      </w:r>
      <w:r w:rsidRPr="00935332">
        <w:rPr>
          <w:rFonts w:ascii="Times New Roman" w:hAnsi="Times New Roman" w:cs="Times New Roman"/>
          <w:sz w:val="28"/>
          <w:szCs w:val="28"/>
        </w:rPr>
        <w:t>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5) содержания в единой заявке на участие в аукционе в электронной форме</w:t>
      </w:r>
      <w:r w:rsidR="00531887" w:rsidRPr="00935332">
        <w:rPr>
          <w:rFonts w:ascii="Times New Roman" w:hAnsi="Times New Roman" w:cs="Times New Roman"/>
          <w:sz w:val="28"/>
          <w:szCs w:val="28"/>
        </w:rPr>
        <w:t xml:space="preserve"> сведений о ценовом предложении;</w:t>
      </w:r>
    </w:p>
    <w:p w:rsidR="00124B14" w:rsidRPr="00C92DC1" w:rsidRDefault="00124B14" w:rsidP="00C92DC1">
      <w:pPr>
        <w:widowControl w:val="0"/>
        <w:spacing w:after="0" w:line="240" w:lineRule="auto"/>
        <w:ind w:firstLine="567"/>
        <w:jc w:val="both"/>
        <w:rPr>
          <w:rFonts w:ascii="Times New Roman" w:hAnsi="Times New Roman" w:cs="Times New Roman"/>
          <w:sz w:val="28"/>
          <w:szCs w:val="28"/>
        </w:rPr>
      </w:pPr>
      <w:r w:rsidRPr="0093533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42.5. Отказ в допуске к участию в электронном аукционе по основаниям, не предусмотренным пунктом 42.4 </w:t>
      </w:r>
      <w:r w:rsidR="00775918" w:rsidRPr="00C92DC1">
        <w:rPr>
          <w:rFonts w:ascii="Times New Roman" w:hAnsi="Times New Roman"/>
          <w:sz w:val="28"/>
          <w:szCs w:val="28"/>
        </w:rPr>
        <w:t>настоящего раздела</w:t>
      </w:r>
      <w:r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tabs>
          <w:tab w:val="left" w:pos="142"/>
        </w:tabs>
        <w:spacing w:before="0" w:beforeAutospacing="0" w:after="0" w:afterAutospacing="0"/>
        <w:ind w:firstLine="567"/>
        <w:jc w:val="both"/>
        <w:rPr>
          <w:sz w:val="28"/>
          <w:szCs w:val="28"/>
        </w:rPr>
      </w:pPr>
      <w:r w:rsidRPr="00C92DC1">
        <w:rPr>
          <w:sz w:val="28"/>
          <w:szCs w:val="28"/>
        </w:rPr>
        <w:lastRenderedPageBreak/>
        <w:t>42.6. По результатам рассмотрения единых заявок на участие в</w:t>
      </w:r>
      <w:r w:rsidR="00ED1B10" w:rsidRPr="00C92DC1">
        <w:rPr>
          <w:sz w:val="28"/>
          <w:szCs w:val="28"/>
        </w:rPr>
        <w:t xml:space="preserve"> </w:t>
      </w:r>
      <w:r w:rsidRPr="00C92DC1">
        <w:rPr>
          <w:sz w:val="28"/>
          <w:szCs w:val="28"/>
        </w:rPr>
        <w:t>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w:t>
      </w:r>
      <w:r w:rsidR="00ED1B10" w:rsidRPr="00C92DC1">
        <w:rPr>
          <w:sz w:val="28"/>
          <w:szCs w:val="28"/>
        </w:rPr>
        <w:t xml:space="preserve"> </w:t>
      </w:r>
      <w:r w:rsidRPr="00C92DC1">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№223</w:t>
      </w:r>
      <w:r w:rsidR="00ED1B10" w:rsidRPr="00C92DC1">
        <w:rPr>
          <w:sz w:val="28"/>
          <w:szCs w:val="28"/>
        </w:rPr>
        <w:t>-</w:t>
      </w:r>
      <w:r w:rsidRPr="00C92DC1">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42.7. Указанный в пункте 42.6 </w:t>
      </w:r>
      <w:r w:rsidR="001146E2"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trike/>
          <w:sz w:val="28"/>
          <w:szCs w:val="28"/>
        </w:rPr>
      </w:pPr>
      <w:r w:rsidRPr="00C92DC1">
        <w:rPr>
          <w:rFonts w:ascii="Times New Roman" w:hAnsi="Times New Roman" w:cs="Times New Roman"/>
          <w:sz w:val="28"/>
          <w:szCs w:val="28"/>
        </w:rPr>
        <w:t>42.8. В случае если по результатам рассмотрения единых заявок на</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w:t>
      </w:r>
      <w:r w:rsidR="00A93300" w:rsidRPr="00C92DC1">
        <w:rPr>
          <w:rFonts w:ascii="Times New Roman" w:hAnsi="Times New Roman" w:cs="Times New Roman"/>
          <w:sz w:val="28"/>
          <w:szCs w:val="28"/>
        </w:rPr>
        <w:t>цион признается несостоявшимся.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42.9.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ED1B10"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 xml:space="preserve">причине того, </w:t>
      </w:r>
      <w:r w:rsidRPr="00C92DC1">
        <w:rPr>
          <w:rFonts w:ascii="Times New Roman" w:hAnsi="Times New Roman" w:cs="Times New Roman"/>
          <w:sz w:val="28"/>
          <w:szCs w:val="28"/>
        </w:rPr>
        <w:t>что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 комиссия по осуществлению закупок приняла решение о признании только одного участника закупки, подавшего заявку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таком аукционе, его участником, заказчик заключает договор с единственным поставщиком (подрядчиком, исполнителем) в соответствии с подпунктом 2 пункта 63.1 </w:t>
      </w:r>
      <w:r w:rsidR="00F93C1F"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42.10.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 по</w:t>
      </w:r>
      <w:r w:rsidR="00ED1B10"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единых заявок на участие в</w:t>
      </w:r>
      <w:r w:rsidR="00ED1B10"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комиссия по осуществлению закупок приняла решение</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C147BE"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r w:rsidR="00A93300" w:rsidRPr="00C92DC1">
        <w:rPr>
          <w:rFonts w:ascii="Times New Roman" w:hAnsi="Times New Roman" w:cs="Times New Roman"/>
          <w:sz w:val="28"/>
          <w:szCs w:val="28"/>
        </w:rPr>
        <w:t>;</w:t>
      </w:r>
    </w:p>
    <w:p w:rsidR="00467DC0" w:rsidRPr="00C92DC1" w:rsidRDefault="00A93300" w:rsidP="00C92DC1">
      <w:pPr>
        <w:widowControl w:val="0"/>
        <w:tabs>
          <w:tab w:val="left" w:pos="142"/>
        </w:tabs>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3) заключить договор с единственным поставщиком (подрядчиком, </w:t>
      </w:r>
      <w:r w:rsidRPr="00C92DC1">
        <w:rPr>
          <w:rFonts w:ascii="Times New Roman" w:hAnsi="Times New Roman" w:cs="Times New Roman"/>
          <w:sz w:val="28"/>
          <w:szCs w:val="28"/>
        </w:rPr>
        <w:lastRenderedPageBreak/>
        <w:t xml:space="preserve">исполнителем) в соответствии с подпунктом 3.1 пункта 63.1 </w:t>
      </w:r>
      <w:r w:rsidR="00C147BE" w:rsidRPr="00C92DC1">
        <w:rPr>
          <w:rFonts w:ascii="Times New Roman" w:hAnsi="Times New Roman"/>
          <w:sz w:val="28"/>
          <w:szCs w:val="28"/>
        </w:rPr>
        <w:t xml:space="preserve">раздела 63 </w:t>
      </w:r>
      <w:r w:rsidRPr="00C92DC1">
        <w:rPr>
          <w:rFonts w:ascii="Times New Roman" w:hAnsi="Times New Roman" w:cs="Times New Roman"/>
          <w:sz w:val="28"/>
          <w:szCs w:val="28"/>
        </w:rPr>
        <w:t>Положения.</w:t>
      </w:r>
    </w:p>
    <w:p w:rsidR="00A93300" w:rsidRPr="00C92DC1" w:rsidRDefault="00A9330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7" w:name="_Toc206661058"/>
      <w:r w:rsidRPr="00C92DC1">
        <w:rPr>
          <w:rFonts w:ascii="Times New Roman" w:hAnsi="Times New Roman" w:cs="Times New Roman"/>
          <w:color w:val="auto"/>
          <w:sz w:val="28"/>
          <w:szCs w:val="28"/>
        </w:rPr>
        <w:t>43. Порядок проведения электронного аукциона</w:t>
      </w:r>
      <w:bookmarkEnd w:id="67"/>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w:t>
      </w:r>
      <w:r w:rsidR="002B2CA9" w:rsidRPr="00C92DC1">
        <w:rPr>
          <w:rFonts w:ascii="Times New Roman" w:hAnsi="Times New Roman" w:cs="Times New Roman"/>
          <w:sz w:val="28"/>
          <w:szCs w:val="28"/>
        </w:rPr>
        <w:t xml:space="preserve">едение электронного аукциона не </w:t>
      </w:r>
      <w:r w:rsidRPr="00C92DC1">
        <w:rPr>
          <w:rFonts w:ascii="Times New Roman" w:hAnsi="Times New Roman" w:cs="Times New Roman"/>
          <w:sz w:val="28"/>
          <w:szCs w:val="28"/>
        </w:rPr>
        <w:t>осуществляется.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43.3. Электронный аукцион проводится на электронной площадке </w:t>
      </w:r>
      <w:r w:rsidR="002B2CA9" w:rsidRPr="00C92DC1">
        <w:rPr>
          <w:rFonts w:ascii="Times New Roman" w:hAnsi="Times New Roman" w:cs="Times New Roman"/>
          <w:sz w:val="28"/>
          <w:szCs w:val="28"/>
        </w:rPr>
        <w:t xml:space="preserve">в </w:t>
      </w:r>
      <w:r w:rsidRPr="00C92DC1">
        <w:rPr>
          <w:rFonts w:ascii="Times New Roman" w:hAnsi="Times New Roman" w:cs="Times New Roman"/>
          <w:sz w:val="28"/>
          <w:szCs w:val="28"/>
        </w:rPr>
        <w:t>указанный в извещении о его проведении</w:t>
      </w:r>
      <w:r w:rsidR="002B2CA9" w:rsidRPr="00C92DC1">
        <w:rPr>
          <w:rFonts w:ascii="Times New Roman" w:hAnsi="Times New Roman" w:cs="Times New Roman"/>
          <w:sz w:val="28"/>
          <w:szCs w:val="28"/>
        </w:rPr>
        <w:t xml:space="preserve"> и определенный с учетом пункта </w:t>
      </w:r>
      <w:r w:rsidRPr="00C92DC1">
        <w:rPr>
          <w:rFonts w:ascii="Times New Roman" w:hAnsi="Times New Roman" w:cs="Times New Roman"/>
          <w:sz w:val="28"/>
          <w:szCs w:val="28"/>
        </w:rPr>
        <w:t xml:space="preserve">43.4 </w:t>
      </w:r>
      <w:r w:rsidR="00AF41F3" w:rsidRPr="00C92DC1">
        <w:rPr>
          <w:rFonts w:ascii="Times New Roman" w:hAnsi="Times New Roman"/>
          <w:sz w:val="28"/>
          <w:szCs w:val="28"/>
        </w:rPr>
        <w:t xml:space="preserve">настоящего раздела </w:t>
      </w:r>
      <w:r w:rsidRPr="00C92DC1">
        <w:rPr>
          <w:rFonts w:ascii="Times New Roman" w:hAnsi="Times New Roman" w:cs="Times New Roman"/>
          <w:sz w:val="28"/>
          <w:szCs w:val="28"/>
        </w:rPr>
        <w:t>день. Время нача</w:t>
      </w:r>
      <w:r w:rsidR="002B2CA9" w:rsidRPr="00C92DC1">
        <w:rPr>
          <w:rFonts w:ascii="Times New Roman" w:hAnsi="Times New Roman" w:cs="Times New Roman"/>
          <w:sz w:val="28"/>
          <w:szCs w:val="28"/>
        </w:rPr>
        <w:t xml:space="preserve">ла проведения такого аукциона с </w:t>
      </w:r>
      <w:r w:rsidRPr="00C92DC1">
        <w:rPr>
          <w:rFonts w:ascii="Times New Roman" w:hAnsi="Times New Roman" w:cs="Times New Roman"/>
          <w:sz w:val="28"/>
          <w:szCs w:val="28"/>
        </w:rPr>
        <w:t>учетом регламента работы электронной площадки устанавливается заказчиком или оператором электронной площадки.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43.4. Проведение электронного аук</w:t>
      </w:r>
      <w:r w:rsidR="002B2CA9" w:rsidRPr="00C92DC1">
        <w:rPr>
          <w:rFonts w:ascii="Times New Roman" w:hAnsi="Times New Roman" w:cs="Times New Roman"/>
          <w:sz w:val="28"/>
          <w:szCs w:val="28"/>
        </w:rPr>
        <w:t xml:space="preserve">циона может быть осуществлено в </w:t>
      </w:r>
      <w:r w:rsidRPr="00C92DC1">
        <w:rPr>
          <w:rFonts w:ascii="Times New Roman" w:hAnsi="Times New Roman" w:cs="Times New Roman"/>
          <w:sz w:val="28"/>
          <w:szCs w:val="28"/>
        </w:rPr>
        <w:t>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trike/>
          <w:sz w:val="28"/>
          <w:szCs w:val="28"/>
        </w:rPr>
      </w:pPr>
      <w:r w:rsidRPr="00C92DC1">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C92DC1">
        <w:rPr>
          <w:rFonts w:ascii="Times New Roman" w:eastAsia="Times New Roman" w:hAnsi="Times New Roman" w:cs="Times New Roman"/>
          <w:sz w:val="28"/>
          <w:szCs w:val="28"/>
        </w:rPr>
        <w:t xml:space="preserve">в случае осуществления закупки в соответствии с </w:t>
      </w:r>
      <w:r w:rsidR="00901FFE"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 xml:space="preserve">17 Положения </w:t>
      </w:r>
      <w:r w:rsidR="002B2CA9" w:rsidRPr="00C92DC1">
        <w:rPr>
          <w:rFonts w:ascii="Times New Roman" w:eastAsia="Times New Roman" w:hAnsi="Times New Roman" w:cs="Times New Roman"/>
          <w:sz w:val="28"/>
          <w:szCs w:val="28"/>
        </w:rPr>
        <w:t>-</w:t>
      </w:r>
      <w:r w:rsidRPr="00C92DC1">
        <w:rPr>
          <w:rFonts w:ascii="Times New Roman" w:eastAsia="Times New Roman" w:hAnsi="Times New Roman" w:cs="Times New Roman"/>
          <w:sz w:val="28"/>
          <w:szCs w:val="28"/>
        </w:rPr>
        <w:t xml:space="preserve"> начальной </w:t>
      </w:r>
      <w:r w:rsidRPr="00C92DC1">
        <w:rPr>
          <w:rFonts w:ascii="Times New Roman" w:eastAsia="Times New Roman" w:hAnsi="Times New Roman" w:cs="Times New Roman"/>
          <w:sz w:val="28"/>
          <w:szCs w:val="28"/>
          <w:lang w:eastAsia="ru-RU"/>
        </w:rPr>
        <w:t>цены единицы (</w:t>
      </w:r>
      <w:r w:rsidR="00901FFE" w:rsidRPr="00C92DC1">
        <w:rPr>
          <w:rFonts w:ascii="Times New Roman" w:hAnsi="Times New Roman"/>
          <w:sz w:val="28"/>
          <w:szCs w:val="28"/>
        </w:rPr>
        <w:t xml:space="preserve">начальной </w:t>
      </w:r>
      <w:r w:rsidRPr="00C92DC1">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467DC0" w:rsidRPr="00966453" w:rsidRDefault="00467DC0" w:rsidP="00C92DC1">
      <w:pPr>
        <w:widowControl w:val="0"/>
        <w:spacing w:after="0" w:line="240" w:lineRule="auto"/>
        <w:ind w:firstLine="567"/>
        <w:jc w:val="both"/>
        <w:rPr>
          <w:rFonts w:ascii="Times New Roman" w:hAnsi="Times New Roman" w:cs="Times New Roman"/>
          <w:sz w:val="28"/>
          <w:szCs w:val="28"/>
        </w:rPr>
      </w:pPr>
      <w:r w:rsidRPr="00966453">
        <w:rPr>
          <w:rFonts w:ascii="Times New Roman" w:hAnsi="Times New Roman" w:cs="Times New Roman"/>
          <w:sz w:val="28"/>
          <w:szCs w:val="28"/>
        </w:rPr>
        <w:t xml:space="preserve">43.8. </w:t>
      </w:r>
      <w:r w:rsidR="00CC5CE8" w:rsidRPr="00966453">
        <w:rPr>
          <w:rFonts w:ascii="Times New Roman" w:hAnsi="Times New Roman" w:cs="Times New Roman"/>
          <w:sz w:val="28"/>
          <w:szCs w:val="28"/>
        </w:rPr>
        <w:t xml:space="preserve">В случае если по истечении установленного оператором электронной площадки или заказчиком </w:t>
      </w:r>
      <w:r w:rsidR="00966453" w:rsidRPr="00966453">
        <w:rPr>
          <w:rFonts w:ascii="Times New Roman" w:hAnsi="Times New Roman" w:cs="Times New Roman"/>
          <w:sz w:val="28"/>
          <w:szCs w:val="28"/>
        </w:rPr>
        <w:t xml:space="preserve">срока окончания подачи </w:t>
      </w:r>
      <w:r w:rsidR="00CC5CE8" w:rsidRPr="00966453">
        <w:rPr>
          <w:rFonts w:ascii="Times New Roman" w:hAnsi="Times New Roman" w:cs="Times New Roman"/>
          <w:sz w:val="28"/>
          <w:szCs w:val="28"/>
        </w:rPr>
        <w:t xml:space="preserve">ценовых предложений ни один из его участников не подал предложение о цене договора, в случае осуществления закупки в соответствии с </w:t>
      </w:r>
      <w:r w:rsidR="005A1342" w:rsidRPr="00966453">
        <w:rPr>
          <w:rFonts w:ascii="Times New Roman" w:hAnsi="Times New Roman" w:cs="Times New Roman"/>
          <w:sz w:val="28"/>
          <w:szCs w:val="28"/>
        </w:rPr>
        <w:t xml:space="preserve">разделом </w:t>
      </w:r>
      <w:r w:rsidR="00CC5CE8" w:rsidRPr="00966453">
        <w:rPr>
          <w:rFonts w:ascii="Times New Roman" w:hAnsi="Times New Roman" w:cs="Times New Roman"/>
          <w:sz w:val="28"/>
          <w:szCs w:val="28"/>
        </w:rPr>
        <w:t xml:space="preserve">17 Положения </w:t>
      </w:r>
      <w:r w:rsidR="008D3384" w:rsidRPr="00966453">
        <w:rPr>
          <w:rFonts w:ascii="Times New Roman" w:hAnsi="Times New Roman" w:cs="Times New Roman"/>
          <w:sz w:val="28"/>
          <w:szCs w:val="28"/>
        </w:rPr>
        <w:t>-</w:t>
      </w:r>
      <w:r w:rsidR="00CC5CE8" w:rsidRPr="00966453">
        <w:rPr>
          <w:rFonts w:ascii="Times New Roman" w:hAnsi="Times New Roman" w:cs="Times New Roman"/>
          <w:sz w:val="28"/>
          <w:szCs w:val="28"/>
        </w:rPr>
        <w:t xml:space="preserve"> цене единицы (сумме цен единиц) товара, работы, услуги, такой аукцион завершается</w:t>
      </w:r>
      <w:r w:rsidRPr="00966453">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43.9. В случае если при проведении электронного аукциона цена договора, </w:t>
      </w:r>
      <w:r w:rsidRPr="00C92DC1">
        <w:rPr>
          <w:rFonts w:ascii="Times New Roman" w:eastAsia="Times New Roman" w:hAnsi="Times New Roman" w:cs="Times New Roman"/>
          <w:sz w:val="28"/>
          <w:szCs w:val="28"/>
        </w:rPr>
        <w:t xml:space="preserve">при осуществлении закупки в соответствии с </w:t>
      </w:r>
      <w:r w:rsidR="000B40CE"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17 Положения</w:t>
      </w:r>
      <w:r w:rsidR="002B2CA9"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 xml:space="preserve"> </w:t>
      </w:r>
      <w:r w:rsidRPr="00C92DC1">
        <w:rPr>
          <w:rFonts w:ascii="Times New Roman" w:hAnsi="Times New Roman" w:cs="Times New Roman"/>
          <w:sz w:val="28"/>
          <w:szCs w:val="28"/>
        </w:rPr>
        <w:t xml:space="preserve">начальная </w:t>
      </w:r>
      <w:r w:rsidRPr="00C92DC1">
        <w:rPr>
          <w:rFonts w:ascii="Times New Roman" w:eastAsia="Times New Roman" w:hAnsi="Times New Roman" w:cs="Times New Roman"/>
          <w:sz w:val="28"/>
          <w:szCs w:val="28"/>
          <w:lang w:eastAsia="ru-RU"/>
        </w:rPr>
        <w:t>цена единицы (</w:t>
      </w:r>
      <w:r w:rsidR="005A1342" w:rsidRPr="00C92DC1">
        <w:rPr>
          <w:rFonts w:ascii="Times New Roman" w:hAnsi="Times New Roman"/>
          <w:sz w:val="28"/>
          <w:szCs w:val="28"/>
        </w:rPr>
        <w:t xml:space="preserve">начальная </w:t>
      </w:r>
      <w:r w:rsidRPr="00C92DC1">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w:t>
      </w:r>
      <w:r w:rsidR="002B2CA9"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закупке, и которое предложило наиболее высокую цену за право заключить договор.</w:t>
      </w:r>
    </w:p>
    <w:p w:rsidR="00467DC0" w:rsidRPr="009B1110" w:rsidRDefault="00467DC0" w:rsidP="00C92DC1">
      <w:pPr>
        <w:widowControl w:val="0"/>
        <w:spacing w:after="0" w:line="240" w:lineRule="auto"/>
        <w:ind w:firstLine="567"/>
        <w:jc w:val="both"/>
        <w:rPr>
          <w:rFonts w:ascii="Times New Roman" w:hAnsi="Times New Roman" w:cs="Times New Roman"/>
          <w:sz w:val="28"/>
          <w:szCs w:val="28"/>
        </w:rPr>
      </w:pPr>
      <w:r w:rsidRPr="009B1110">
        <w:rPr>
          <w:rFonts w:ascii="Times New Roman" w:hAnsi="Times New Roman" w:cs="Times New Roman"/>
          <w:sz w:val="28"/>
          <w:szCs w:val="28"/>
        </w:rPr>
        <w:lastRenderedPageBreak/>
        <w:t>43.</w:t>
      </w:r>
      <w:r w:rsidR="002C1396" w:rsidRPr="009B1110">
        <w:rPr>
          <w:rFonts w:ascii="Times New Roman" w:hAnsi="Times New Roman" w:cs="Times New Roman"/>
          <w:sz w:val="28"/>
          <w:szCs w:val="28"/>
        </w:rPr>
        <w:t>10.</w:t>
      </w:r>
      <w:r w:rsidRPr="009B1110">
        <w:rPr>
          <w:rFonts w:ascii="Times New Roman" w:hAnsi="Times New Roman" w:cs="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w:t>
      </w:r>
      <w:r w:rsidR="004E3B18" w:rsidRPr="009B1110">
        <w:rPr>
          <w:rFonts w:ascii="Times New Roman" w:hAnsi="Times New Roman" w:cs="Times New Roman"/>
          <w:sz w:val="28"/>
          <w:szCs w:val="28"/>
        </w:rPr>
        <w:t>ния подачи ценовых предложений.</w:t>
      </w:r>
    </w:p>
    <w:p w:rsidR="00A93E0F" w:rsidRPr="00C92DC1" w:rsidRDefault="00A93E0F" w:rsidP="00C92DC1">
      <w:pPr>
        <w:widowControl w:val="0"/>
        <w:spacing w:after="0" w:line="240" w:lineRule="auto"/>
        <w:ind w:firstLine="567"/>
        <w:jc w:val="both"/>
        <w:rPr>
          <w:rFonts w:ascii="Times New Roman" w:hAnsi="Times New Roman" w:cs="Times New Roman"/>
          <w:sz w:val="28"/>
          <w:szCs w:val="28"/>
        </w:rPr>
      </w:pPr>
      <w:r w:rsidRPr="009B1110">
        <w:rPr>
          <w:rFonts w:ascii="Times New Roman" w:hAnsi="Times New Roman" w:cs="Times New Roman"/>
          <w:sz w:val="28"/>
          <w:szCs w:val="28"/>
        </w:rPr>
        <w:t>В случае</w:t>
      </w:r>
      <w:proofErr w:type="gramStart"/>
      <w:r w:rsidRPr="009B1110">
        <w:rPr>
          <w:rFonts w:ascii="Times New Roman" w:hAnsi="Times New Roman" w:cs="Times New Roman"/>
          <w:sz w:val="28"/>
          <w:szCs w:val="28"/>
        </w:rPr>
        <w:t>,</w:t>
      </w:r>
      <w:proofErr w:type="gramEnd"/>
      <w:r w:rsidRPr="009B1110">
        <w:rPr>
          <w:rFonts w:ascii="Times New Roman" w:hAnsi="Times New Roman" w:cs="Times New Roman"/>
          <w:sz w:val="28"/>
          <w:szCs w:val="28"/>
        </w:rPr>
        <w:t xml:space="preserve">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w:t>
      </w:r>
      <w:r w:rsidR="00C6091B" w:rsidRPr="009B1110">
        <w:rPr>
          <w:rFonts w:ascii="Times New Roman" w:hAnsi="Times New Roman" w:cs="Times New Roman"/>
          <w:sz w:val="28"/>
          <w:szCs w:val="28"/>
        </w:rPr>
        <w:t>начальная цена единицы (начальная сумма цен единиц) товара</w:t>
      </w:r>
      <w:r w:rsidRPr="009B1110">
        <w:rPr>
          <w:rFonts w:ascii="Times New Roman" w:hAnsi="Times New Roman" w:cs="Times New Roman"/>
          <w:sz w:val="28"/>
          <w:szCs w:val="28"/>
        </w:rPr>
        <w:t>, работы, услуги. Заявка такого участника закупки подлежит рассмотрению комиссией по осуществлению закупок в общем порядке.</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8" w:name="_Toc206661059"/>
      <w:r w:rsidRPr="00C92DC1">
        <w:rPr>
          <w:rFonts w:ascii="Times New Roman" w:hAnsi="Times New Roman" w:cs="Times New Roman"/>
          <w:color w:val="auto"/>
          <w:sz w:val="28"/>
          <w:szCs w:val="28"/>
        </w:rPr>
        <w:t>44. Порядок рассмотрения вторых частей</w:t>
      </w:r>
      <w:r w:rsidR="002B2CA9" w:rsidRPr="00C92DC1">
        <w:rPr>
          <w:rFonts w:ascii="Times New Roman" w:hAnsi="Times New Roman" w:cs="Times New Roman"/>
          <w:color w:val="auto"/>
          <w:sz w:val="28"/>
          <w:szCs w:val="28"/>
        </w:rPr>
        <w:t xml:space="preserve"> заявок на участие в аукционе в </w:t>
      </w:r>
      <w:r w:rsidRPr="00C92DC1">
        <w:rPr>
          <w:rFonts w:ascii="Times New Roman" w:hAnsi="Times New Roman" w:cs="Times New Roman"/>
          <w:color w:val="auto"/>
          <w:sz w:val="28"/>
          <w:szCs w:val="28"/>
        </w:rPr>
        <w:t>электронной форме, подведение итогов электронного аукциона</w:t>
      </w:r>
      <w:bookmarkEnd w:id="68"/>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w:t>
      </w:r>
      <w:r w:rsidR="007F0458" w:rsidRPr="00C92DC1">
        <w:rPr>
          <w:rFonts w:ascii="Times New Roman" w:hAnsi="Times New Roman" w:cs="Times New Roman"/>
          <w:sz w:val="28"/>
          <w:szCs w:val="28"/>
        </w:rPr>
        <w:t xml:space="preserve">оответствии заявки на участие в </w:t>
      </w:r>
      <w:r w:rsidRPr="00C92DC1">
        <w:rPr>
          <w:rFonts w:ascii="Times New Roman" w:hAnsi="Times New Roman" w:cs="Times New Roman"/>
          <w:sz w:val="28"/>
          <w:szCs w:val="28"/>
        </w:rPr>
        <w:t xml:space="preserve">таком аукционе требованиям, установленным извещением и документацией о таком аукционе, в порядке и по основаниям, которые </w:t>
      </w:r>
      <w:r w:rsidR="00EC56B4" w:rsidRPr="00C92DC1">
        <w:rPr>
          <w:rFonts w:ascii="Times New Roman" w:hAnsi="Times New Roman" w:cs="Times New Roman"/>
          <w:sz w:val="28"/>
          <w:szCs w:val="28"/>
        </w:rPr>
        <w:t xml:space="preserve">предусмотрены </w:t>
      </w:r>
      <w:r w:rsidR="00865687" w:rsidRPr="00C92DC1">
        <w:rPr>
          <w:rFonts w:ascii="Times New Roman" w:hAnsi="Times New Roman"/>
          <w:sz w:val="28"/>
          <w:szCs w:val="28"/>
        </w:rPr>
        <w:t>настоящим разделом</w:t>
      </w:r>
      <w:r w:rsidR="00EC56B4"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44.4. Заявка на участие в эле</w:t>
      </w:r>
      <w:r w:rsidR="002F56A2" w:rsidRPr="00C92DC1">
        <w:rPr>
          <w:rFonts w:ascii="Times New Roman" w:hAnsi="Times New Roman" w:cs="Times New Roman"/>
          <w:sz w:val="28"/>
          <w:szCs w:val="28"/>
        </w:rPr>
        <w:t xml:space="preserve">ктронном аукционе признается не </w:t>
      </w:r>
      <w:r w:rsidRPr="00C92DC1">
        <w:rPr>
          <w:rFonts w:ascii="Times New Roman" w:hAnsi="Times New Roman" w:cs="Times New Roman"/>
          <w:sz w:val="28"/>
          <w:szCs w:val="28"/>
        </w:rPr>
        <w:t>соответствующей требованиям, установленным извещением и (или) документацией о таком аукционе, в случае: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1) непредставления </w:t>
      </w:r>
      <w:r w:rsidR="008B7276" w:rsidRPr="00731C0A">
        <w:rPr>
          <w:rFonts w:ascii="Times New Roman" w:hAnsi="Times New Roman" w:cs="Times New Roman"/>
          <w:sz w:val="28"/>
          <w:szCs w:val="28"/>
        </w:rPr>
        <w:t xml:space="preserve">информации и </w:t>
      </w:r>
      <w:r w:rsidRPr="00731C0A">
        <w:rPr>
          <w:rFonts w:ascii="Times New Roman" w:hAnsi="Times New Roman" w:cs="Times New Roman"/>
          <w:sz w:val="28"/>
          <w:szCs w:val="28"/>
        </w:rPr>
        <w:t>документов</w:t>
      </w:r>
      <w:r w:rsidRPr="00C92DC1">
        <w:rPr>
          <w:rFonts w:ascii="Times New Roman" w:hAnsi="Times New Roman" w:cs="Times New Roman"/>
          <w:sz w:val="28"/>
          <w:szCs w:val="28"/>
        </w:rPr>
        <w:t xml:space="preserve">, которые предусмотрены </w:t>
      </w:r>
      <w:r w:rsidR="00F6192A" w:rsidRPr="00C92DC1">
        <w:rPr>
          <w:rFonts w:ascii="Times New Roman" w:hAnsi="Times New Roman"/>
          <w:sz w:val="28"/>
          <w:szCs w:val="28"/>
        </w:rPr>
        <w:t xml:space="preserve">подпунктом </w:t>
      </w:r>
      <w:r w:rsidRPr="00C92DC1">
        <w:rPr>
          <w:rFonts w:ascii="Times New Roman" w:hAnsi="Times New Roman" w:cs="Times New Roman"/>
          <w:sz w:val="28"/>
          <w:szCs w:val="28"/>
        </w:rPr>
        <w:t xml:space="preserve">40.7.3 </w:t>
      </w:r>
      <w:r w:rsidR="00F6192A" w:rsidRPr="00C92DC1">
        <w:rPr>
          <w:rFonts w:ascii="Times New Roman" w:hAnsi="Times New Roman"/>
          <w:sz w:val="28"/>
          <w:szCs w:val="28"/>
        </w:rPr>
        <w:t xml:space="preserve">пункта 40.7 раздела 40 </w:t>
      </w:r>
      <w:r w:rsidRPr="00C92DC1">
        <w:rPr>
          <w:rFonts w:ascii="Times New Roman" w:hAnsi="Times New Roman" w:cs="Times New Roman"/>
          <w:sz w:val="28"/>
          <w:szCs w:val="28"/>
        </w:rPr>
        <w:t xml:space="preserve">Положения, в </w:t>
      </w:r>
      <w:r w:rsidR="002F56A2" w:rsidRPr="00C92DC1">
        <w:rPr>
          <w:rFonts w:ascii="Times New Roman" w:hAnsi="Times New Roman" w:cs="Times New Roman"/>
          <w:sz w:val="28"/>
          <w:szCs w:val="28"/>
        </w:rPr>
        <w:t xml:space="preserve">случае осуществления аукциона в </w:t>
      </w:r>
      <w:r w:rsidRPr="00C92DC1">
        <w:rPr>
          <w:rFonts w:ascii="Times New Roman" w:hAnsi="Times New Roman" w:cs="Times New Roman"/>
          <w:sz w:val="28"/>
          <w:szCs w:val="28"/>
        </w:rPr>
        <w:t>электронной форме</w:t>
      </w:r>
      <w:r w:rsidRPr="00C92DC1">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C92DC1">
        <w:rPr>
          <w:rFonts w:ascii="Times New Roman" w:hAnsi="Times New Roman" w:cs="Times New Roman"/>
          <w:sz w:val="28"/>
          <w:szCs w:val="28"/>
        </w:rPr>
        <w:t xml:space="preserve">, несоответствия указанных </w:t>
      </w:r>
      <w:r w:rsidR="00B90C60" w:rsidRPr="00C92DC1">
        <w:rPr>
          <w:rFonts w:ascii="Times New Roman" w:hAnsi="Times New Roman" w:cs="Times New Roman"/>
          <w:sz w:val="28"/>
          <w:szCs w:val="28"/>
        </w:rPr>
        <w:t xml:space="preserve">информации и </w:t>
      </w:r>
      <w:r w:rsidRPr="00C92DC1">
        <w:rPr>
          <w:rFonts w:ascii="Times New Roman" w:hAnsi="Times New Roman" w:cs="Times New Roman"/>
          <w:sz w:val="28"/>
          <w:szCs w:val="28"/>
        </w:rPr>
        <w:t>документов требованиям, установленным извещением и (</w:t>
      </w:r>
      <w:r w:rsidR="002F56A2" w:rsidRPr="00C92DC1">
        <w:rPr>
          <w:rFonts w:ascii="Times New Roman" w:hAnsi="Times New Roman" w:cs="Times New Roman"/>
          <w:sz w:val="28"/>
          <w:szCs w:val="28"/>
        </w:rPr>
        <w:t xml:space="preserve">или) документацией о </w:t>
      </w:r>
      <w:r w:rsidRPr="00C92DC1">
        <w:rPr>
          <w:rFonts w:ascii="Times New Roman" w:hAnsi="Times New Roman" w:cs="Times New Roman"/>
          <w:sz w:val="28"/>
          <w:szCs w:val="28"/>
        </w:rPr>
        <w:t xml:space="preserve">таком аукционе, наличия в указанных документах </w:t>
      </w:r>
      <w:r w:rsidRPr="00731C0A">
        <w:rPr>
          <w:rFonts w:ascii="Times New Roman" w:hAnsi="Times New Roman" w:cs="Times New Roman"/>
          <w:sz w:val="28"/>
          <w:szCs w:val="28"/>
        </w:rPr>
        <w:t>недостоверной информации об участнике такого аукциона на дату и время окончания срока подачи заявок на участие в таком аукционе или</w:t>
      </w:r>
      <w:r w:rsidRPr="00731C0A">
        <w:rPr>
          <w:rFonts w:ascii="Times New Roman" w:eastAsia="Times New Roman" w:hAnsi="Times New Roman" w:cs="Times New Roman"/>
          <w:sz w:val="28"/>
          <w:szCs w:val="28"/>
        </w:rPr>
        <w:t xml:space="preserve"> </w:t>
      </w:r>
      <w:r w:rsidRPr="00731C0A">
        <w:rPr>
          <w:rFonts w:ascii="Times New Roman" w:hAnsi="Times New Roman" w:cs="Times New Roman"/>
          <w:sz w:val="28"/>
          <w:szCs w:val="28"/>
        </w:rPr>
        <w:t>непредставления документов и</w:t>
      </w:r>
      <w:r w:rsidR="002F56A2" w:rsidRPr="00731C0A">
        <w:rPr>
          <w:rFonts w:ascii="Times New Roman" w:hAnsi="Times New Roman" w:cs="Times New Roman"/>
          <w:sz w:val="28"/>
          <w:szCs w:val="28"/>
        </w:rPr>
        <w:t xml:space="preserve"> </w:t>
      </w:r>
      <w:r w:rsidRPr="00731C0A">
        <w:rPr>
          <w:rFonts w:ascii="Times New Roman" w:hAnsi="Times New Roman" w:cs="Times New Roman"/>
          <w:sz w:val="28"/>
          <w:szCs w:val="28"/>
        </w:rPr>
        <w:t xml:space="preserve">информации, которые предусмотрены пунктом 40.12 </w:t>
      </w:r>
      <w:r w:rsidR="00F6192A" w:rsidRPr="00731C0A">
        <w:rPr>
          <w:rFonts w:ascii="Times New Roman" w:hAnsi="Times New Roman"/>
          <w:sz w:val="28"/>
          <w:szCs w:val="28"/>
        </w:rPr>
        <w:t xml:space="preserve">раздела 40 </w:t>
      </w:r>
      <w:r w:rsidRPr="00731C0A">
        <w:rPr>
          <w:rFonts w:ascii="Times New Roman" w:hAnsi="Times New Roman" w:cs="Times New Roman"/>
          <w:sz w:val="28"/>
          <w:szCs w:val="28"/>
        </w:rPr>
        <w:t xml:space="preserve">Положения, несоответствия указанных документов и информации требованиям, установленным извещением и (или) документацией </w:t>
      </w:r>
      <w:r w:rsidRPr="00731C0A">
        <w:rPr>
          <w:rFonts w:ascii="Times New Roman" w:hAnsi="Times New Roman" w:cs="Times New Roman"/>
          <w:sz w:val="28"/>
          <w:szCs w:val="28"/>
        </w:rPr>
        <w:lastRenderedPageBreak/>
        <w:t>о таком аукционе</w:t>
      </w:r>
      <w:r w:rsidR="008B7276" w:rsidRPr="00731C0A">
        <w:t xml:space="preserve"> </w:t>
      </w:r>
      <w:r w:rsidR="008B7276" w:rsidRPr="00731C0A">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731C0A">
        <w:rPr>
          <w:rFonts w:ascii="Times New Roman" w:hAnsi="Times New Roman" w:cs="Times New Roman"/>
          <w:sz w:val="28"/>
          <w:szCs w:val="28"/>
        </w:rPr>
        <w:t>, установления комиссией по</w:t>
      </w:r>
      <w:r w:rsidR="002F56A2" w:rsidRPr="00731C0A">
        <w:rPr>
          <w:rFonts w:ascii="Times New Roman" w:hAnsi="Times New Roman" w:cs="Times New Roman"/>
          <w:sz w:val="28"/>
          <w:szCs w:val="28"/>
        </w:rPr>
        <w:t xml:space="preserve"> </w:t>
      </w:r>
      <w:r w:rsidRPr="00731C0A">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731C0A" w:rsidRDefault="00467DC0" w:rsidP="00C92DC1">
      <w:pPr>
        <w:widowControl w:val="0"/>
        <w:spacing w:after="0" w:line="240" w:lineRule="auto"/>
        <w:ind w:firstLine="567"/>
        <w:jc w:val="both"/>
        <w:rPr>
          <w:rFonts w:ascii="Times New Roman" w:hAnsi="Times New Roman" w:cs="Times New Roman"/>
          <w:sz w:val="28"/>
          <w:szCs w:val="28"/>
        </w:rPr>
      </w:pPr>
      <w:r w:rsidRPr="00731C0A">
        <w:rPr>
          <w:rFonts w:ascii="Times New Roman" w:hAnsi="Times New Roman" w:cs="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023DA6" w:rsidRPr="006D0C5D">
        <w:rPr>
          <w:rFonts w:ascii="Times New Roman" w:hAnsi="Times New Roman" w:cs="Times New Roman"/>
          <w:sz w:val="28"/>
          <w:szCs w:val="28"/>
        </w:rPr>
        <w:t>подпунктами</w:t>
      </w:r>
      <w:r w:rsidR="00023DA6" w:rsidRPr="00731C0A">
        <w:rPr>
          <w:rFonts w:ascii="Times New Roman" w:hAnsi="Times New Roman" w:cs="Times New Roman"/>
          <w:sz w:val="28"/>
          <w:szCs w:val="28"/>
        </w:rPr>
        <w:t xml:space="preserve"> </w:t>
      </w:r>
      <w:r w:rsidR="00023DA6">
        <w:rPr>
          <w:rFonts w:ascii="Times New Roman" w:hAnsi="Times New Roman" w:cs="Times New Roman"/>
          <w:sz w:val="28"/>
          <w:szCs w:val="28"/>
        </w:rPr>
        <w:t xml:space="preserve"> </w:t>
      </w:r>
      <w:r w:rsidRPr="00731C0A">
        <w:rPr>
          <w:rFonts w:ascii="Times New Roman" w:hAnsi="Times New Roman" w:cs="Times New Roman"/>
          <w:sz w:val="28"/>
          <w:szCs w:val="28"/>
        </w:rPr>
        <w:t xml:space="preserve">14, 16 пункта 8.4 </w:t>
      </w:r>
      <w:r w:rsidR="00AE031B" w:rsidRPr="00731C0A">
        <w:rPr>
          <w:rFonts w:ascii="Times New Roman" w:hAnsi="Times New Roman"/>
          <w:sz w:val="28"/>
          <w:szCs w:val="28"/>
        </w:rPr>
        <w:t xml:space="preserve">раздела 8 </w:t>
      </w:r>
      <w:r w:rsidRPr="00731C0A">
        <w:rPr>
          <w:rFonts w:ascii="Times New Roman" w:hAnsi="Times New Roman" w:cs="Times New Roman"/>
          <w:sz w:val="28"/>
          <w:szCs w:val="28"/>
        </w:rPr>
        <w:t>Положения;</w:t>
      </w:r>
    </w:p>
    <w:p w:rsidR="007816AF" w:rsidRPr="00C92DC1" w:rsidRDefault="007816AF" w:rsidP="00C92DC1">
      <w:pPr>
        <w:widowControl w:val="0"/>
        <w:spacing w:after="0" w:line="240" w:lineRule="auto"/>
        <w:ind w:firstLine="567"/>
        <w:jc w:val="both"/>
        <w:rPr>
          <w:rFonts w:ascii="Times New Roman" w:hAnsi="Times New Roman" w:cs="Times New Roman"/>
          <w:sz w:val="28"/>
          <w:szCs w:val="28"/>
        </w:rPr>
      </w:pPr>
      <w:r w:rsidRPr="00731C0A">
        <w:rPr>
          <w:rFonts w:ascii="Times New Roman" w:hAnsi="Times New Roman" w:cs="Times New Roman"/>
          <w:sz w:val="28"/>
          <w:szCs w:val="28"/>
        </w:rPr>
        <w:t>3)</w:t>
      </w:r>
      <w:r w:rsidRPr="00731C0A">
        <w:rPr>
          <w:rFonts w:ascii="Times New Roman" w:hAnsi="Times New Roman" w:cs="Times New Roman"/>
          <w:sz w:val="28"/>
          <w:szCs w:val="28"/>
          <w:vertAlign w:val="superscript"/>
        </w:rPr>
        <w:t xml:space="preserve"> </w:t>
      </w:r>
      <w:r w:rsidRPr="00731C0A">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593E29" w:rsidRPr="00731C0A">
        <w:rPr>
          <w:rFonts w:ascii="Times New Roman" w:hAnsi="Times New Roman" w:cs="Times New Roman"/>
          <w:sz w:val="28"/>
          <w:szCs w:val="28"/>
        </w:rPr>
        <w:t>;</w:t>
      </w:r>
    </w:p>
    <w:p w:rsidR="00593E29" w:rsidRPr="00C92DC1" w:rsidRDefault="00A91C86" w:rsidP="00C92DC1">
      <w:pPr>
        <w:widowControl w:val="0"/>
        <w:spacing w:after="0" w:line="240" w:lineRule="auto"/>
        <w:ind w:firstLine="567"/>
        <w:jc w:val="both"/>
        <w:rPr>
          <w:rFonts w:ascii="Times New Roman" w:hAnsi="Times New Roman" w:cs="Times New Roman"/>
          <w:strike/>
          <w:sz w:val="28"/>
          <w:szCs w:val="28"/>
        </w:rPr>
      </w:pPr>
      <w:r w:rsidRPr="00731C0A">
        <w:rPr>
          <w:rFonts w:ascii="Times New Roman" w:hAnsi="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44.5. Принятие решения о несоответствии заявки на участие в</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электронном аукционе требованиям, установленным извещением и (или) документацией о таком аукционе, по основаниям, не предусмотренным пунктом 44.4 </w:t>
      </w:r>
      <w:r w:rsidR="00D01CF9" w:rsidRPr="00C92DC1">
        <w:rPr>
          <w:rFonts w:ascii="Times New Roman" w:hAnsi="Times New Roman"/>
          <w:sz w:val="28"/>
          <w:szCs w:val="28"/>
        </w:rPr>
        <w:t>настоящего раздела</w:t>
      </w:r>
      <w:r w:rsidR="003D3E45" w:rsidRPr="00C92DC1">
        <w:rPr>
          <w:rFonts w:ascii="Times New Roman" w:hAnsi="Times New Roman" w:cs="Times New Roman"/>
          <w:sz w:val="28"/>
          <w:szCs w:val="28"/>
        </w:rPr>
        <w:t>,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44.6. Результаты рассмотрения вторых частей заявок на участие в</w:t>
      </w:r>
      <w:r w:rsidR="002F56A2" w:rsidRPr="00C92DC1">
        <w:rPr>
          <w:sz w:val="28"/>
          <w:szCs w:val="28"/>
        </w:rPr>
        <w:t xml:space="preserve"> </w:t>
      </w:r>
      <w:r w:rsidRPr="00C92DC1">
        <w:rPr>
          <w:sz w:val="28"/>
          <w:szCs w:val="28"/>
        </w:rPr>
        <w:t>электронном аукционе фиксируются в протоколе подведения итогов такого аукциона.</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44.7. Участник электронного аукциона, который предложил наиболее низкую цену договора, в случае осуществления закупки в соответствии с </w:t>
      </w:r>
      <w:r w:rsidR="00BE7012" w:rsidRPr="00C92DC1">
        <w:rPr>
          <w:sz w:val="28"/>
          <w:szCs w:val="28"/>
        </w:rPr>
        <w:t xml:space="preserve">разделом </w:t>
      </w:r>
      <w:r w:rsidRPr="00C92DC1">
        <w:rPr>
          <w:sz w:val="28"/>
          <w:szCs w:val="28"/>
        </w:rPr>
        <w:t xml:space="preserve">17 Положения </w:t>
      </w:r>
      <w:r w:rsidR="002F56A2" w:rsidRPr="00C92DC1">
        <w:rPr>
          <w:sz w:val="28"/>
          <w:szCs w:val="28"/>
        </w:rPr>
        <w:t>-</w:t>
      </w:r>
      <w:r w:rsidRPr="00C92DC1">
        <w:rPr>
          <w:sz w:val="28"/>
          <w:szCs w:val="28"/>
        </w:rPr>
        <w:t xml:space="preserve"> цену единицы (сумму цен единиц) товара, работы, услуги</w:t>
      </w:r>
      <w:r w:rsidR="00F9212A" w:rsidRPr="00C92DC1">
        <w:rPr>
          <w:sz w:val="28"/>
          <w:szCs w:val="28"/>
        </w:rPr>
        <w:t>,</w:t>
      </w:r>
      <w:r w:rsidR="0083663C" w:rsidRPr="00C92DC1">
        <w:rPr>
          <w:sz w:val="28"/>
          <w:szCs w:val="28"/>
        </w:rPr>
        <w:t xml:space="preserve"> </w:t>
      </w:r>
      <w:r w:rsidR="0083663C" w:rsidRPr="00B14BD1">
        <w:rPr>
          <w:sz w:val="28"/>
          <w:szCs w:val="28"/>
        </w:rPr>
        <w:t>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C92DC1">
        <w:rPr>
          <w:sz w:val="28"/>
          <w:szCs w:val="28"/>
        </w:rPr>
        <w:t xml:space="preserve">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44.8. В случае, предусмотренном пунктом 43.9 </w:t>
      </w:r>
      <w:r w:rsidR="00BE7012" w:rsidRPr="00C92DC1">
        <w:rPr>
          <w:rFonts w:ascii="Times New Roman" w:hAnsi="Times New Roman"/>
          <w:sz w:val="28"/>
          <w:szCs w:val="28"/>
        </w:rPr>
        <w:t xml:space="preserve">раздела 43 </w:t>
      </w:r>
      <w:r w:rsidRPr="00C92DC1">
        <w:rPr>
          <w:rFonts w:ascii="Times New Roman" w:hAnsi="Times New Roman" w:cs="Times New Roman"/>
          <w:sz w:val="28"/>
          <w:szCs w:val="28"/>
        </w:rPr>
        <w:t>Положения, победителем электронного аукциона признается его участник, который предложил наиболее высокую цену за право заключения договора и заявка на</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участие в таком аукционе которого соответствует требованиям, установленным документацией и извещением о таком аукционе.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w:t>
      </w:r>
      <w:r w:rsidR="0076289C" w:rsidRPr="001327EA">
        <w:rPr>
          <w:rFonts w:ascii="Times New Roman" w:hAnsi="Times New Roman" w:cs="Times New Roman"/>
          <w:sz w:val="28"/>
          <w:szCs w:val="28"/>
        </w:rPr>
        <w:t>9</w:t>
      </w:r>
      <w:r w:rsidRPr="00C92DC1">
        <w:rPr>
          <w:rFonts w:ascii="Times New Roman" w:hAnsi="Times New Roman" w:cs="Times New Roman"/>
          <w:sz w:val="28"/>
          <w:szCs w:val="28"/>
        </w:rPr>
        <w:t>. Электронный аукцион признаетс</w:t>
      </w:r>
      <w:r w:rsidR="002F56A2" w:rsidRPr="00C92DC1">
        <w:rPr>
          <w:rFonts w:ascii="Times New Roman" w:hAnsi="Times New Roman" w:cs="Times New Roman"/>
          <w:sz w:val="28"/>
          <w:szCs w:val="28"/>
        </w:rPr>
        <w:t xml:space="preserve">я несостоявшимся в случае, если </w:t>
      </w:r>
      <w:r w:rsidRPr="00C92DC1">
        <w:rPr>
          <w:rFonts w:ascii="Times New Roman" w:hAnsi="Times New Roman" w:cs="Times New Roman"/>
          <w:sz w:val="28"/>
          <w:szCs w:val="28"/>
        </w:rPr>
        <w:lastRenderedPageBreak/>
        <w:t>комиссией по осуществлению закупок принято решение: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о несоответствии требованиям, установленным в извещении и документации об</w:t>
      </w:r>
      <w:r w:rsidR="002F56A2"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аукционе всех вторых частей заявок на участие в нем;</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о соответствии требованиям, указанн</w:t>
      </w:r>
      <w:r w:rsidR="002F56A2" w:rsidRPr="00C92DC1">
        <w:rPr>
          <w:rFonts w:ascii="Times New Roman" w:hAnsi="Times New Roman" w:cs="Times New Roman"/>
          <w:sz w:val="28"/>
          <w:szCs w:val="28"/>
        </w:rPr>
        <w:t xml:space="preserve">ым в извещении и документации о </w:t>
      </w:r>
      <w:r w:rsidRPr="00C92DC1">
        <w:rPr>
          <w:rFonts w:ascii="Times New Roman" w:hAnsi="Times New Roman" w:cs="Times New Roman"/>
          <w:sz w:val="28"/>
          <w:szCs w:val="28"/>
        </w:rPr>
        <w:t xml:space="preserve">таком аукционе, второй части заявки </w:t>
      </w:r>
      <w:r w:rsidR="00023DA6" w:rsidRPr="00D71A8F">
        <w:rPr>
          <w:rFonts w:ascii="Times New Roman" w:hAnsi="Times New Roman" w:cs="Times New Roman"/>
          <w:sz w:val="28"/>
          <w:szCs w:val="28"/>
        </w:rPr>
        <w:t>только одного</w:t>
      </w:r>
      <w:r w:rsidR="00023DA6">
        <w:rPr>
          <w:rFonts w:ascii="Times New Roman" w:hAnsi="Times New Roman" w:cs="Times New Roman"/>
          <w:sz w:val="28"/>
          <w:szCs w:val="28"/>
        </w:rPr>
        <w:t xml:space="preserve"> </w:t>
      </w:r>
      <w:r w:rsidRPr="00C92DC1">
        <w:rPr>
          <w:rFonts w:ascii="Times New Roman" w:hAnsi="Times New Roman" w:cs="Times New Roman"/>
          <w:sz w:val="28"/>
          <w:szCs w:val="28"/>
        </w:rPr>
        <w:t>участ</w:t>
      </w:r>
      <w:r w:rsidR="00D71A8F">
        <w:rPr>
          <w:rFonts w:ascii="Times New Roman" w:hAnsi="Times New Roman" w:cs="Times New Roman"/>
          <w:sz w:val="28"/>
          <w:szCs w:val="28"/>
        </w:rPr>
        <w:t>н</w:t>
      </w:r>
      <w:r w:rsidRPr="00C92DC1">
        <w:rPr>
          <w:rFonts w:ascii="Times New Roman" w:hAnsi="Times New Roman" w:cs="Times New Roman"/>
          <w:sz w:val="28"/>
          <w:szCs w:val="28"/>
        </w:rPr>
        <w:t>и</w:t>
      </w:r>
      <w:r w:rsidR="00023DA6">
        <w:rPr>
          <w:rFonts w:ascii="Times New Roman" w:hAnsi="Times New Roman" w:cs="Times New Roman"/>
          <w:sz w:val="28"/>
          <w:szCs w:val="28"/>
        </w:rPr>
        <w:t>ка</w:t>
      </w:r>
      <w:r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44.</w:t>
      </w:r>
      <w:r w:rsidRPr="001327EA">
        <w:rPr>
          <w:rFonts w:ascii="Times New Roman" w:hAnsi="Times New Roman" w:cs="Times New Roman"/>
          <w:sz w:val="28"/>
          <w:szCs w:val="28"/>
        </w:rPr>
        <w:t>1</w:t>
      </w:r>
      <w:r w:rsidR="00737836" w:rsidRPr="001327EA">
        <w:rPr>
          <w:rFonts w:ascii="Times New Roman" w:hAnsi="Times New Roman" w:cs="Times New Roman"/>
          <w:sz w:val="28"/>
          <w:szCs w:val="28"/>
        </w:rPr>
        <w:t>0</w:t>
      </w:r>
      <w:r w:rsidRPr="00C92DC1">
        <w:rPr>
          <w:rFonts w:ascii="Times New Roman" w:hAnsi="Times New Roman" w:cs="Times New Roman"/>
          <w:sz w:val="28"/>
          <w:szCs w:val="28"/>
        </w:rPr>
        <w:t>. В случае если электронный аукцион</w:t>
      </w:r>
      <w:r w:rsidRPr="00C92DC1">
        <w:rPr>
          <w:rFonts w:ascii="Times New Roman" w:eastAsia="Times New Roman" w:hAnsi="Times New Roman" w:cs="Times New Roman"/>
          <w:sz w:val="28"/>
          <w:szCs w:val="28"/>
        </w:rPr>
        <w:t xml:space="preserve"> признан несостоявшимся</w:t>
      </w:r>
      <w:r w:rsidR="002F56A2" w:rsidRPr="00C92DC1">
        <w:rPr>
          <w:rFonts w:ascii="Times New Roman" w:eastAsia="Times New Roman" w:hAnsi="Times New Roman" w:cs="Times New Roman"/>
          <w:sz w:val="28"/>
          <w:szCs w:val="28"/>
        </w:rPr>
        <w:t xml:space="preserve"> по </w:t>
      </w:r>
      <w:r w:rsidRPr="00C92DC1">
        <w:rPr>
          <w:rFonts w:ascii="Times New Roman" w:eastAsia="Times New Roman" w:hAnsi="Times New Roman" w:cs="Times New Roman"/>
          <w:sz w:val="28"/>
          <w:szCs w:val="28"/>
        </w:rPr>
        <w:t xml:space="preserve">причине принятия </w:t>
      </w:r>
      <w:r w:rsidRPr="00C92DC1">
        <w:rPr>
          <w:rFonts w:ascii="Times New Roman" w:hAnsi="Times New Roman" w:cs="Times New Roman"/>
          <w:sz w:val="28"/>
          <w:szCs w:val="28"/>
        </w:rPr>
        <w:t xml:space="preserve">комиссией по осуществлению закупок решения </w:t>
      </w:r>
      <w:r w:rsidR="002F56A2" w:rsidRPr="00C92DC1">
        <w:rPr>
          <w:rFonts w:ascii="Times New Roman" w:hAnsi="Times New Roman" w:cs="Times New Roman"/>
          <w:sz w:val="28"/>
          <w:szCs w:val="28"/>
        </w:rPr>
        <w:t xml:space="preserve">о </w:t>
      </w:r>
      <w:r w:rsidRPr="00C92DC1">
        <w:rPr>
          <w:rFonts w:ascii="Times New Roman" w:hAnsi="Times New Roman" w:cs="Times New Roman"/>
          <w:sz w:val="28"/>
          <w:szCs w:val="28"/>
        </w:rPr>
        <w:t>соответствии требованиям, указанным в извещении и документации о таком аукционе, второй части заявки только одного участника</w:t>
      </w:r>
      <w:r w:rsidRPr="00C92DC1">
        <w:rPr>
          <w:rFonts w:ascii="Times New Roman" w:eastAsia="Times New Roman" w:hAnsi="Times New Roman" w:cs="Times New Roman"/>
          <w:sz w:val="28"/>
          <w:szCs w:val="28"/>
        </w:rPr>
        <w:t>,</w:t>
      </w:r>
      <w:r w:rsidRPr="00C92DC1">
        <w:rPr>
          <w:rFonts w:ascii="Times New Roman" w:hAnsi="Times New Roman" w:cs="Times New Roman"/>
          <w:sz w:val="28"/>
          <w:szCs w:val="28"/>
        </w:rPr>
        <w:t xml:space="preserve"> комиссия формирует протокол о признании закупки несостоявшейся</w:t>
      </w:r>
      <w:r w:rsidR="001327EA">
        <w:rPr>
          <w:rFonts w:ascii="Times New Roman" w:hAnsi="Times New Roman" w:cs="Times New Roman"/>
          <w:sz w:val="28"/>
          <w:szCs w:val="28"/>
        </w:rPr>
        <w:t>.</w:t>
      </w:r>
    </w:p>
    <w:p w:rsidR="00467DC0" w:rsidRPr="00B471CA"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случае признания закупки несостоявшейся по основанию, указанному в абзаце первом </w:t>
      </w:r>
      <w:r w:rsidR="00572560" w:rsidRPr="00C92DC1">
        <w:rPr>
          <w:rFonts w:ascii="Times New Roman" w:hAnsi="Times New Roman" w:cs="Times New Roman"/>
          <w:sz w:val="28"/>
          <w:szCs w:val="28"/>
        </w:rPr>
        <w:t xml:space="preserve">настоящего </w:t>
      </w:r>
      <w:r w:rsidR="00795D9F" w:rsidRPr="00B471CA">
        <w:rPr>
          <w:rFonts w:ascii="Times New Roman" w:hAnsi="Times New Roman" w:cs="Times New Roman"/>
          <w:sz w:val="28"/>
          <w:szCs w:val="28"/>
        </w:rPr>
        <w:t>пункта</w:t>
      </w:r>
      <w:r w:rsidRPr="00C92DC1">
        <w:rPr>
          <w:rFonts w:ascii="Times New Roman" w:hAnsi="Times New Roman" w:cs="Times New Roman"/>
          <w:sz w:val="28"/>
          <w:szCs w:val="28"/>
        </w:rPr>
        <w:t xml:space="preserve">, заказчик заключает договор с единственным поставщиком (подрядчиком, исполнителем) в соответствии с подпунктом 2 </w:t>
      </w:r>
      <w:r w:rsidRPr="00B471CA">
        <w:rPr>
          <w:rFonts w:ascii="Times New Roman" w:hAnsi="Times New Roman" w:cs="Times New Roman"/>
          <w:sz w:val="28"/>
          <w:szCs w:val="28"/>
        </w:rPr>
        <w:t xml:space="preserve">пункта 63.1 </w:t>
      </w:r>
      <w:r w:rsidR="00572560" w:rsidRPr="00B471CA">
        <w:rPr>
          <w:rFonts w:ascii="Times New Roman" w:hAnsi="Times New Roman" w:cs="Times New Roman"/>
          <w:sz w:val="28"/>
          <w:szCs w:val="28"/>
        </w:rPr>
        <w:t xml:space="preserve">раздела 63 </w:t>
      </w:r>
      <w:r w:rsidRPr="00B471CA">
        <w:rPr>
          <w:rFonts w:ascii="Times New Roman" w:hAnsi="Times New Roman" w:cs="Times New Roman"/>
          <w:sz w:val="28"/>
          <w:szCs w:val="28"/>
        </w:rPr>
        <w:t>Положения.</w:t>
      </w:r>
    </w:p>
    <w:p w:rsidR="00467DC0" w:rsidRPr="008C1C8B" w:rsidRDefault="00467DC0" w:rsidP="00C92DC1">
      <w:pPr>
        <w:widowControl w:val="0"/>
        <w:spacing w:after="0" w:line="240" w:lineRule="auto"/>
        <w:ind w:firstLine="567"/>
        <w:jc w:val="both"/>
        <w:rPr>
          <w:rFonts w:ascii="Times New Roman" w:hAnsi="Times New Roman" w:cs="Times New Roman"/>
          <w:sz w:val="28"/>
          <w:szCs w:val="28"/>
        </w:rPr>
      </w:pPr>
      <w:r w:rsidRPr="00B471CA">
        <w:rPr>
          <w:rFonts w:ascii="Times New Roman" w:hAnsi="Times New Roman" w:cs="Times New Roman"/>
          <w:sz w:val="28"/>
          <w:szCs w:val="28"/>
        </w:rPr>
        <w:t>44.1</w:t>
      </w:r>
      <w:r w:rsidR="00795D9F" w:rsidRPr="00B471CA">
        <w:rPr>
          <w:rFonts w:ascii="Times New Roman" w:hAnsi="Times New Roman" w:cs="Times New Roman"/>
          <w:sz w:val="28"/>
          <w:szCs w:val="28"/>
        </w:rPr>
        <w:t>1</w:t>
      </w:r>
      <w:r w:rsidRPr="00B471CA">
        <w:rPr>
          <w:rFonts w:ascii="Times New Roman" w:hAnsi="Times New Roman" w:cs="Times New Roman"/>
          <w:sz w:val="28"/>
          <w:szCs w:val="28"/>
        </w:rPr>
        <w:t>. В случае если электронный аукцион</w:t>
      </w:r>
      <w:r w:rsidR="002F56A2" w:rsidRPr="00B471CA">
        <w:rPr>
          <w:rFonts w:ascii="Times New Roman" w:eastAsia="Times New Roman" w:hAnsi="Times New Roman" w:cs="Times New Roman"/>
          <w:sz w:val="28"/>
          <w:szCs w:val="28"/>
        </w:rPr>
        <w:t xml:space="preserve"> признан несостоявшимся по </w:t>
      </w:r>
      <w:r w:rsidRPr="00B471CA">
        <w:rPr>
          <w:rFonts w:ascii="Times New Roman" w:eastAsia="Times New Roman" w:hAnsi="Times New Roman" w:cs="Times New Roman"/>
          <w:sz w:val="28"/>
          <w:szCs w:val="28"/>
        </w:rPr>
        <w:t xml:space="preserve">причине принятия </w:t>
      </w:r>
      <w:r w:rsidRPr="00B471CA">
        <w:rPr>
          <w:rFonts w:ascii="Times New Roman" w:hAnsi="Times New Roman" w:cs="Times New Roman"/>
          <w:sz w:val="28"/>
          <w:szCs w:val="28"/>
        </w:rPr>
        <w:t xml:space="preserve">комиссией по </w:t>
      </w:r>
      <w:r w:rsidR="002F56A2" w:rsidRPr="00B471CA">
        <w:rPr>
          <w:rFonts w:ascii="Times New Roman" w:hAnsi="Times New Roman" w:cs="Times New Roman"/>
          <w:sz w:val="28"/>
          <w:szCs w:val="28"/>
        </w:rPr>
        <w:t xml:space="preserve">осуществлению закупок решения о </w:t>
      </w:r>
      <w:r w:rsidRPr="00B471CA">
        <w:rPr>
          <w:rFonts w:ascii="Times New Roman" w:hAnsi="Times New Roman" w:cs="Times New Roman"/>
          <w:sz w:val="28"/>
          <w:szCs w:val="28"/>
        </w:rPr>
        <w:t>несоответствии требованиям, установленным извещением и документацией о таком аукционе всех вторых частей заявок на участие в нем</w:t>
      </w:r>
      <w:r w:rsidRPr="00B471CA">
        <w:rPr>
          <w:rFonts w:ascii="Times New Roman" w:eastAsia="Times New Roman" w:hAnsi="Times New Roman" w:cs="Times New Roman"/>
          <w:sz w:val="28"/>
          <w:szCs w:val="28"/>
        </w:rPr>
        <w:t>,</w:t>
      </w:r>
      <w:r w:rsidRPr="00B471CA">
        <w:rPr>
          <w:rFonts w:ascii="Times New Roman" w:hAnsi="Times New Roman" w:cs="Times New Roman"/>
          <w:sz w:val="28"/>
          <w:szCs w:val="28"/>
        </w:rPr>
        <w:t xml:space="preserve"> комиссия </w:t>
      </w:r>
      <w:r w:rsidRPr="008C1C8B">
        <w:rPr>
          <w:rFonts w:ascii="Times New Roman" w:hAnsi="Times New Roman" w:cs="Times New Roman"/>
          <w:sz w:val="28"/>
          <w:szCs w:val="28"/>
        </w:rPr>
        <w:t>формирует протокол о признании закупки несостоявшейся.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8C1C8B">
        <w:rPr>
          <w:rFonts w:ascii="Times New Roman" w:hAnsi="Times New Roman" w:cs="Times New Roman"/>
          <w:sz w:val="28"/>
          <w:szCs w:val="28"/>
        </w:rPr>
        <w:t xml:space="preserve">В случае признания закупки несостоявшейся по основанию, указанному в абзаце первом </w:t>
      </w:r>
      <w:r w:rsidR="00C516E9" w:rsidRPr="008C1C8B">
        <w:rPr>
          <w:rFonts w:ascii="Times New Roman" w:hAnsi="Times New Roman"/>
          <w:sz w:val="28"/>
          <w:szCs w:val="28"/>
        </w:rPr>
        <w:t xml:space="preserve">настоящего </w:t>
      </w:r>
      <w:r w:rsidR="005D7CB9" w:rsidRPr="008C1C8B">
        <w:rPr>
          <w:rFonts w:ascii="Times New Roman" w:hAnsi="Times New Roman"/>
          <w:sz w:val="28"/>
          <w:szCs w:val="28"/>
        </w:rPr>
        <w:t>пункта</w:t>
      </w:r>
      <w:r w:rsidRPr="008C1C8B">
        <w:rPr>
          <w:rFonts w:ascii="Times New Roman" w:hAnsi="Times New Roman" w:cs="Times New Roman"/>
          <w:sz w:val="28"/>
          <w:szCs w:val="28"/>
        </w:rPr>
        <w:t>, заказчик вправе осуществить одно из следующих действий:</w:t>
      </w:r>
    </w:p>
    <w:p w:rsidR="00467DC0" w:rsidRPr="00C92DC1" w:rsidRDefault="00467DC0" w:rsidP="00C92DC1">
      <w:pPr>
        <w:pStyle w:val="ConsPlusNormal"/>
        <w:widowControl w:val="0"/>
        <w:tabs>
          <w:tab w:val="left" w:pos="709"/>
        </w:tabs>
        <w:ind w:firstLine="567"/>
        <w:jc w:val="both"/>
      </w:pPr>
      <w:r w:rsidRPr="00C92DC1">
        <w:t>1) провести новую закупку;</w:t>
      </w:r>
    </w:p>
    <w:p w:rsidR="00467DC0" w:rsidRPr="00C92DC1" w:rsidRDefault="00467DC0" w:rsidP="00C92DC1">
      <w:pPr>
        <w:pStyle w:val="ConsPlusNormal"/>
        <w:widowControl w:val="0"/>
        <w:tabs>
          <w:tab w:val="left" w:pos="709"/>
        </w:tabs>
        <w:ind w:firstLine="567"/>
        <w:jc w:val="both"/>
      </w:pPr>
      <w:r w:rsidRPr="00C92DC1">
        <w:t xml:space="preserve">2) заключить договор с единственным поставщиком (подрядчиком, исполнителем) в соответствии с подпунктом 3 пункта 63.1 </w:t>
      </w:r>
      <w:r w:rsidR="00C516E9" w:rsidRPr="00C92DC1">
        <w:t xml:space="preserve">раздела 63 </w:t>
      </w:r>
      <w:r w:rsidRPr="00C92DC1">
        <w:t>Положения</w:t>
      </w:r>
      <w:r w:rsidR="00577DBF" w:rsidRPr="00C92DC1">
        <w:t>;</w:t>
      </w:r>
    </w:p>
    <w:p w:rsidR="00577DBF" w:rsidRPr="00C92DC1" w:rsidRDefault="00577DBF" w:rsidP="00C92DC1">
      <w:pPr>
        <w:pStyle w:val="ConsPlusNormal"/>
        <w:widowControl w:val="0"/>
        <w:tabs>
          <w:tab w:val="left" w:pos="709"/>
        </w:tabs>
        <w:ind w:firstLine="567"/>
        <w:jc w:val="both"/>
      </w:pPr>
      <w:r w:rsidRPr="00C92DC1">
        <w:t xml:space="preserve">3) заключить договор с единственным поставщиком (подрядчиком, исполнителем) в соответствии с подпунктом 3.1 пункта 63.1 </w:t>
      </w:r>
      <w:r w:rsidR="00C516E9" w:rsidRPr="00C92DC1">
        <w:t xml:space="preserve">раздела 63 </w:t>
      </w:r>
      <w:r w:rsidRPr="00C92DC1">
        <w:t>Положения.</w:t>
      </w:r>
    </w:p>
    <w:p w:rsidR="00467DC0" w:rsidRPr="00AC20B3" w:rsidRDefault="00467DC0" w:rsidP="00C92DC1">
      <w:pPr>
        <w:widowControl w:val="0"/>
        <w:spacing w:after="0" w:line="240" w:lineRule="auto"/>
        <w:ind w:firstLine="567"/>
        <w:jc w:val="both"/>
        <w:rPr>
          <w:rFonts w:ascii="Times New Roman" w:hAnsi="Times New Roman" w:cs="Times New Roman"/>
          <w:sz w:val="28"/>
          <w:szCs w:val="28"/>
        </w:rPr>
      </w:pPr>
      <w:r w:rsidRPr="00AC20B3">
        <w:rPr>
          <w:rFonts w:ascii="Times New Roman" w:hAnsi="Times New Roman" w:cs="Times New Roman"/>
          <w:sz w:val="28"/>
          <w:szCs w:val="28"/>
        </w:rPr>
        <w:t>44.1</w:t>
      </w:r>
      <w:r w:rsidR="00113059" w:rsidRPr="00AC20B3">
        <w:rPr>
          <w:rFonts w:ascii="Times New Roman" w:hAnsi="Times New Roman" w:cs="Times New Roman"/>
          <w:sz w:val="28"/>
          <w:szCs w:val="28"/>
        </w:rPr>
        <w:t>2</w:t>
      </w:r>
      <w:r w:rsidRPr="00AC20B3">
        <w:rPr>
          <w:rFonts w:ascii="Times New Roman" w:hAnsi="Times New Roman" w:cs="Times New Roman"/>
          <w:sz w:val="28"/>
          <w:szCs w:val="28"/>
        </w:rPr>
        <w:t>. В случае проведения аукциона</w:t>
      </w:r>
      <w:r w:rsidR="002F56A2" w:rsidRPr="00AC20B3">
        <w:rPr>
          <w:rFonts w:ascii="Times New Roman" w:hAnsi="Times New Roman" w:cs="Times New Roman"/>
          <w:sz w:val="28"/>
          <w:szCs w:val="28"/>
        </w:rPr>
        <w:t xml:space="preserve"> в электронной форме, заявка на </w:t>
      </w:r>
      <w:r w:rsidRPr="00AC20B3">
        <w:rPr>
          <w:rFonts w:ascii="Times New Roman" w:hAnsi="Times New Roman" w:cs="Times New Roman"/>
          <w:sz w:val="28"/>
          <w:szCs w:val="28"/>
        </w:rPr>
        <w:t>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w:t>
      </w:r>
      <w:r w:rsidR="00E11339" w:rsidRPr="00AC20B3">
        <w:rPr>
          <w:rFonts w:ascii="Times New Roman" w:hAnsi="Times New Roman" w:cs="Times New Roman"/>
          <w:sz w:val="28"/>
          <w:szCs w:val="28"/>
        </w:rPr>
        <w:t>,</w:t>
      </w:r>
      <w:r w:rsidRPr="00AC20B3">
        <w:rPr>
          <w:rFonts w:ascii="Times New Roman" w:hAnsi="Times New Roman" w:cs="Times New Roman"/>
          <w:sz w:val="28"/>
          <w:szCs w:val="28"/>
        </w:rPr>
        <w:t xml:space="preserve"> по результатам рассмотрения единых заявок, формирует протокол подведения итогов электронного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proofErr w:type="gramStart"/>
      <w:r w:rsidRPr="00AC20B3">
        <w:rPr>
          <w:rFonts w:ascii="Times New Roman" w:hAnsi="Times New Roman" w:cs="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w:t>
      </w:r>
      <w:r w:rsidR="00FC3812" w:rsidRPr="00AC20B3">
        <w:rPr>
          <w:rFonts w:ascii="Times New Roman" w:hAnsi="Times New Roman"/>
          <w:sz w:val="28"/>
          <w:szCs w:val="28"/>
        </w:rPr>
        <w:t xml:space="preserve">разделом </w:t>
      </w:r>
      <w:r w:rsidRPr="00AC20B3">
        <w:rPr>
          <w:rFonts w:ascii="Times New Roman" w:hAnsi="Times New Roman" w:cs="Times New Roman"/>
          <w:sz w:val="28"/>
          <w:szCs w:val="28"/>
        </w:rPr>
        <w:t xml:space="preserve">17 Положения </w:t>
      </w:r>
      <w:r w:rsidR="002F56A2" w:rsidRPr="00AC20B3">
        <w:rPr>
          <w:rFonts w:ascii="Times New Roman" w:hAnsi="Times New Roman" w:cs="Times New Roman"/>
          <w:sz w:val="28"/>
          <w:szCs w:val="28"/>
        </w:rPr>
        <w:t>-</w:t>
      </w:r>
      <w:r w:rsidRPr="00AC20B3">
        <w:rPr>
          <w:rFonts w:ascii="Times New Roman" w:hAnsi="Times New Roman" w:cs="Times New Roman"/>
          <w:sz w:val="28"/>
          <w:szCs w:val="28"/>
        </w:rPr>
        <w:t xml:space="preserve"> цену единицы (сумму цен единиц) товара, работы, услуги, </w:t>
      </w:r>
      <w:r w:rsidR="002A0435" w:rsidRPr="00AC20B3">
        <w:rPr>
          <w:rFonts w:ascii="Times New Roman" w:hAnsi="Times New Roman"/>
          <w:sz w:val="28"/>
          <w:szCs w:val="28"/>
        </w:rPr>
        <w:t xml:space="preserve">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w:t>
      </w:r>
      <w:r w:rsidRPr="00AC20B3">
        <w:rPr>
          <w:rFonts w:ascii="Times New Roman" w:hAnsi="Times New Roman" w:cs="Times New Roman"/>
          <w:sz w:val="28"/>
          <w:szCs w:val="28"/>
        </w:rPr>
        <w:t>и соответствует требованиям, установленным извещением</w:t>
      </w:r>
      <w:proofErr w:type="gramEnd"/>
      <w:r w:rsidRPr="00AC20B3">
        <w:rPr>
          <w:rFonts w:ascii="Times New Roman" w:hAnsi="Times New Roman" w:cs="Times New Roman"/>
          <w:sz w:val="28"/>
          <w:szCs w:val="28"/>
        </w:rPr>
        <w:t xml:space="preserve"> и аукционной документацией, признается победителем такого аукциона.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случае, предусмотренном пунктом 43.9 </w:t>
      </w:r>
      <w:r w:rsidR="009435E0" w:rsidRPr="00C92DC1">
        <w:rPr>
          <w:rFonts w:ascii="Times New Roman" w:hAnsi="Times New Roman"/>
          <w:sz w:val="28"/>
          <w:szCs w:val="28"/>
        </w:rPr>
        <w:t xml:space="preserve">раздела 43 </w:t>
      </w:r>
      <w:r w:rsidRPr="00C92DC1">
        <w:rPr>
          <w:rFonts w:ascii="Times New Roman" w:hAnsi="Times New Roman" w:cs="Times New Roman"/>
          <w:sz w:val="28"/>
          <w:szCs w:val="28"/>
        </w:rPr>
        <w:t xml:space="preserve">Положения, </w:t>
      </w:r>
      <w:r w:rsidRPr="00C92DC1">
        <w:rPr>
          <w:rFonts w:ascii="Times New Roman" w:hAnsi="Times New Roman" w:cs="Times New Roman"/>
          <w:sz w:val="28"/>
          <w:szCs w:val="28"/>
        </w:rPr>
        <w:lastRenderedPageBreak/>
        <w:t>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467DC0" w:rsidRPr="00D61A02" w:rsidRDefault="00467DC0" w:rsidP="00C92DC1">
      <w:pPr>
        <w:widowControl w:val="0"/>
        <w:spacing w:after="0" w:line="240" w:lineRule="auto"/>
        <w:ind w:firstLine="567"/>
        <w:jc w:val="both"/>
        <w:rPr>
          <w:rFonts w:ascii="Times New Roman" w:hAnsi="Times New Roman" w:cs="Times New Roman"/>
          <w:sz w:val="28"/>
          <w:szCs w:val="28"/>
        </w:rPr>
      </w:pPr>
      <w:r w:rsidRPr="0037645C">
        <w:rPr>
          <w:rFonts w:ascii="Times New Roman" w:hAnsi="Times New Roman" w:cs="Times New Roman"/>
          <w:sz w:val="28"/>
          <w:szCs w:val="28"/>
        </w:rPr>
        <w:t>44.1</w:t>
      </w:r>
      <w:r w:rsidR="00114101" w:rsidRPr="0037645C">
        <w:rPr>
          <w:rFonts w:ascii="Times New Roman" w:hAnsi="Times New Roman" w:cs="Times New Roman"/>
          <w:sz w:val="28"/>
          <w:szCs w:val="28"/>
        </w:rPr>
        <w:t>3</w:t>
      </w:r>
      <w:r w:rsidRPr="0037645C">
        <w:rPr>
          <w:rFonts w:ascii="Times New Roman" w:hAnsi="Times New Roman" w:cs="Times New Roman"/>
          <w:sz w:val="28"/>
          <w:szCs w:val="28"/>
        </w:rPr>
        <w:t xml:space="preserve">. </w:t>
      </w:r>
      <w:r w:rsidR="00D045CC" w:rsidRPr="0037645C">
        <w:rPr>
          <w:rFonts w:ascii="Times New Roman" w:hAnsi="Times New Roman" w:cs="Times New Roman"/>
          <w:sz w:val="28"/>
          <w:szCs w:val="28"/>
        </w:rPr>
        <w:t>Протоколы подведения итогов электронного аукциона, предусмотренные пунктами 44.6, 44.1</w:t>
      </w:r>
      <w:r w:rsidR="007F2E24" w:rsidRPr="0037645C">
        <w:rPr>
          <w:rFonts w:ascii="Times New Roman" w:hAnsi="Times New Roman" w:cs="Times New Roman"/>
          <w:sz w:val="28"/>
          <w:szCs w:val="28"/>
        </w:rPr>
        <w:t>2</w:t>
      </w:r>
      <w:r w:rsidR="00D045CC" w:rsidRPr="0037645C">
        <w:rPr>
          <w:rFonts w:ascii="Times New Roman" w:hAnsi="Times New Roman" w:cs="Times New Roman"/>
          <w:sz w:val="28"/>
          <w:szCs w:val="28"/>
        </w:rPr>
        <w:t xml:space="preserve"> настоящего раздела, протоколы признания закупки несостоявшейся, предусмотренные пунктами 44.1</w:t>
      </w:r>
      <w:r w:rsidR="007F2E24" w:rsidRPr="0037645C">
        <w:rPr>
          <w:rFonts w:ascii="Times New Roman" w:hAnsi="Times New Roman" w:cs="Times New Roman"/>
          <w:sz w:val="28"/>
          <w:szCs w:val="28"/>
        </w:rPr>
        <w:t>0</w:t>
      </w:r>
      <w:r w:rsidR="00D045CC" w:rsidRPr="0037645C">
        <w:rPr>
          <w:rFonts w:ascii="Times New Roman" w:hAnsi="Times New Roman" w:cs="Times New Roman"/>
          <w:sz w:val="28"/>
          <w:szCs w:val="28"/>
        </w:rPr>
        <w:t>, 44.1</w:t>
      </w:r>
      <w:r w:rsidR="007F2E24" w:rsidRPr="0037645C">
        <w:rPr>
          <w:rFonts w:ascii="Times New Roman" w:hAnsi="Times New Roman" w:cs="Times New Roman"/>
          <w:sz w:val="28"/>
          <w:szCs w:val="28"/>
        </w:rPr>
        <w:t>1</w:t>
      </w:r>
      <w:r w:rsidR="00D045CC" w:rsidRPr="0037645C">
        <w:rPr>
          <w:rFonts w:ascii="Times New Roman" w:hAnsi="Times New Roman" w:cs="Times New Roman"/>
          <w:sz w:val="28"/>
          <w:szCs w:val="28"/>
        </w:rPr>
        <w:t xml:space="preserve"> настоящего раздела являются протоколами, составленными по итогам конкурентной закупки, должны</w:t>
      </w:r>
      <w:r w:rsidRPr="0037645C">
        <w:rPr>
          <w:rFonts w:ascii="Times New Roman" w:hAnsi="Times New Roman" w:cs="Times New Roman"/>
          <w:sz w:val="28"/>
          <w:szCs w:val="28"/>
        </w:rPr>
        <w:t xml:space="preserve"> содержать информацию, предусмотренну</w:t>
      </w:r>
      <w:r w:rsidR="002F56A2" w:rsidRPr="0037645C">
        <w:rPr>
          <w:rFonts w:ascii="Times New Roman" w:hAnsi="Times New Roman" w:cs="Times New Roman"/>
          <w:sz w:val="28"/>
          <w:szCs w:val="28"/>
        </w:rPr>
        <w:t xml:space="preserve">ю </w:t>
      </w:r>
      <w:r w:rsidR="002F56A2" w:rsidRPr="00D61A02">
        <w:rPr>
          <w:rFonts w:ascii="Times New Roman" w:hAnsi="Times New Roman" w:cs="Times New Roman"/>
          <w:sz w:val="28"/>
          <w:szCs w:val="28"/>
        </w:rPr>
        <w:t>частью 14 статьи 3.2 Закона №</w:t>
      </w:r>
      <w:r w:rsidRPr="00D61A02">
        <w:rPr>
          <w:rFonts w:ascii="Times New Roman" w:hAnsi="Times New Roman" w:cs="Times New Roman"/>
          <w:sz w:val="28"/>
          <w:szCs w:val="28"/>
        </w:rPr>
        <w:t>223</w:t>
      </w:r>
      <w:r w:rsidR="002F56A2" w:rsidRPr="00D61A02">
        <w:rPr>
          <w:rFonts w:ascii="Times New Roman" w:hAnsi="Times New Roman" w:cs="Times New Roman"/>
          <w:sz w:val="28"/>
          <w:szCs w:val="28"/>
        </w:rPr>
        <w:t>-</w:t>
      </w:r>
      <w:r w:rsidRPr="00D61A02">
        <w:rPr>
          <w:rFonts w:ascii="Times New Roman" w:hAnsi="Times New Roman" w:cs="Times New Roman"/>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467DC0" w:rsidRPr="00D61A02" w:rsidRDefault="00467DC0" w:rsidP="00C92DC1">
      <w:pPr>
        <w:widowControl w:val="0"/>
        <w:spacing w:after="0" w:line="240" w:lineRule="auto"/>
        <w:ind w:firstLine="567"/>
        <w:jc w:val="both"/>
        <w:rPr>
          <w:rFonts w:ascii="Times New Roman" w:hAnsi="Times New Roman" w:cs="Times New Roman"/>
          <w:sz w:val="28"/>
          <w:szCs w:val="28"/>
        </w:rPr>
      </w:pPr>
      <w:r w:rsidRPr="00D61A02">
        <w:rPr>
          <w:rFonts w:ascii="Times New Roman" w:hAnsi="Times New Roman" w:cs="Times New Roman"/>
          <w:sz w:val="28"/>
          <w:szCs w:val="28"/>
        </w:rPr>
        <w:t>44.</w:t>
      </w:r>
      <w:r w:rsidR="0093141A" w:rsidRPr="00D61A02">
        <w:rPr>
          <w:rFonts w:ascii="Times New Roman" w:hAnsi="Times New Roman" w:cs="Times New Roman"/>
          <w:sz w:val="28"/>
          <w:szCs w:val="28"/>
        </w:rPr>
        <w:t>1</w:t>
      </w:r>
      <w:r w:rsidR="00F5411A" w:rsidRPr="00D61A02">
        <w:rPr>
          <w:rFonts w:ascii="Times New Roman" w:hAnsi="Times New Roman" w:cs="Times New Roman"/>
          <w:sz w:val="28"/>
          <w:szCs w:val="28"/>
        </w:rPr>
        <w:t>4</w:t>
      </w:r>
      <w:r w:rsidRPr="00D61A02">
        <w:rPr>
          <w:rFonts w:ascii="Times New Roman" w:hAnsi="Times New Roman" w:cs="Times New Roman"/>
          <w:sz w:val="28"/>
          <w:szCs w:val="28"/>
        </w:rPr>
        <w:t>. Любой участник электронного аукциона вправе обжаловать результаты электронного аукциона в установленном порядке.</w:t>
      </w:r>
    </w:p>
    <w:p w:rsidR="00467DC0" w:rsidRPr="00C92DC1" w:rsidRDefault="00467DC0" w:rsidP="00C92DC1">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61A02">
        <w:rPr>
          <w:rFonts w:ascii="Times New Roman" w:hAnsi="Times New Roman" w:cs="Times New Roman"/>
          <w:sz w:val="28"/>
          <w:szCs w:val="28"/>
        </w:rPr>
        <w:t>44.</w:t>
      </w:r>
      <w:r w:rsidR="00F5411A" w:rsidRPr="00D61A02">
        <w:rPr>
          <w:rFonts w:ascii="Times New Roman" w:hAnsi="Times New Roman" w:cs="Times New Roman"/>
          <w:sz w:val="28"/>
          <w:szCs w:val="28"/>
        </w:rPr>
        <w:t>15</w:t>
      </w:r>
      <w:r w:rsidRPr="00D61A02">
        <w:rPr>
          <w:rFonts w:ascii="Times New Roman" w:hAnsi="Times New Roman" w:cs="Times New Roman"/>
          <w:sz w:val="28"/>
          <w:szCs w:val="28"/>
        </w:rPr>
        <w:t xml:space="preserve">.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EE5527" w:rsidRPr="00D61A02">
        <w:rPr>
          <w:rFonts w:ascii="Times New Roman" w:hAnsi="Times New Roman"/>
          <w:sz w:val="28"/>
          <w:szCs w:val="28"/>
        </w:rPr>
        <w:t xml:space="preserve">разделом </w:t>
      </w:r>
      <w:r w:rsidRPr="00D61A02">
        <w:rPr>
          <w:rFonts w:ascii="Times New Roman" w:hAnsi="Times New Roman" w:cs="Times New Roman"/>
          <w:sz w:val="28"/>
          <w:szCs w:val="28"/>
        </w:rPr>
        <w:t>26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69" w:name="_Toc206661060"/>
      <w:r w:rsidRPr="00C92DC1">
        <w:rPr>
          <w:rFonts w:ascii="Times New Roman" w:hAnsi="Times New Roman" w:cs="Times New Roman"/>
          <w:color w:val="auto"/>
          <w:sz w:val="28"/>
          <w:szCs w:val="28"/>
        </w:rPr>
        <w:t>45. Особенности проведения открытого аукциона</w:t>
      </w:r>
      <w:bookmarkEnd w:id="69"/>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 Закупки путем проведения откр</w:t>
      </w:r>
      <w:r w:rsidR="00811F55" w:rsidRPr="00E64C33">
        <w:rPr>
          <w:rFonts w:ascii="Times New Roman" w:hAnsi="Times New Roman" w:cs="Times New Roman"/>
          <w:sz w:val="28"/>
          <w:szCs w:val="28"/>
        </w:rPr>
        <w:t xml:space="preserve">ытого аукциона осуществляются в </w:t>
      </w:r>
      <w:r w:rsidRPr="00E64C33">
        <w:rPr>
          <w:rFonts w:ascii="Times New Roman" w:hAnsi="Times New Roman" w:cs="Times New Roman"/>
          <w:sz w:val="28"/>
          <w:szCs w:val="28"/>
        </w:rPr>
        <w:t xml:space="preserve">порядке, предусмотренном </w:t>
      </w:r>
      <w:r w:rsidR="00622EE1" w:rsidRPr="00E64C33">
        <w:rPr>
          <w:rFonts w:ascii="Times New Roman" w:hAnsi="Times New Roman" w:cs="Times New Roman"/>
          <w:sz w:val="28"/>
          <w:szCs w:val="28"/>
        </w:rPr>
        <w:t xml:space="preserve">разделами </w:t>
      </w:r>
      <w:r w:rsidRPr="00E64C33">
        <w:rPr>
          <w:rFonts w:ascii="Times New Roman" w:hAnsi="Times New Roman" w:cs="Times New Roman"/>
          <w:sz w:val="28"/>
          <w:szCs w:val="28"/>
        </w:rPr>
        <w:t>38</w:t>
      </w:r>
      <w:r w:rsidR="00811F55" w:rsidRPr="00E64C33">
        <w:rPr>
          <w:rFonts w:ascii="Times New Roman" w:hAnsi="Times New Roman" w:cs="Times New Roman"/>
          <w:sz w:val="28"/>
          <w:szCs w:val="28"/>
        </w:rPr>
        <w:t>-</w:t>
      </w:r>
      <w:r w:rsidRPr="00E64C33">
        <w:rPr>
          <w:rFonts w:ascii="Times New Roman" w:hAnsi="Times New Roman" w:cs="Times New Roman"/>
          <w:sz w:val="28"/>
          <w:szCs w:val="28"/>
        </w:rPr>
        <w:t xml:space="preserve">40 Положения, с учетом особенностей </w:t>
      </w:r>
      <w:r w:rsidR="00622EE1"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357F9"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Документация </w:t>
      </w:r>
      <w:r w:rsidR="00467DC0" w:rsidRPr="00E64C33">
        <w:rPr>
          <w:rFonts w:ascii="Times New Roman" w:hAnsi="Times New Roman" w:cs="Times New Roman"/>
          <w:sz w:val="28"/>
          <w:szCs w:val="28"/>
        </w:rPr>
        <w:t xml:space="preserve">о проведении открытого аукциона кроме информации, указанной в </w:t>
      </w:r>
      <w:r w:rsidR="00D2601E" w:rsidRPr="00E64C33">
        <w:rPr>
          <w:rFonts w:ascii="Times New Roman" w:hAnsi="Times New Roman" w:cs="Times New Roman"/>
          <w:sz w:val="28"/>
          <w:szCs w:val="28"/>
        </w:rPr>
        <w:t xml:space="preserve">разделе </w:t>
      </w:r>
      <w:r w:rsidR="00467DC0" w:rsidRPr="00E64C33">
        <w:rPr>
          <w:rFonts w:ascii="Times New Roman" w:hAnsi="Times New Roman" w:cs="Times New Roman"/>
          <w:sz w:val="28"/>
          <w:szCs w:val="28"/>
        </w:rPr>
        <w:t xml:space="preserve">39 </w:t>
      </w:r>
      <w:r w:rsidR="00D2601E" w:rsidRPr="00E64C33">
        <w:rPr>
          <w:rFonts w:ascii="Times New Roman" w:hAnsi="Times New Roman" w:cs="Times New Roman"/>
          <w:sz w:val="28"/>
          <w:szCs w:val="28"/>
        </w:rPr>
        <w:t xml:space="preserve">Положения, </w:t>
      </w:r>
      <w:r w:rsidR="00C8101E" w:rsidRPr="00E64C33">
        <w:rPr>
          <w:rFonts w:ascii="Times New Roman" w:hAnsi="Times New Roman" w:cs="Times New Roman"/>
          <w:sz w:val="28"/>
          <w:szCs w:val="28"/>
        </w:rPr>
        <w:t xml:space="preserve">должна </w:t>
      </w:r>
      <w:r w:rsidR="00467DC0" w:rsidRPr="00E64C33">
        <w:rPr>
          <w:rFonts w:ascii="Times New Roman" w:hAnsi="Times New Roman" w:cs="Times New Roman"/>
          <w:sz w:val="28"/>
          <w:szCs w:val="28"/>
        </w:rPr>
        <w:t>содержать информацию о времени и месте проведения открытого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Проведение открытого аукциона может быть осущ</w:t>
      </w:r>
      <w:r w:rsidR="00811F55" w:rsidRPr="00E64C33">
        <w:rPr>
          <w:rFonts w:ascii="Times New Roman" w:hAnsi="Times New Roman" w:cs="Times New Roman"/>
          <w:sz w:val="28"/>
          <w:szCs w:val="28"/>
        </w:rPr>
        <w:t xml:space="preserve">ествлено в </w:t>
      </w:r>
      <w:r w:rsidRPr="00E64C33">
        <w:rPr>
          <w:rFonts w:ascii="Times New Roman" w:hAnsi="Times New Roman" w:cs="Times New Roman"/>
          <w:sz w:val="28"/>
          <w:szCs w:val="28"/>
        </w:rPr>
        <w:t>рабочий день не позднее чем через пять дней со дня окончания срока рассмотрения заявок на 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w:t>
      </w:r>
      <w:r w:rsidR="001E0499" w:rsidRPr="00E64C33">
        <w:rPr>
          <w:rFonts w:ascii="Times New Roman" w:hAnsi="Times New Roman" w:cs="Times New Roman"/>
          <w:sz w:val="28"/>
          <w:szCs w:val="28"/>
        </w:rPr>
        <w:t>нном в аукционной документации.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данная плата установлена заказчиком и указание об этом содержится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w:t>
      </w:r>
      <w:r w:rsidRPr="00E64C33">
        <w:rPr>
          <w:rFonts w:ascii="Times New Roman" w:hAnsi="Times New Roman" w:cs="Times New Roman"/>
          <w:sz w:val="28"/>
          <w:szCs w:val="28"/>
        </w:rPr>
        <w:lastRenderedPageBreak/>
        <w:t>связи. Предоставление аукционной документации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форме электронного документа осуществляется без взимания платы.</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45.3. Для участия в открытом аукционе участник закупки подает заявку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срок и по форме, которые установлены аукционной документацией 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Положением.</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w:t>
      </w:r>
      <w:r w:rsidR="00811F55" w:rsidRPr="00E64C33">
        <w:rPr>
          <w:rFonts w:ascii="Times New Roman" w:hAnsi="Times New Roman" w:cs="Times New Roman"/>
          <w:sz w:val="28"/>
          <w:szCs w:val="28"/>
        </w:rPr>
        <w:t>-</w:t>
      </w:r>
      <w:r w:rsidR="001E0499" w:rsidRPr="00E64C33">
        <w:rPr>
          <w:rFonts w:ascii="Times New Roman" w:hAnsi="Times New Roman" w:cs="Times New Roman"/>
          <w:sz w:val="28"/>
          <w:szCs w:val="28"/>
        </w:rPr>
        <w:t>8</w:t>
      </w:r>
      <w:r w:rsidRPr="00E64C33">
        <w:rPr>
          <w:rFonts w:ascii="Times New Roman" w:hAnsi="Times New Roman" w:cs="Times New Roman"/>
          <w:sz w:val="28"/>
          <w:szCs w:val="28"/>
        </w:rPr>
        <w:t xml:space="preserve"> пункта 40.12 </w:t>
      </w:r>
      <w:r w:rsidR="004C756B" w:rsidRPr="00E64C33">
        <w:rPr>
          <w:rFonts w:ascii="Times New Roman" w:hAnsi="Times New Roman" w:cs="Times New Roman"/>
          <w:sz w:val="28"/>
          <w:szCs w:val="28"/>
        </w:rPr>
        <w:t xml:space="preserve">раздела 40 </w:t>
      </w:r>
      <w:r w:rsidRPr="00E64C33">
        <w:rPr>
          <w:rFonts w:ascii="Times New Roman" w:hAnsi="Times New Roman" w:cs="Times New Roman"/>
          <w:sz w:val="28"/>
          <w:szCs w:val="28"/>
        </w:rPr>
        <w:t>Положения, должна содержать:</w:t>
      </w:r>
    </w:p>
    <w:p w:rsidR="00467DC0" w:rsidRPr="00E64C33" w:rsidRDefault="00CF523C"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467DC0" w:rsidRPr="00E64C33" w:rsidRDefault="00467DC0" w:rsidP="00E64C33">
      <w:pPr>
        <w:pStyle w:val="ConsPlusNormal"/>
        <w:widowControl w:val="0"/>
        <w:tabs>
          <w:tab w:val="left" w:pos="709"/>
        </w:tabs>
        <w:ind w:firstLine="567"/>
        <w:jc w:val="both"/>
      </w:pPr>
      <w:r w:rsidRPr="00E64C33">
        <w:t>2) копии документов, подтверждающих полномочия лица на</w:t>
      </w:r>
      <w:r w:rsidR="00811F55" w:rsidRPr="00E64C33">
        <w:t xml:space="preserve"> </w:t>
      </w:r>
      <w:r w:rsidRPr="00E64C33">
        <w:t xml:space="preserve">осуществление действий от имени участника закупки </w:t>
      </w:r>
      <w:r w:rsidR="00811F55" w:rsidRPr="00E64C33">
        <w:t>-</w:t>
      </w:r>
      <w:r w:rsidRPr="00E64C33">
        <w:t xml:space="preserve"> юридического лица (копия решения о назначении или об избрании</w:t>
      </w:r>
      <w:r w:rsidR="007936C0" w:rsidRPr="00E64C33">
        <w:t>,</w:t>
      </w:r>
      <w:r w:rsidRPr="00E64C33">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11F55" w:rsidRPr="00E64C33">
        <w:t xml:space="preserve"> </w:t>
      </w:r>
      <w:r w:rsidRPr="00E64C33">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811F55" w:rsidRPr="00E64C33">
        <w:t xml:space="preserve"> </w:t>
      </w:r>
      <w:r w:rsidRPr="00E64C33">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w:t>
      </w:r>
      <w:r w:rsidR="00811F55" w:rsidRPr="00E64C33">
        <w:t xml:space="preserve"> </w:t>
      </w:r>
      <w:r w:rsidRPr="00E64C33">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67DC0" w:rsidRPr="00E64C33" w:rsidRDefault="00467DC0" w:rsidP="00E64C33">
      <w:pPr>
        <w:pStyle w:val="ConsPlusNormal"/>
        <w:widowControl w:val="0"/>
        <w:tabs>
          <w:tab w:val="left" w:pos="709"/>
        </w:tabs>
        <w:ind w:firstLine="567"/>
        <w:jc w:val="both"/>
      </w:pPr>
      <w:r w:rsidRPr="00E64C33">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w:t>
      </w:r>
      <w:r w:rsidR="00864D4E" w:rsidRPr="00E64C33">
        <w:rPr>
          <w:rFonts w:ascii="Times New Roman" w:hAnsi="Times New Roman" w:cs="Times New Roman"/>
          <w:sz w:val="28"/>
          <w:szCs w:val="28"/>
        </w:rPr>
        <w:t xml:space="preserve">закупки (для юридических лиц) и </w:t>
      </w:r>
      <w:r w:rsidRPr="00E64C33">
        <w:rPr>
          <w:rFonts w:ascii="Times New Roman" w:hAnsi="Times New Roman" w:cs="Times New Roman"/>
          <w:sz w:val="28"/>
          <w:szCs w:val="28"/>
        </w:rPr>
        <w:t>подписана участником закупки или лицом, уполномоченным таким участником закупки.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lastRenderedPageBreak/>
        <w:t>Неисполнение участником закупки требований по оформлению заявки 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(или) непредставление документов является основанием для отказа в допуске к участию в открытом аукционе такого участника закупки.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45.6. Участник закупки подает заявку в письменной форме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запечатанном виде. При этом на таком конверте указывается наименование закупки, на участие в которой подается данная заявка, и номер извещения.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требованию участника открытого аукциона, подавшего конверт с заявкой на</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участие в таком аукционе, заказчик выдает расписку в получении заявки на</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участие в открытом аукционе с указанием даты и времени его получения.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45.9. Комиссия по осуществлению закупок вскрывает конверты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w:t>
      </w:r>
      <w:r w:rsidR="004959F5" w:rsidRPr="00E64C33">
        <w:rPr>
          <w:rFonts w:ascii="Times New Roman" w:hAnsi="Times New Roman" w:cs="Times New Roman"/>
          <w:sz w:val="28"/>
          <w:szCs w:val="28"/>
        </w:rPr>
        <w:t>документации.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45.10. Комиссия по осуществлению закупок вскрывает конверты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заявками на участие в открытом аукционе, если такие конверты и заявки поступили заказчику до вр</w:t>
      </w:r>
      <w:r w:rsidR="00811F55" w:rsidRPr="00E64C33">
        <w:rPr>
          <w:rFonts w:ascii="Times New Roman" w:hAnsi="Times New Roman" w:cs="Times New Roman"/>
          <w:sz w:val="28"/>
          <w:szCs w:val="28"/>
        </w:rPr>
        <w:t>емени вскрытия таких конвертов.</w:t>
      </w:r>
    </w:p>
    <w:p w:rsidR="00467DC0" w:rsidRPr="00E64C33" w:rsidRDefault="00467DC0" w:rsidP="00E64C33">
      <w:pPr>
        <w:pStyle w:val="ConsPlusNormal"/>
        <w:widowControl w:val="0"/>
        <w:tabs>
          <w:tab w:val="left" w:pos="709"/>
        </w:tabs>
        <w:ind w:firstLine="567"/>
        <w:jc w:val="both"/>
      </w:pPr>
      <w:r w:rsidRPr="00E64C33">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E757BA" w:rsidRPr="00E64C33">
        <w:t>настоящего раздела</w:t>
      </w:r>
      <w:r w:rsidRPr="00E64C33">
        <w:t>.</w:t>
      </w:r>
    </w:p>
    <w:p w:rsidR="00467DC0" w:rsidRPr="00E64C33" w:rsidRDefault="00467DC0" w:rsidP="00E64C33">
      <w:pPr>
        <w:pStyle w:val="ConsPlusNormal"/>
        <w:widowControl w:val="0"/>
        <w:tabs>
          <w:tab w:val="left" w:pos="709"/>
        </w:tabs>
        <w:ind w:firstLine="567"/>
        <w:jc w:val="both"/>
      </w:pPr>
      <w:r w:rsidRPr="00E64C33">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w:t>
      </w:r>
      <w:r w:rsidR="00811F55" w:rsidRPr="00E64C33">
        <w:t>на №</w:t>
      </w:r>
      <w:r w:rsidRPr="00E64C33">
        <w:t>223</w:t>
      </w:r>
      <w:r w:rsidR="00811F55" w:rsidRPr="00E64C33">
        <w:t>-</w:t>
      </w:r>
      <w:r w:rsidRPr="00E64C33">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В случае, указанном в абзаце первом пункта 45.12 настоящего </w:t>
      </w:r>
      <w:r w:rsidR="001B712F" w:rsidRPr="00E64C33">
        <w:rPr>
          <w:rFonts w:ascii="Times New Roman" w:hAnsi="Times New Roman" w:cs="Times New Roman"/>
          <w:sz w:val="28"/>
          <w:szCs w:val="28"/>
        </w:rPr>
        <w:t>раздела</w:t>
      </w:r>
      <w:r w:rsidRPr="00E64C33">
        <w:rPr>
          <w:rFonts w:ascii="Times New Roman" w:hAnsi="Times New Roman" w:cs="Times New Roman"/>
          <w:sz w:val="28"/>
          <w:szCs w:val="28"/>
        </w:rPr>
        <w:t>, заказчик вправе осуществить одно из следующих действий:</w:t>
      </w:r>
    </w:p>
    <w:p w:rsidR="00467DC0" w:rsidRPr="00E64C33" w:rsidRDefault="00467DC0" w:rsidP="00E64C33">
      <w:pPr>
        <w:pStyle w:val="ConsPlusNormal"/>
        <w:widowControl w:val="0"/>
        <w:tabs>
          <w:tab w:val="left" w:pos="709"/>
        </w:tabs>
        <w:ind w:firstLine="567"/>
        <w:jc w:val="both"/>
      </w:pPr>
      <w:r w:rsidRPr="00E64C33">
        <w:t>1) провести новую закупку;</w:t>
      </w:r>
    </w:p>
    <w:p w:rsidR="00467DC0" w:rsidRPr="00E64C33" w:rsidRDefault="00467DC0" w:rsidP="00E64C33">
      <w:pPr>
        <w:pStyle w:val="ConsPlusNormal"/>
        <w:widowControl w:val="0"/>
        <w:tabs>
          <w:tab w:val="left" w:pos="709"/>
        </w:tabs>
        <w:ind w:firstLine="567"/>
        <w:jc w:val="both"/>
      </w:pPr>
      <w:r w:rsidRPr="00E64C33">
        <w:t xml:space="preserve">2) заключить договор с единственным поставщиком (подрядчиком, исполнителем) в соответствии с подпунктом 3 пункта 63.1 </w:t>
      </w:r>
      <w:r w:rsidR="0024013D" w:rsidRPr="00E64C33">
        <w:t xml:space="preserve">раздела 63 </w:t>
      </w:r>
      <w:r w:rsidRPr="00E64C33">
        <w:t>Положения</w:t>
      </w:r>
      <w:r w:rsidR="009F5EC8" w:rsidRPr="00E64C33">
        <w:t>;</w:t>
      </w:r>
    </w:p>
    <w:p w:rsidR="009F5EC8" w:rsidRPr="00E64C33" w:rsidRDefault="009F5EC8" w:rsidP="00E64C33">
      <w:pPr>
        <w:pStyle w:val="ConsPlusNormal"/>
        <w:widowControl w:val="0"/>
        <w:tabs>
          <w:tab w:val="left" w:pos="709"/>
        </w:tabs>
        <w:ind w:firstLine="567"/>
        <w:jc w:val="both"/>
      </w:pPr>
      <w:r w:rsidRPr="00E64C33">
        <w:t xml:space="preserve">3) заключить договор с единственным поставщиком (подрядчиком, исполнителем) в соответствии с подпунктом 3.1 пункта 63.1 </w:t>
      </w:r>
      <w:r w:rsidR="0024013D" w:rsidRPr="00E64C33">
        <w:t xml:space="preserve">раздела 63 </w:t>
      </w:r>
      <w:r w:rsidRPr="00E64C33">
        <w:lastRenderedPageBreak/>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45.13. Комиссия по осуществлению </w:t>
      </w:r>
      <w:r w:rsidR="00811F55" w:rsidRPr="00E64C33">
        <w:rPr>
          <w:rFonts w:ascii="Times New Roman" w:hAnsi="Times New Roman" w:cs="Times New Roman"/>
          <w:sz w:val="28"/>
          <w:szCs w:val="28"/>
        </w:rPr>
        <w:t xml:space="preserve">закупок рассматривает заявки на </w:t>
      </w:r>
      <w:r w:rsidRPr="00E64C33">
        <w:rPr>
          <w:rFonts w:ascii="Times New Roman" w:hAnsi="Times New Roman" w:cs="Times New Roman"/>
          <w:sz w:val="28"/>
          <w:szCs w:val="28"/>
        </w:rPr>
        <w:t>участие в открытом аукционе на соответствие требованиям, установленным аукционной документацией и извещением о проведении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45.14. Срок рассмотрения заявок на</w:t>
      </w:r>
      <w:r w:rsidR="00811F55" w:rsidRPr="00E64C33">
        <w:rPr>
          <w:rFonts w:ascii="Times New Roman" w:hAnsi="Times New Roman" w:cs="Times New Roman"/>
          <w:sz w:val="28"/>
          <w:szCs w:val="28"/>
        </w:rPr>
        <w:t xml:space="preserve"> участие в открытом аукционе не </w:t>
      </w:r>
      <w:r w:rsidRPr="00E64C33">
        <w:rPr>
          <w:rFonts w:ascii="Times New Roman" w:hAnsi="Times New Roman" w:cs="Times New Roman"/>
          <w:sz w:val="28"/>
          <w:szCs w:val="28"/>
        </w:rPr>
        <w:t>может превышать десять дней со дня о</w:t>
      </w:r>
      <w:r w:rsidR="00811F55" w:rsidRPr="00E64C33">
        <w:rPr>
          <w:rFonts w:ascii="Times New Roman" w:hAnsi="Times New Roman" w:cs="Times New Roman"/>
          <w:sz w:val="28"/>
          <w:szCs w:val="28"/>
        </w:rPr>
        <w:t xml:space="preserve">кончания срока подачи заявок на </w:t>
      </w:r>
      <w:r w:rsidRPr="00E64C33">
        <w:rPr>
          <w:rFonts w:ascii="Times New Roman" w:hAnsi="Times New Roman" w:cs="Times New Roman"/>
          <w:sz w:val="28"/>
          <w:szCs w:val="28"/>
        </w:rPr>
        <w:t>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45.15.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 xml:space="preserve">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w:t>
      </w:r>
      <w:r w:rsidR="008F7E3B" w:rsidRPr="00E64C33">
        <w:rPr>
          <w:rFonts w:ascii="Times New Roman" w:hAnsi="Times New Roman" w:cs="Times New Roman"/>
          <w:sz w:val="28"/>
          <w:szCs w:val="28"/>
        </w:rPr>
        <w:t xml:space="preserve">и признании этого участника закупки участником такого аукциона </w:t>
      </w:r>
      <w:r w:rsidRPr="00E64C33">
        <w:rPr>
          <w:rFonts w:ascii="Times New Roman" w:hAnsi="Times New Roman" w:cs="Times New Roman"/>
          <w:sz w:val="28"/>
          <w:szCs w:val="28"/>
        </w:rPr>
        <w:t xml:space="preserve">или об отказе в допуске к участию в таком аукционе в порядке и по основаниям, которые предусмотрены пунктом 45.16 </w:t>
      </w:r>
      <w:r w:rsidR="008F7E3B"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45.16. Участник открытого аукциона н</w:t>
      </w:r>
      <w:r w:rsidR="00811F55" w:rsidRPr="00E64C33">
        <w:rPr>
          <w:rFonts w:ascii="Times New Roman" w:hAnsi="Times New Roman" w:cs="Times New Roman"/>
          <w:sz w:val="28"/>
          <w:szCs w:val="28"/>
        </w:rPr>
        <w:t xml:space="preserve">е допускается к участию в нем в </w:t>
      </w:r>
      <w:r w:rsidRPr="00E64C33">
        <w:rPr>
          <w:rFonts w:ascii="Times New Roman" w:hAnsi="Times New Roman" w:cs="Times New Roman"/>
          <w:sz w:val="28"/>
          <w:szCs w:val="28"/>
        </w:rPr>
        <w:t>случае: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непредоставления информации</w:t>
      </w:r>
      <w:r w:rsidR="00C86F34" w:rsidRPr="00883677">
        <w:rPr>
          <w:rFonts w:ascii="Times New Roman" w:hAnsi="Times New Roman" w:cs="Times New Roman"/>
          <w:sz w:val="28"/>
          <w:szCs w:val="28"/>
        </w:rPr>
        <w:t xml:space="preserve"> и документов</w:t>
      </w:r>
      <w:r w:rsidRPr="00E64C33">
        <w:rPr>
          <w:rFonts w:ascii="Times New Roman" w:hAnsi="Times New Roman" w:cs="Times New Roman"/>
          <w:sz w:val="28"/>
          <w:szCs w:val="28"/>
        </w:rPr>
        <w:t xml:space="preserve">, </w:t>
      </w:r>
      <w:r w:rsidR="00C86F34" w:rsidRPr="00883677">
        <w:rPr>
          <w:rFonts w:ascii="Times New Roman" w:hAnsi="Times New Roman" w:cs="Times New Roman"/>
          <w:sz w:val="28"/>
          <w:szCs w:val="28"/>
        </w:rPr>
        <w:t>предусмотренных</w:t>
      </w:r>
      <w:r w:rsidR="00C86F34"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пунктом 45.4 настоящего </w:t>
      </w:r>
      <w:r w:rsidR="003C1E55" w:rsidRPr="00E64C33">
        <w:rPr>
          <w:rFonts w:ascii="Times New Roman" w:hAnsi="Times New Roman" w:cs="Times New Roman"/>
          <w:sz w:val="28"/>
          <w:szCs w:val="28"/>
        </w:rPr>
        <w:t>раздела</w:t>
      </w:r>
      <w:r w:rsidR="00811F55" w:rsidRPr="00E64C33">
        <w:rPr>
          <w:rFonts w:ascii="Times New Roman" w:hAnsi="Times New Roman" w:cs="Times New Roman"/>
          <w:sz w:val="28"/>
          <w:szCs w:val="28"/>
        </w:rPr>
        <w:t xml:space="preserve">, или установления комиссией по </w:t>
      </w:r>
      <w:r w:rsidRPr="00E64C33">
        <w:rPr>
          <w:rFonts w:ascii="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3B3E45">
        <w:rPr>
          <w:rFonts w:ascii="Times New Roman" w:hAnsi="Times New Roman" w:cs="Times New Roman"/>
          <w:sz w:val="28"/>
          <w:szCs w:val="28"/>
        </w:rPr>
        <w:t>2)</w:t>
      </w:r>
      <w:r w:rsidRPr="003B3E45">
        <w:rPr>
          <w:rFonts w:ascii="Times New Roman" w:eastAsia="Times New Roman" w:hAnsi="Times New Roman" w:cs="Times New Roman"/>
          <w:sz w:val="28"/>
          <w:szCs w:val="28"/>
        </w:rPr>
        <w:t xml:space="preserve"> </w:t>
      </w:r>
      <w:r w:rsidRPr="003B3E45">
        <w:rPr>
          <w:rFonts w:ascii="Times New Roman" w:hAnsi="Times New Roman" w:cs="Times New Roman"/>
          <w:sz w:val="28"/>
          <w:szCs w:val="28"/>
        </w:rPr>
        <w:t>несоответствия информации</w:t>
      </w:r>
      <w:r w:rsidR="00C86F34" w:rsidRPr="003B3E45">
        <w:rPr>
          <w:rFonts w:ascii="Times New Roman" w:hAnsi="Times New Roman" w:cs="Times New Roman"/>
          <w:sz w:val="28"/>
          <w:szCs w:val="28"/>
        </w:rPr>
        <w:t xml:space="preserve"> и документов</w:t>
      </w:r>
      <w:r w:rsidRPr="003B3E45">
        <w:rPr>
          <w:rFonts w:ascii="Times New Roman" w:hAnsi="Times New Roman" w:cs="Times New Roman"/>
          <w:sz w:val="28"/>
          <w:szCs w:val="28"/>
        </w:rPr>
        <w:t xml:space="preserve">, </w:t>
      </w:r>
      <w:r w:rsidR="00C86F34" w:rsidRPr="003B3E45">
        <w:rPr>
          <w:rFonts w:ascii="Times New Roman" w:hAnsi="Times New Roman" w:cs="Times New Roman"/>
          <w:sz w:val="28"/>
          <w:szCs w:val="28"/>
        </w:rPr>
        <w:t xml:space="preserve">предусмотренных </w:t>
      </w:r>
      <w:r w:rsidRPr="003B3E45">
        <w:rPr>
          <w:rFonts w:ascii="Times New Roman" w:hAnsi="Times New Roman" w:cs="Times New Roman"/>
          <w:sz w:val="28"/>
          <w:szCs w:val="28"/>
        </w:rPr>
        <w:t xml:space="preserve">пунктом 45.4 настоящего </w:t>
      </w:r>
      <w:r w:rsidR="003C1E55" w:rsidRPr="003B3E45">
        <w:rPr>
          <w:rFonts w:ascii="Times New Roman" w:hAnsi="Times New Roman" w:cs="Times New Roman"/>
          <w:sz w:val="28"/>
          <w:szCs w:val="28"/>
        </w:rPr>
        <w:t>раздела</w:t>
      </w:r>
      <w:r w:rsidRPr="003B3E45">
        <w:rPr>
          <w:rFonts w:ascii="Times New Roman" w:hAnsi="Times New Roman" w:cs="Times New Roman"/>
          <w:sz w:val="28"/>
          <w:szCs w:val="28"/>
        </w:rPr>
        <w:t>, требованиям документации и (и</w:t>
      </w:r>
      <w:r w:rsidR="003B6911" w:rsidRPr="003B3E45">
        <w:rPr>
          <w:rFonts w:ascii="Times New Roman" w:hAnsi="Times New Roman" w:cs="Times New Roman"/>
          <w:sz w:val="28"/>
          <w:szCs w:val="28"/>
        </w:rPr>
        <w:t>ли) извещения о таком аукционе</w:t>
      </w:r>
      <w:r w:rsidR="00C86F34" w:rsidRPr="003B3E45">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003B6911" w:rsidRPr="003B3E45">
        <w:rPr>
          <w:rFonts w:ascii="Times New Roman" w:hAnsi="Times New Roman" w:cs="Times New Roman"/>
          <w:sz w:val="28"/>
          <w:szCs w:val="28"/>
        </w:rPr>
        <w:t>;</w:t>
      </w:r>
    </w:p>
    <w:p w:rsidR="00467DC0" w:rsidRPr="003B3E45"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w:t>
      </w:r>
      <w:r w:rsidRPr="003B3E45">
        <w:rPr>
          <w:rFonts w:ascii="Times New Roman" w:hAnsi="Times New Roman" w:cs="Times New Roman"/>
          <w:sz w:val="28"/>
          <w:szCs w:val="28"/>
        </w:rPr>
        <w:t xml:space="preserve">установленным аукционной документацией в соответствии с подпунктами 14, 16 пункта 8.4 </w:t>
      </w:r>
      <w:r w:rsidR="00963BA0" w:rsidRPr="003B3E45">
        <w:rPr>
          <w:rFonts w:ascii="Times New Roman" w:hAnsi="Times New Roman" w:cs="Times New Roman"/>
          <w:sz w:val="28"/>
          <w:szCs w:val="28"/>
        </w:rPr>
        <w:t xml:space="preserve">раздела 8 </w:t>
      </w:r>
      <w:r w:rsidRPr="003B3E45">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shd w:val="clear" w:color="auto" w:fill="FFFF00"/>
        </w:rPr>
      </w:pPr>
      <w:r w:rsidRPr="003B3E45">
        <w:rPr>
          <w:rFonts w:ascii="Times New Roman" w:hAnsi="Times New Roman" w:cs="Times New Roman"/>
          <w:sz w:val="28"/>
          <w:szCs w:val="28"/>
        </w:rPr>
        <w:t>4) содержания в заявке на участие в открытом аукционе</w:t>
      </w:r>
      <w:r w:rsidR="007260CA" w:rsidRPr="003B3E45">
        <w:rPr>
          <w:rFonts w:ascii="Times New Roman" w:hAnsi="Times New Roman" w:cs="Times New Roman"/>
          <w:sz w:val="28"/>
          <w:szCs w:val="28"/>
        </w:rPr>
        <w:t xml:space="preserve"> сведений о ценовом предложении;</w:t>
      </w:r>
    </w:p>
    <w:p w:rsidR="007260CA" w:rsidRPr="008D3E26" w:rsidRDefault="007260CA" w:rsidP="00E64C33">
      <w:pPr>
        <w:widowControl w:val="0"/>
        <w:spacing w:after="0" w:line="240" w:lineRule="auto"/>
        <w:ind w:firstLine="567"/>
        <w:jc w:val="both"/>
        <w:rPr>
          <w:rFonts w:ascii="Times New Roman" w:hAnsi="Times New Roman" w:cs="Times New Roman"/>
          <w:sz w:val="28"/>
          <w:szCs w:val="28"/>
        </w:rPr>
      </w:pPr>
      <w:r w:rsidRPr="008D3E26">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8D3E26">
        <w:rPr>
          <w:rFonts w:ascii="Times New Roman" w:hAnsi="Times New Roman" w:cs="Times New Roman"/>
          <w:sz w:val="28"/>
          <w:szCs w:val="28"/>
        </w:rPr>
        <w:t xml:space="preserve">45.17. Отказ в допуске к участию </w:t>
      </w:r>
      <w:r w:rsidR="00E758C7" w:rsidRPr="008D3E26">
        <w:rPr>
          <w:rFonts w:ascii="Times New Roman" w:hAnsi="Times New Roman" w:cs="Times New Roman"/>
          <w:sz w:val="28"/>
          <w:szCs w:val="28"/>
        </w:rPr>
        <w:t xml:space="preserve">в </w:t>
      </w:r>
      <w:r w:rsidR="00146339" w:rsidRPr="008D3E26">
        <w:rPr>
          <w:rFonts w:ascii="Times New Roman" w:hAnsi="Times New Roman" w:cs="Times New Roman"/>
          <w:sz w:val="28"/>
          <w:szCs w:val="28"/>
        </w:rPr>
        <w:t xml:space="preserve">открытом </w:t>
      </w:r>
      <w:r w:rsidR="00AB22F4" w:rsidRPr="008D3E26">
        <w:rPr>
          <w:rFonts w:ascii="Times New Roman" w:hAnsi="Times New Roman" w:cs="Times New Roman"/>
          <w:sz w:val="28"/>
          <w:szCs w:val="28"/>
        </w:rPr>
        <w:t xml:space="preserve">аукционе </w:t>
      </w:r>
      <w:r w:rsidRPr="008D3E26">
        <w:rPr>
          <w:rFonts w:ascii="Times New Roman" w:hAnsi="Times New Roman" w:cs="Times New Roman"/>
          <w:sz w:val="28"/>
          <w:szCs w:val="28"/>
        </w:rPr>
        <w:t xml:space="preserve">по основаниям, не предусмотренным пунктом 45.16 </w:t>
      </w:r>
      <w:r w:rsidR="00AB22F4" w:rsidRPr="008D3E26">
        <w:rPr>
          <w:rFonts w:ascii="Times New Roman" w:hAnsi="Times New Roman" w:cs="Times New Roman"/>
          <w:sz w:val="28"/>
          <w:szCs w:val="28"/>
        </w:rPr>
        <w:t>настоящего раздела</w:t>
      </w:r>
      <w:r w:rsidRPr="008D3E26">
        <w:rPr>
          <w:rFonts w:ascii="Times New Roman" w:hAnsi="Times New Roman" w:cs="Times New Roman"/>
          <w:sz w:val="28"/>
          <w:szCs w:val="28"/>
        </w:rPr>
        <w:t>, не допускается.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45.18. На основании результатов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 xml:space="preserve">открытом аукционе формируется протокол рассмотрения заявок на участие </w:t>
      </w:r>
      <w:r w:rsidR="00811F55" w:rsidRPr="00E64C33">
        <w:rPr>
          <w:rFonts w:ascii="Times New Roman" w:hAnsi="Times New Roman" w:cs="Times New Roman"/>
          <w:sz w:val="28"/>
          <w:szCs w:val="28"/>
        </w:rPr>
        <w:t xml:space="preserve">в </w:t>
      </w:r>
      <w:r w:rsidRPr="00E64C33">
        <w:rPr>
          <w:rFonts w:ascii="Times New Roman" w:hAnsi="Times New Roman" w:cs="Times New Roman"/>
          <w:sz w:val="28"/>
          <w:szCs w:val="28"/>
        </w:rPr>
        <w:t>открытом аукционе, который ведется комис</w:t>
      </w:r>
      <w:r w:rsidR="00811F55" w:rsidRPr="00E64C33">
        <w:rPr>
          <w:rFonts w:ascii="Times New Roman" w:hAnsi="Times New Roman" w:cs="Times New Roman"/>
          <w:sz w:val="28"/>
          <w:szCs w:val="28"/>
        </w:rPr>
        <w:t xml:space="preserve">сией по осуществлению закупок и </w:t>
      </w:r>
      <w:r w:rsidRPr="00E64C33">
        <w:rPr>
          <w:rFonts w:ascii="Times New Roman" w:hAnsi="Times New Roman" w:cs="Times New Roman"/>
          <w:sz w:val="28"/>
          <w:szCs w:val="28"/>
        </w:rPr>
        <w:t>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w:t>
      </w:r>
      <w:r w:rsidR="00811F55" w:rsidRPr="00E64C33">
        <w:rPr>
          <w:rFonts w:ascii="Times New Roman" w:hAnsi="Times New Roman" w:cs="Times New Roman"/>
          <w:sz w:val="28"/>
          <w:szCs w:val="28"/>
        </w:rPr>
        <w:t xml:space="preserve">ную частью 13 статьи 3.2 Закона </w:t>
      </w:r>
      <w:r w:rsidRPr="00E64C33">
        <w:rPr>
          <w:rFonts w:ascii="Times New Roman" w:hAnsi="Times New Roman" w:cs="Times New Roman"/>
          <w:sz w:val="28"/>
          <w:szCs w:val="28"/>
        </w:rPr>
        <w:t>№223-ФЗ. Заказчик вправе включать в протокол иные сведения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lastRenderedPageBreak/>
        <w:t>45.19. В случае если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открытом аукционе комиссия по осуществл</w:t>
      </w:r>
      <w:r w:rsidR="00811F55" w:rsidRPr="00E64C33">
        <w:rPr>
          <w:rFonts w:ascii="Times New Roman" w:hAnsi="Times New Roman" w:cs="Times New Roman"/>
          <w:sz w:val="28"/>
          <w:szCs w:val="28"/>
        </w:rPr>
        <w:t xml:space="preserve">ению закупок приняла решение об </w:t>
      </w:r>
      <w:r w:rsidRPr="00E64C33">
        <w:rPr>
          <w:rFonts w:ascii="Times New Roman" w:hAnsi="Times New Roman" w:cs="Times New Roman"/>
          <w:sz w:val="28"/>
          <w:szCs w:val="28"/>
        </w:rPr>
        <w:t>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w:t>
      </w:r>
      <w:r w:rsidR="005B4AEF" w:rsidRPr="00E64C33">
        <w:rPr>
          <w:rFonts w:ascii="Times New Roman" w:hAnsi="Times New Roman" w:cs="Times New Roman"/>
          <w:sz w:val="28"/>
          <w:szCs w:val="28"/>
        </w:rPr>
        <w:t>цион признается несостоявшимся.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w:t>
      </w:r>
      <w:r w:rsidR="00811F55" w:rsidRPr="00E64C33">
        <w:rPr>
          <w:rFonts w:ascii="Times New Roman" w:hAnsi="Times New Roman" w:cs="Times New Roman"/>
          <w:sz w:val="28"/>
          <w:szCs w:val="28"/>
        </w:rPr>
        <w:t>ю частью 14 статьи 3.2 Закона №</w:t>
      </w:r>
      <w:r w:rsidRPr="00E64C33">
        <w:rPr>
          <w:rFonts w:ascii="Times New Roman" w:hAnsi="Times New Roman" w:cs="Times New Roman"/>
          <w:sz w:val="28"/>
          <w:szCs w:val="28"/>
        </w:rPr>
        <w:t>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45.20. В случае если открытый ау</w:t>
      </w:r>
      <w:r w:rsidR="00BB67CC" w:rsidRPr="00E64C33">
        <w:rPr>
          <w:rFonts w:ascii="Times New Roman" w:hAnsi="Times New Roman" w:cs="Times New Roman"/>
          <w:sz w:val="28"/>
          <w:szCs w:val="28"/>
        </w:rPr>
        <w:t xml:space="preserve">кцион признан несостоявшимся по </w:t>
      </w:r>
      <w:r w:rsidRPr="00E64C33">
        <w:rPr>
          <w:rFonts w:ascii="Times New Roman" w:hAnsi="Times New Roman" w:cs="Times New Roman"/>
          <w:sz w:val="28"/>
          <w:szCs w:val="28"/>
        </w:rPr>
        <w:t>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w:t>
      </w:r>
      <w:r w:rsidR="005D3507" w:rsidRPr="00E64C33">
        <w:rPr>
          <w:rFonts w:ascii="Times New Roman" w:hAnsi="Times New Roman" w:cs="Times New Roman"/>
          <w:sz w:val="28"/>
          <w:szCs w:val="28"/>
        </w:rPr>
        <w:t xml:space="preserve">, подавшего заявку на участие в </w:t>
      </w:r>
      <w:r w:rsidRPr="00E64C33">
        <w:rPr>
          <w:rFonts w:ascii="Times New Roman" w:hAnsi="Times New Roman" w:cs="Times New Roman"/>
          <w:sz w:val="28"/>
          <w:szCs w:val="28"/>
        </w:rPr>
        <w:t xml:space="preserve">таком аукционе, его участником, заказчик заключает договор с единственным поставщиком (подрядчиком, исполнителем) в соответствии с подпунктом 2 пункта 63.1 </w:t>
      </w:r>
      <w:r w:rsidR="00726F62"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45.21. В случае если открытый ау</w:t>
      </w:r>
      <w:r w:rsidR="00811F55" w:rsidRPr="00E64C33">
        <w:rPr>
          <w:rFonts w:ascii="Times New Roman" w:hAnsi="Times New Roman" w:cs="Times New Roman"/>
          <w:sz w:val="28"/>
          <w:szCs w:val="28"/>
        </w:rPr>
        <w:t xml:space="preserve">кцион признан несостоявшимся по </w:t>
      </w:r>
      <w:r w:rsidRPr="00E64C33">
        <w:rPr>
          <w:rFonts w:ascii="Times New Roman" w:hAnsi="Times New Roman" w:cs="Times New Roman"/>
          <w:sz w:val="28"/>
          <w:szCs w:val="28"/>
        </w:rPr>
        <w:t>причине того, что по результатам р</w:t>
      </w:r>
      <w:r w:rsidR="00811F55" w:rsidRPr="00E64C33">
        <w:rPr>
          <w:rFonts w:ascii="Times New Roman" w:hAnsi="Times New Roman" w:cs="Times New Roman"/>
          <w:sz w:val="28"/>
          <w:szCs w:val="28"/>
        </w:rPr>
        <w:t xml:space="preserve">ассмотрения заявок на участие в </w:t>
      </w:r>
      <w:r w:rsidRPr="00E64C33">
        <w:rPr>
          <w:rFonts w:ascii="Times New Roman" w:hAnsi="Times New Roman" w:cs="Times New Roman"/>
          <w:sz w:val="28"/>
          <w:szCs w:val="28"/>
        </w:rPr>
        <w:t>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провести новую закупку;</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9A2010"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r w:rsidR="003B6911" w:rsidRPr="00E64C33">
        <w:rPr>
          <w:rFonts w:ascii="Times New Roman" w:hAnsi="Times New Roman" w:cs="Times New Roman"/>
          <w:sz w:val="28"/>
          <w:szCs w:val="28"/>
        </w:rPr>
        <w:t>;</w:t>
      </w:r>
    </w:p>
    <w:p w:rsidR="003B6911" w:rsidRPr="00E64C33" w:rsidRDefault="003B6911"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FA7B75" w:rsidRPr="00E64C33">
        <w:rPr>
          <w:rFonts w:ascii="Times New Roman" w:hAnsi="Times New Roman" w:cs="Times New Roman"/>
          <w:sz w:val="28"/>
          <w:szCs w:val="28"/>
        </w:rPr>
        <w:t xml:space="preserve">раздела 63 </w:t>
      </w:r>
      <w:r w:rsidRPr="00E64C33">
        <w:rPr>
          <w:rFonts w:ascii="Times New Roman" w:hAnsi="Times New Roman" w:cs="Times New Roman"/>
          <w:sz w:val="28"/>
          <w:szCs w:val="28"/>
        </w:rPr>
        <w:t>Положения.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7C3B76" w:rsidRPr="00E64C33">
        <w:rPr>
          <w:rFonts w:ascii="Times New Roman" w:hAnsi="Times New Roman" w:cs="Times New Roman"/>
          <w:sz w:val="28"/>
          <w:szCs w:val="28"/>
        </w:rPr>
        <w:t>настоящего раздела</w:t>
      </w:r>
      <w:r w:rsidRPr="00E64C33">
        <w:rPr>
          <w:rFonts w:ascii="Times New Roman" w:hAnsi="Times New Roman" w:cs="Times New Roman"/>
          <w:sz w:val="28"/>
          <w:szCs w:val="28"/>
        </w:rPr>
        <w:t>.</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45.24. Аукционист выбирае</w:t>
      </w:r>
      <w:r w:rsidR="00811F55" w:rsidRPr="00E64C33">
        <w:rPr>
          <w:rFonts w:ascii="Times New Roman" w:hAnsi="Times New Roman" w:cs="Times New Roman"/>
          <w:sz w:val="28"/>
          <w:szCs w:val="28"/>
        </w:rPr>
        <w:t xml:space="preserve">тся из числа членов комиссии по </w:t>
      </w:r>
      <w:r w:rsidRPr="00E64C33">
        <w:rPr>
          <w:rFonts w:ascii="Times New Roman" w:hAnsi="Times New Roman" w:cs="Times New Roman"/>
          <w:sz w:val="28"/>
          <w:szCs w:val="28"/>
        </w:rPr>
        <w:t>осуществлению закупок путем открытого голосования членов такой комиссии большинством голосов.</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45.25. Открытый аукцион проводится в следующем порядке: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1) комиссия по осуществлению закупок непосредственно перед началом </w:t>
      </w:r>
      <w:r w:rsidRPr="00E64C33">
        <w:rPr>
          <w:rFonts w:ascii="Times New Roman" w:hAnsi="Times New Roman" w:cs="Times New Roman"/>
          <w:sz w:val="28"/>
          <w:szCs w:val="28"/>
        </w:rPr>
        <w:lastRenderedPageBreak/>
        <w:t xml:space="preserve">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w:t>
      </w:r>
      <w:r w:rsidR="00811F55" w:rsidRPr="00E64C33">
        <w:rPr>
          <w:rFonts w:ascii="Times New Roman" w:hAnsi="Times New Roman" w:cs="Times New Roman"/>
          <w:sz w:val="28"/>
          <w:szCs w:val="28"/>
        </w:rPr>
        <w:t>-</w:t>
      </w:r>
      <w:r w:rsidRPr="00E64C33">
        <w:rPr>
          <w:rFonts w:ascii="Times New Roman" w:hAnsi="Times New Roman" w:cs="Times New Roman"/>
          <w:sz w:val="28"/>
          <w:szCs w:val="28"/>
        </w:rPr>
        <w:t xml:space="preserve"> карточки);</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A70083" w:rsidRPr="00E64C33">
        <w:rPr>
          <w:rFonts w:ascii="Times New Roman" w:hAnsi="Times New Roman" w:cs="Times New Roman"/>
          <w:sz w:val="28"/>
          <w:szCs w:val="28"/>
        </w:rPr>
        <w:t xml:space="preserve">разделом </w:t>
      </w:r>
      <w:r w:rsidR="00811F55" w:rsidRPr="00E64C33">
        <w:rPr>
          <w:rFonts w:ascii="Times New Roman" w:eastAsia="Times New Roman" w:hAnsi="Times New Roman" w:cs="Times New Roman"/>
          <w:sz w:val="28"/>
          <w:szCs w:val="28"/>
        </w:rPr>
        <w:t>17 Положения -</w:t>
      </w:r>
      <w:r w:rsidRPr="00E64C33">
        <w:rPr>
          <w:rFonts w:ascii="Times New Roman" w:eastAsia="Times New Roman" w:hAnsi="Times New Roman" w:cs="Times New Roman"/>
          <w:sz w:val="28"/>
          <w:szCs w:val="28"/>
        </w:rPr>
        <w:t xml:space="preserve"> начальной </w:t>
      </w:r>
      <w:r w:rsidRPr="00E64C33">
        <w:rPr>
          <w:rFonts w:ascii="Times New Roman" w:eastAsia="Times New Roman" w:hAnsi="Times New Roman" w:cs="Times New Roman"/>
          <w:sz w:val="28"/>
          <w:szCs w:val="28"/>
          <w:lang w:eastAsia="ru-RU"/>
        </w:rPr>
        <w:t>цены единицы (</w:t>
      </w:r>
      <w:r w:rsidR="00A70083"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74313A"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начальной </w:t>
      </w:r>
      <w:r w:rsidRPr="00E64C33">
        <w:rPr>
          <w:rFonts w:ascii="Times New Roman" w:eastAsia="Times New Roman" w:hAnsi="Times New Roman" w:cs="Times New Roman"/>
          <w:sz w:val="28"/>
          <w:szCs w:val="28"/>
          <w:lang w:eastAsia="ru-RU"/>
        </w:rPr>
        <w:t>цены единицы (</w:t>
      </w:r>
      <w:r w:rsidR="0074313A"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и цены договора,</w:t>
      </w:r>
      <w:r w:rsidRPr="00E64C33">
        <w:rPr>
          <w:rFonts w:ascii="Times New Roman" w:eastAsia="Times New Roman" w:hAnsi="Times New Roman" w:cs="Times New Roman"/>
          <w:sz w:val="28"/>
          <w:szCs w:val="28"/>
          <w:lang w:eastAsia="ru-RU"/>
        </w:rPr>
        <w:t xml:space="preserve"> цены единицы (</w:t>
      </w:r>
      <w:r w:rsidRPr="00E64C33">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74313A"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начальной </w:t>
      </w:r>
      <w:r w:rsidRPr="00E64C33">
        <w:rPr>
          <w:rFonts w:ascii="Times New Roman" w:hAnsi="Times New Roman" w:cs="Times New Roman"/>
          <w:sz w:val="28"/>
          <w:szCs w:val="28"/>
        </w:rPr>
        <w:t>цены единицы (</w:t>
      </w:r>
      <w:r w:rsidR="0074313A"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суммы цен единиц) товара, работы, услуги и цены договора, цены единицы (суммы цен единиц) товара, работы, услуги, сниженных в</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которым снижается цена;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A359EF"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E64C33">
        <w:rPr>
          <w:rFonts w:ascii="Times New Roman" w:eastAsia="Times New Roman" w:hAnsi="Times New Roman" w:cs="Times New Roman"/>
          <w:sz w:val="28"/>
          <w:szCs w:val="28"/>
        </w:rPr>
        <w:t xml:space="preserve">при осуществлении закупки в соответствии с </w:t>
      </w:r>
      <w:r w:rsidR="00A359EF"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E64C33">
        <w:rPr>
          <w:rFonts w:ascii="Times New Roman" w:eastAsia="Times New Roman" w:hAnsi="Times New Roman" w:cs="Times New Roman"/>
          <w:sz w:val="28"/>
          <w:szCs w:val="28"/>
        </w:rPr>
        <w:t xml:space="preserve">в случае осуществления закупки в соответствии с </w:t>
      </w:r>
      <w:r w:rsidR="00963DF5"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 xml:space="preserve">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w:t>
      </w:r>
      <w:r w:rsidRPr="00E64C33">
        <w:rPr>
          <w:rFonts w:ascii="Times New Roman" w:hAnsi="Times New Roman" w:cs="Times New Roman"/>
          <w:sz w:val="28"/>
          <w:szCs w:val="28"/>
        </w:rPr>
        <w:lastRenderedPageBreak/>
        <w:t>лицо, предложившее наиболее высокую цену на право заключить договор.</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3.2 Закона №223-ФЗ, а также следующую информацию:</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1) место, дата и время</w:t>
      </w:r>
      <w:r w:rsidR="00811F55" w:rsidRPr="00E64C33">
        <w:rPr>
          <w:rFonts w:ascii="Times New Roman" w:hAnsi="Times New Roman" w:cs="Times New Roman"/>
          <w:sz w:val="28"/>
          <w:szCs w:val="28"/>
        </w:rPr>
        <w:t xml:space="preserve"> проведения открытого аукциона;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2) последнее предложение о ц</w:t>
      </w:r>
      <w:r w:rsidR="00811F55" w:rsidRPr="00E64C33">
        <w:rPr>
          <w:rFonts w:ascii="Times New Roman" w:hAnsi="Times New Roman" w:cs="Times New Roman"/>
          <w:sz w:val="28"/>
          <w:szCs w:val="28"/>
        </w:rPr>
        <w:t>ене договора каждого участника;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w:t>
      </w:r>
      <w:r w:rsidR="00811F55" w:rsidRPr="00E64C33">
        <w:rPr>
          <w:rFonts w:ascii="Times New Roman" w:hAnsi="Times New Roman" w:cs="Times New Roman"/>
          <w:sz w:val="28"/>
          <w:szCs w:val="28"/>
        </w:rPr>
        <w:t xml:space="preserve"> победителя открытого аукциона.</w:t>
      </w:r>
    </w:p>
    <w:p w:rsidR="00467DC0" w:rsidRPr="00E64C33" w:rsidRDefault="00467DC0" w:rsidP="00E64C33">
      <w:pPr>
        <w:pStyle w:val="formattext"/>
        <w:widowControl w:val="0"/>
        <w:spacing w:before="0" w:beforeAutospacing="0" w:after="0" w:afterAutospacing="0"/>
        <w:ind w:firstLine="567"/>
        <w:jc w:val="both"/>
        <w:rPr>
          <w:sz w:val="28"/>
          <w:szCs w:val="28"/>
        </w:rPr>
      </w:pPr>
      <w:r w:rsidRPr="00E64C33">
        <w:rPr>
          <w:sz w:val="28"/>
          <w:szCs w:val="28"/>
        </w:rPr>
        <w:t>Заказчик вправе включать в протокол иные сведения по его усмотрению, если указание таких сведений не на</w:t>
      </w:r>
      <w:r w:rsidR="00811F55" w:rsidRPr="00E64C33">
        <w:rPr>
          <w:sz w:val="28"/>
          <w:szCs w:val="28"/>
        </w:rPr>
        <w:t>рушает норм законодательства.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w:t>
      </w:r>
      <w:r w:rsidR="00811F55" w:rsidRPr="00E64C33">
        <w:rPr>
          <w:rFonts w:ascii="Times New Roman" w:hAnsi="Times New Roman" w:cs="Times New Roman"/>
          <w:sz w:val="28"/>
          <w:szCs w:val="28"/>
        </w:rPr>
        <w:t>, который остается у заказчика.</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467DC0" w:rsidRPr="00E64C33" w:rsidRDefault="00467DC0"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E64C33">
        <w:rPr>
          <w:rFonts w:ascii="Times New Roman" w:eastAsia="Times New Roman" w:hAnsi="Times New Roman" w:cs="Times New Roman"/>
          <w:sz w:val="28"/>
          <w:szCs w:val="28"/>
        </w:rPr>
        <w:t xml:space="preserve">при осуществлении закупки в соответствии с </w:t>
      </w:r>
      <w:r w:rsidR="00963DF5" w:rsidRPr="00E64C33">
        <w:rPr>
          <w:rFonts w:ascii="Times New Roman" w:hAnsi="Times New Roman" w:cs="Times New Roman"/>
          <w:sz w:val="28"/>
          <w:szCs w:val="28"/>
        </w:rPr>
        <w:t xml:space="preserve">разделом </w:t>
      </w:r>
      <w:r w:rsidRPr="00E64C33">
        <w:rPr>
          <w:rFonts w:ascii="Times New Roman" w:eastAsia="Times New Roman" w:hAnsi="Times New Roman" w:cs="Times New Roman"/>
          <w:sz w:val="28"/>
          <w:szCs w:val="28"/>
        </w:rPr>
        <w:t xml:space="preserve">17 Положения </w:t>
      </w:r>
      <w:r w:rsidR="00811F55" w:rsidRPr="00E64C33">
        <w:rPr>
          <w:rFonts w:ascii="Times New Roman" w:eastAsia="Times New Roman" w:hAnsi="Times New Roman" w:cs="Times New Roman"/>
          <w:sz w:val="28"/>
          <w:szCs w:val="28"/>
        </w:rPr>
        <w:t>-</w:t>
      </w:r>
      <w:r w:rsidRPr="00E64C33">
        <w:rPr>
          <w:rFonts w:ascii="Times New Roman" w:eastAsia="Times New Roman" w:hAnsi="Times New Roman" w:cs="Times New Roman"/>
          <w:sz w:val="28"/>
          <w:szCs w:val="28"/>
        </w:rPr>
        <w:t xml:space="preserve"> </w:t>
      </w:r>
      <w:r w:rsidRPr="00E64C33">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CB1CBF" w:rsidRPr="00E64C33">
        <w:rPr>
          <w:rFonts w:ascii="Times New Roman" w:hAnsi="Times New Roman" w:cs="Times New Roman"/>
          <w:sz w:val="28"/>
          <w:szCs w:val="28"/>
        </w:rPr>
        <w:t xml:space="preserve">начальная </w:t>
      </w:r>
      <w:r w:rsidRPr="00E64C33">
        <w:rPr>
          <w:rFonts w:ascii="Times New Roman" w:hAnsi="Times New Roman" w:cs="Times New Roman"/>
          <w:sz w:val="28"/>
          <w:szCs w:val="28"/>
        </w:rPr>
        <w:t>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w:t>
      </w:r>
      <w:r w:rsidR="00CB1CBF" w:rsidRPr="00E64C33">
        <w:rPr>
          <w:rFonts w:ascii="Times New Roman" w:hAnsi="Times New Roman" w:cs="Times New Roman"/>
          <w:sz w:val="28"/>
          <w:szCs w:val="28"/>
        </w:rPr>
        <w:t xml:space="preserve">начальной </w:t>
      </w:r>
      <w:r w:rsidRPr="00E64C33">
        <w:rPr>
          <w:rFonts w:ascii="Times New Roman" w:hAnsi="Times New Roman" w:cs="Times New Roman"/>
          <w:sz w:val="28"/>
          <w:szCs w:val="28"/>
        </w:rPr>
        <w:t>сумме цен единиц) товара, работы, услуги не</w:t>
      </w:r>
      <w:r w:rsidR="00811F55" w:rsidRPr="00E64C33">
        <w:rPr>
          <w:rFonts w:ascii="Times New Roman" w:hAnsi="Times New Roman" w:cs="Times New Roman"/>
          <w:sz w:val="28"/>
          <w:szCs w:val="28"/>
        </w:rPr>
        <w:t xml:space="preserve"> </w:t>
      </w:r>
      <w:r w:rsidRPr="00E64C33">
        <w:rPr>
          <w:rFonts w:ascii="Times New Roman" w:hAnsi="Times New Roman" w:cs="Times New Roman"/>
          <w:sz w:val="28"/>
          <w:szCs w:val="28"/>
        </w:rPr>
        <w:t>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w:t>
      </w:r>
      <w:r w:rsidR="00811F55" w:rsidRPr="00E64C33">
        <w:rPr>
          <w:rFonts w:ascii="Times New Roman" w:hAnsi="Times New Roman" w:cs="Times New Roman"/>
          <w:sz w:val="28"/>
          <w:szCs w:val="28"/>
        </w:rPr>
        <w:t xml:space="preserve">о аукциона, заявка на участие в </w:t>
      </w:r>
      <w:r w:rsidR="00B412B2" w:rsidRPr="00E64C33">
        <w:rPr>
          <w:rFonts w:ascii="Times New Roman" w:hAnsi="Times New Roman" w:cs="Times New Roman"/>
          <w:sz w:val="28"/>
          <w:szCs w:val="28"/>
        </w:rPr>
        <w:t>котором подана:</w:t>
      </w:r>
    </w:p>
    <w:p w:rsidR="00467DC0" w:rsidRPr="00E64C33" w:rsidRDefault="004E3B18"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 </w:t>
      </w:r>
      <w:r w:rsidR="00467DC0" w:rsidRPr="00E64C33">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№223-ФЗ, извещения и документации о таком аукционе;</w:t>
      </w:r>
    </w:p>
    <w:p w:rsidR="00467DC0" w:rsidRPr="00E64C33" w:rsidRDefault="004E3B18" w:rsidP="00E64C33">
      <w:pPr>
        <w:widowControl w:val="0"/>
        <w:spacing w:after="0" w:line="240" w:lineRule="auto"/>
        <w:ind w:firstLine="567"/>
        <w:jc w:val="both"/>
        <w:rPr>
          <w:rFonts w:ascii="Times New Roman" w:hAnsi="Times New Roman" w:cs="Times New Roman"/>
          <w:sz w:val="28"/>
          <w:szCs w:val="28"/>
        </w:rPr>
      </w:pPr>
      <w:r w:rsidRPr="00E64C33">
        <w:rPr>
          <w:rFonts w:ascii="Times New Roman" w:hAnsi="Times New Roman" w:cs="Times New Roman"/>
          <w:sz w:val="28"/>
          <w:szCs w:val="28"/>
        </w:rPr>
        <w:t xml:space="preserve">- </w:t>
      </w:r>
      <w:r w:rsidR="00467DC0" w:rsidRPr="00E64C33">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№223-ФЗ, извещения и документации о таком аукционе</w:t>
      </w:r>
      <w:r w:rsidR="001B66C5" w:rsidRPr="00E64C33">
        <w:rPr>
          <w:rFonts w:ascii="Times New Roman" w:hAnsi="Times New Roman" w:cs="Times New Roman"/>
          <w:sz w:val="28"/>
          <w:szCs w:val="28"/>
        </w:rPr>
        <w:t xml:space="preserve"> в соответствии с подпунктом 2 пункта 63.1 </w:t>
      </w:r>
      <w:r w:rsidR="00912168" w:rsidRPr="00E64C33">
        <w:rPr>
          <w:rFonts w:ascii="Times New Roman" w:hAnsi="Times New Roman" w:cs="Times New Roman"/>
          <w:sz w:val="28"/>
          <w:szCs w:val="28"/>
        </w:rPr>
        <w:t xml:space="preserve">раздела 63 </w:t>
      </w:r>
      <w:r w:rsidR="001B66C5" w:rsidRPr="00E64C33">
        <w:rPr>
          <w:rFonts w:ascii="Times New Roman" w:hAnsi="Times New Roman" w:cs="Times New Roman"/>
          <w:sz w:val="28"/>
          <w:szCs w:val="28"/>
        </w:rPr>
        <w:t>Положения</w:t>
      </w:r>
      <w:r w:rsidR="00467DC0" w:rsidRPr="00E64C33">
        <w:rPr>
          <w:rFonts w:ascii="Times New Roman" w:hAnsi="Times New Roman" w:cs="Times New Roman"/>
          <w:sz w:val="28"/>
          <w:szCs w:val="28"/>
        </w:rPr>
        <w:t>.</w:t>
      </w:r>
    </w:p>
    <w:p w:rsidR="00467DC0" w:rsidRPr="00E64C33" w:rsidRDefault="00467DC0" w:rsidP="00E64C33">
      <w:pPr>
        <w:pStyle w:val="ac"/>
        <w:widowControl w:val="0"/>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E64C33">
        <w:rPr>
          <w:rFonts w:ascii="Times New Roman" w:hAnsi="Times New Roman" w:cs="Times New Roman"/>
          <w:sz w:val="28"/>
          <w:szCs w:val="28"/>
        </w:rPr>
        <w:t>45.3</w:t>
      </w:r>
      <w:r w:rsidR="001B66C5" w:rsidRPr="00E64C33">
        <w:rPr>
          <w:rFonts w:ascii="Times New Roman" w:hAnsi="Times New Roman" w:cs="Times New Roman"/>
          <w:sz w:val="28"/>
          <w:szCs w:val="28"/>
        </w:rPr>
        <w:t>0</w:t>
      </w:r>
      <w:r w:rsidRPr="00E64C33">
        <w:rPr>
          <w:rFonts w:ascii="Times New Roman" w:hAnsi="Times New Roman" w:cs="Times New Roman"/>
          <w:sz w:val="28"/>
          <w:szCs w:val="28"/>
        </w:rPr>
        <w:t xml:space="preserve">.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w:t>
      </w:r>
      <w:r w:rsidR="00912168" w:rsidRPr="00E64C33">
        <w:rPr>
          <w:rFonts w:ascii="Times New Roman" w:hAnsi="Times New Roman" w:cs="Times New Roman"/>
          <w:sz w:val="28"/>
          <w:szCs w:val="28"/>
        </w:rPr>
        <w:t xml:space="preserve">разделом </w:t>
      </w:r>
      <w:r w:rsidRPr="00E64C33">
        <w:rPr>
          <w:rFonts w:ascii="Times New Roman" w:hAnsi="Times New Roman" w:cs="Times New Roman"/>
          <w:sz w:val="28"/>
          <w:szCs w:val="28"/>
        </w:rPr>
        <w:t>26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0B7814"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70" w:name="_Toc206661061"/>
      <w:r w:rsidRPr="00C92DC1">
        <w:rPr>
          <w:rFonts w:ascii="Times New Roman" w:hAnsi="Times New Roman" w:cs="Times New Roman"/>
          <w:color w:val="auto"/>
          <w:sz w:val="28"/>
          <w:szCs w:val="28"/>
        </w:rPr>
        <w:t xml:space="preserve">46. </w:t>
      </w:r>
      <w:r w:rsidR="000B7814" w:rsidRPr="00C92DC1">
        <w:rPr>
          <w:rFonts w:ascii="Times New Roman" w:hAnsi="Times New Roman" w:cs="Times New Roman"/>
          <w:color w:val="auto"/>
          <w:sz w:val="28"/>
          <w:szCs w:val="28"/>
        </w:rPr>
        <w:t>Условия применения и порядок проведения запроса котировок в электронной форме</w:t>
      </w:r>
      <w:bookmarkEnd w:id="70"/>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46.1. Под запросом котировок в электронной форме (далее </w:t>
      </w:r>
      <w:r w:rsidR="00F84C24" w:rsidRPr="00634E90">
        <w:rPr>
          <w:rFonts w:ascii="Times New Roman" w:hAnsi="Times New Roman"/>
          <w:sz w:val="28"/>
          <w:szCs w:val="28"/>
        </w:rPr>
        <w:t>также</w:t>
      </w:r>
      <w:r w:rsidR="00F84C24" w:rsidRPr="00C92DC1">
        <w:rPr>
          <w:rFonts w:ascii="Times New Roman" w:hAnsi="Times New Roman"/>
          <w:sz w:val="28"/>
          <w:szCs w:val="28"/>
        </w:rPr>
        <w:t xml:space="preserve"> </w:t>
      </w:r>
      <w:r w:rsidR="007562FB" w:rsidRPr="00C92DC1">
        <w:rPr>
          <w:rFonts w:ascii="Times New Roman" w:hAnsi="Times New Roman" w:cs="Times New Roman"/>
          <w:sz w:val="28"/>
          <w:szCs w:val="28"/>
        </w:rPr>
        <w:t>-</w:t>
      </w:r>
      <w:r w:rsidRPr="00C92DC1">
        <w:rPr>
          <w:rFonts w:ascii="Times New Roman" w:hAnsi="Times New Roman" w:cs="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C92DC1">
        <w:rPr>
          <w:rFonts w:ascii="Times New Roman" w:eastAsia="Times New Roman" w:hAnsi="Times New Roman" w:cs="Times New Roman"/>
          <w:sz w:val="28"/>
          <w:szCs w:val="28"/>
        </w:rPr>
        <w:t xml:space="preserve">в случае осуществления закупки в соответствии с </w:t>
      </w:r>
      <w:r w:rsidR="007F7FF8" w:rsidRPr="00C92DC1">
        <w:rPr>
          <w:rFonts w:ascii="Times New Roman" w:hAnsi="Times New Roman"/>
          <w:sz w:val="28"/>
          <w:szCs w:val="28"/>
        </w:rPr>
        <w:t xml:space="preserve">разделом </w:t>
      </w:r>
      <w:r w:rsidRPr="00C92DC1">
        <w:rPr>
          <w:rFonts w:ascii="Times New Roman" w:eastAsia="Times New Roman" w:hAnsi="Times New Roman" w:cs="Times New Roman"/>
          <w:sz w:val="28"/>
          <w:szCs w:val="28"/>
        </w:rPr>
        <w:t xml:space="preserve">17 Положения </w:t>
      </w:r>
      <w:r w:rsidR="007562FB" w:rsidRPr="00C92DC1">
        <w:rPr>
          <w:rFonts w:ascii="Times New Roman" w:eastAsia="Times New Roman" w:hAnsi="Times New Roman" w:cs="Times New Roman"/>
          <w:sz w:val="28"/>
          <w:szCs w:val="28"/>
        </w:rPr>
        <w:t>-</w:t>
      </w:r>
      <w:r w:rsidRPr="00C92DC1">
        <w:rPr>
          <w:rFonts w:ascii="Times New Roman" w:eastAsia="Times New Roman" w:hAnsi="Times New Roman" w:cs="Times New Roman"/>
          <w:sz w:val="28"/>
          <w:szCs w:val="28"/>
        </w:rPr>
        <w:t xml:space="preserve"> цену единицы </w:t>
      </w:r>
      <w:r w:rsidRPr="00C92DC1">
        <w:rPr>
          <w:rFonts w:ascii="Times New Roman" w:hAnsi="Times New Roman" w:cs="Times New Roman"/>
          <w:sz w:val="28"/>
          <w:szCs w:val="28"/>
        </w:rPr>
        <w:t>(сумму цен единиц) товара, работы, услуги.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46.2.</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начальная (максимальная) цена договора не превышает семь миллионов рублей.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46.3.</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46.4. Заказчик вправе принять решение об отмене запроса котировок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любое время вплоть до даты и времени окончания срока подачи заявок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порядке, предусмотренном </w:t>
      </w:r>
      <w:r w:rsidR="007F7FF8" w:rsidRPr="00C92DC1">
        <w:rPr>
          <w:rFonts w:ascii="Times New Roman" w:hAnsi="Times New Roman"/>
          <w:sz w:val="28"/>
          <w:szCs w:val="28"/>
        </w:rPr>
        <w:t xml:space="preserve">разделом </w:t>
      </w:r>
      <w:r w:rsidRPr="00C92DC1">
        <w:rPr>
          <w:rFonts w:ascii="Times New Roman" w:hAnsi="Times New Roman" w:cs="Times New Roman"/>
          <w:sz w:val="28"/>
          <w:szCs w:val="28"/>
        </w:rPr>
        <w:t>25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jc w:val="center"/>
        <w:rPr>
          <w:rFonts w:ascii="Times New Roman" w:hAnsi="Times New Roman" w:cs="Times New Roman"/>
          <w:color w:val="auto"/>
          <w:sz w:val="28"/>
          <w:szCs w:val="28"/>
        </w:rPr>
      </w:pPr>
      <w:bookmarkStart w:id="71" w:name="_Toc206661062"/>
      <w:r w:rsidRPr="00C92DC1">
        <w:rPr>
          <w:rFonts w:ascii="Times New Roman" w:hAnsi="Times New Roman" w:cs="Times New Roman"/>
          <w:color w:val="auto"/>
          <w:sz w:val="28"/>
          <w:szCs w:val="28"/>
        </w:rPr>
        <w:t>47. Извещение о проведении запроса котировок в электронной форме</w:t>
      </w:r>
      <w:bookmarkEnd w:id="71"/>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47.1. Заказчик должен разместить в ЕИС извещение о проведении запроса котировок (далее </w:t>
      </w:r>
      <w:r w:rsidR="007562FB" w:rsidRPr="00C92DC1">
        <w:rPr>
          <w:rFonts w:ascii="Times New Roman" w:hAnsi="Times New Roman" w:cs="Times New Roman"/>
          <w:sz w:val="28"/>
          <w:szCs w:val="28"/>
        </w:rPr>
        <w:t>-</w:t>
      </w:r>
      <w:r w:rsidRPr="00C92DC1">
        <w:rPr>
          <w:rFonts w:ascii="Times New Roman" w:hAnsi="Times New Roman" w:cs="Times New Roman"/>
          <w:sz w:val="28"/>
          <w:szCs w:val="28"/>
        </w:rPr>
        <w:t xml:space="preserve"> извещение) не менее чем за пять рабочих дней до даты окончания срока подачи заявок на участие в запросе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извещении наряду с информацией, указанной в пункте 8.3 </w:t>
      </w:r>
      <w:r w:rsidR="00061FE7" w:rsidRPr="00C92DC1">
        <w:rPr>
          <w:rFonts w:ascii="Times New Roman" w:hAnsi="Times New Roman"/>
          <w:sz w:val="28"/>
          <w:szCs w:val="28"/>
        </w:rPr>
        <w:t xml:space="preserve">раздела 8 </w:t>
      </w:r>
      <w:r w:rsidRPr="00C92DC1">
        <w:rPr>
          <w:rFonts w:ascii="Times New Roman" w:hAnsi="Times New Roman" w:cs="Times New Roman"/>
          <w:sz w:val="28"/>
          <w:szCs w:val="28"/>
        </w:rPr>
        <w:t>Положения, указываются: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1) описание предмета такой закупки в соответствии с </w:t>
      </w:r>
      <w:r w:rsidR="00A32E42" w:rsidRPr="00C92DC1">
        <w:rPr>
          <w:rFonts w:ascii="Times New Roman" w:hAnsi="Times New Roman"/>
          <w:sz w:val="28"/>
          <w:szCs w:val="28"/>
        </w:rPr>
        <w:t xml:space="preserve">разделом </w:t>
      </w:r>
      <w:r w:rsidRPr="00C92DC1">
        <w:rPr>
          <w:rFonts w:ascii="Times New Roman" w:hAnsi="Times New Roman" w:cs="Times New Roman"/>
          <w:sz w:val="28"/>
          <w:szCs w:val="28"/>
        </w:rPr>
        <w:t>11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применяемыми в национальной системе стандартизации, принятыми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2) форма заявки на участие в запросе котировок, а также требования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lastRenderedPageBreak/>
        <w:t>составу и содержанию такой заявки и порядку ее предоставления в</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электронном виде;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качественных характеристик;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 условия и сроки (периоды) поставки товара, выполнения работы, оказания услуги;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5) форма, сроки и порядок оплаты товара, работы, услуги</w:t>
      </w:r>
      <w:r w:rsidR="004F42AC" w:rsidRPr="00C92DC1">
        <w:rPr>
          <w:rFonts w:ascii="Times New Roman" w:hAnsi="Times New Roman" w:cs="Times New Roman"/>
          <w:sz w:val="28"/>
          <w:szCs w:val="28"/>
        </w:rPr>
        <w:t xml:space="preserve"> с учетом положений пункта 27.5 </w:t>
      </w:r>
      <w:r w:rsidR="00515B10" w:rsidRPr="00C92DC1">
        <w:rPr>
          <w:rFonts w:ascii="Times New Roman" w:hAnsi="Times New Roman"/>
          <w:sz w:val="28"/>
          <w:szCs w:val="28"/>
        </w:rPr>
        <w:t xml:space="preserve">раздела 27 </w:t>
      </w:r>
      <w:r w:rsidR="004F42AC" w:rsidRPr="00C92DC1">
        <w:rPr>
          <w:rFonts w:ascii="Times New Roman" w:hAnsi="Times New Roman" w:cs="Times New Roman"/>
          <w:sz w:val="28"/>
          <w:szCs w:val="28"/>
        </w:rPr>
        <w:t>Положения</w:t>
      </w:r>
      <w:r w:rsidRPr="00C92DC1">
        <w:rPr>
          <w:rFonts w:ascii="Times New Roman" w:hAnsi="Times New Roman" w:cs="Times New Roman"/>
          <w:sz w:val="28"/>
          <w:szCs w:val="28"/>
        </w:rPr>
        <w:t>;</w:t>
      </w:r>
    </w:p>
    <w:p w:rsidR="007F534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6) </w:t>
      </w:r>
      <w:r w:rsidR="007F5340" w:rsidRPr="00C92DC1">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8) порядок применения официального курса иностранной валюты к</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рублю Российской Федерации, установленного Центральным банком Российской Федерации и исп</w:t>
      </w:r>
      <w:r w:rsidR="00406F18" w:rsidRPr="00C92DC1">
        <w:rPr>
          <w:rFonts w:ascii="Times New Roman" w:hAnsi="Times New Roman" w:cs="Times New Roman"/>
          <w:sz w:val="28"/>
          <w:szCs w:val="28"/>
        </w:rPr>
        <w:t>ользуемого при оплате договора;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9) порядок и срок отзы</w:t>
      </w:r>
      <w:r w:rsidR="00406F18" w:rsidRPr="00C92DC1">
        <w:rPr>
          <w:rFonts w:ascii="Times New Roman" w:hAnsi="Times New Roman" w:cs="Times New Roman"/>
          <w:sz w:val="28"/>
          <w:szCs w:val="28"/>
        </w:rPr>
        <w:t>ва заявок на участие в закупке;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10) порядок и срок внесения изменений в заявки на участие в закупке;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учетом положений </w:t>
      </w:r>
      <w:r w:rsidR="002B688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7C14A1" w:rsidRPr="00C92DC1">
        <w:rPr>
          <w:rFonts w:ascii="Times New Roman" w:hAnsi="Times New Roman" w:cs="Times New Roman"/>
          <w:sz w:val="28"/>
          <w:szCs w:val="28"/>
        </w:rPr>
        <w:t>2</w:t>
      </w:r>
      <w:r w:rsidRPr="00C92DC1">
        <w:rPr>
          <w:rFonts w:ascii="Times New Roman" w:hAnsi="Times New Roman" w:cs="Times New Roman"/>
          <w:sz w:val="28"/>
          <w:szCs w:val="28"/>
        </w:rPr>
        <w:t>) дата рассмотрения предложений участников такой закупки и</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подведения итогов такой закупки;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3</w:t>
      </w:r>
      <w:r w:rsidRPr="00C92DC1">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требуется;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4</w:t>
      </w:r>
      <w:r w:rsidRPr="00C92DC1">
        <w:rPr>
          <w:rFonts w:ascii="Times New Roman" w:hAnsi="Times New Roman" w:cs="Times New Roman"/>
          <w:sz w:val="28"/>
          <w:szCs w:val="28"/>
        </w:rPr>
        <w:t xml:space="preserve">) указание на антидемпинговые меры и их описание согласно требованиям </w:t>
      </w:r>
      <w:r w:rsidR="00F2701B" w:rsidRPr="00C92DC1">
        <w:rPr>
          <w:rFonts w:ascii="Times New Roman" w:hAnsi="Times New Roman"/>
          <w:sz w:val="28"/>
          <w:szCs w:val="28"/>
        </w:rPr>
        <w:t xml:space="preserve">раздела </w:t>
      </w:r>
      <w:r w:rsidRPr="00C92DC1">
        <w:rPr>
          <w:rFonts w:ascii="Times New Roman" w:hAnsi="Times New Roman" w:cs="Times New Roman"/>
          <w:sz w:val="28"/>
          <w:szCs w:val="28"/>
        </w:rPr>
        <w:t>23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5</w:t>
      </w:r>
      <w:r w:rsidRPr="00C92DC1">
        <w:rPr>
          <w:rFonts w:ascii="Times New Roman" w:hAnsi="Times New Roman" w:cs="Times New Roman"/>
          <w:sz w:val="28"/>
          <w:szCs w:val="28"/>
        </w:rPr>
        <w:t>) указание на срок</w:t>
      </w:r>
      <w:r w:rsidR="007562FB" w:rsidRPr="00C92DC1">
        <w:rPr>
          <w:rFonts w:ascii="Times New Roman" w:hAnsi="Times New Roman" w:cs="Times New Roman"/>
          <w:sz w:val="28"/>
          <w:szCs w:val="28"/>
        </w:rPr>
        <w:t xml:space="preserve"> и порядок подписания договора</w:t>
      </w:r>
      <w:r w:rsidR="006E341A" w:rsidRPr="00C92DC1">
        <w:rPr>
          <w:rFonts w:ascii="Times New Roman" w:hAnsi="Times New Roman" w:cs="Times New Roman"/>
          <w:sz w:val="28"/>
          <w:szCs w:val="28"/>
        </w:rPr>
        <w:t>,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007562FB" w:rsidRPr="00C92DC1">
        <w:rPr>
          <w:rFonts w:ascii="Times New Roman" w:hAnsi="Times New Roman" w:cs="Times New Roman"/>
          <w:sz w:val="28"/>
          <w:szCs w:val="28"/>
        </w:rPr>
        <w:t>;</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6E341A" w:rsidRPr="00C92DC1">
        <w:rPr>
          <w:rFonts w:ascii="Times New Roman" w:hAnsi="Times New Roman" w:cs="Times New Roman"/>
          <w:sz w:val="28"/>
          <w:szCs w:val="28"/>
        </w:rPr>
        <w:t>6</w:t>
      </w:r>
      <w:r w:rsidRPr="00C92DC1">
        <w:rPr>
          <w:rFonts w:ascii="Times New Roman" w:hAnsi="Times New Roman" w:cs="Times New Roman"/>
          <w:sz w:val="28"/>
          <w:szCs w:val="28"/>
        </w:rPr>
        <w:t>) возможность заказчика изменить условия договора в случаях, предусмотренных Положением;</w:t>
      </w:r>
    </w:p>
    <w:p w:rsidR="00467DC0" w:rsidRPr="00C92DC1" w:rsidRDefault="006E341A"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w:t>
      </w:r>
      <w:r w:rsidR="00F2701B" w:rsidRPr="00C92DC1">
        <w:rPr>
          <w:rFonts w:ascii="Times New Roman" w:hAnsi="Times New Roman" w:cs="Times New Roman"/>
          <w:sz w:val="28"/>
          <w:szCs w:val="28"/>
        </w:rPr>
        <w:t>7</w:t>
      </w:r>
      <w:r w:rsidR="00467DC0" w:rsidRPr="00C92DC1">
        <w:rPr>
          <w:rFonts w:ascii="Times New Roman" w:hAnsi="Times New Roman" w:cs="Times New Roman"/>
          <w:sz w:val="28"/>
          <w:szCs w:val="28"/>
        </w:rPr>
        <w:t>) иные сведения, размещаемые в извещении по решению заказчика.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lastRenderedPageBreak/>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DD0455" w:rsidRPr="00C92DC1">
        <w:rPr>
          <w:rFonts w:ascii="Times New Roman" w:hAnsi="Times New Roman" w:cs="Times New Roman"/>
          <w:sz w:val="28"/>
          <w:szCs w:val="28"/>
        </w:rPr>
        <w:t xml:space="preserve">. В случае осуществления закупки в соответствии с </w:t>
      </w:r>
      <w:r w:rsidR="00551F44" w:rsidRPr="00C92DC1">
        <w:rPr>
          <w:rFonts w:ascii="Times New Roman" w:hAnsi="Times New Roman"/>
          <w:sz w:val="28"/>
          <w:szCs w:val="28"/>
        </w:rPr>
        <w:t xml:space="preserve">разделами </w:t>
      </w:r>
      <w:r w:rsidR="00DD0455" w:rsidRPr="00C92DC1">
        <w:rPr>
          <w:rFonts w:ascii="Times New Roman" w:hAnsi="Times New Roman" w:cs="Times New Roman"/>
          <w:sz w:val="28"/>
          <w:szCs w:val="28"/>
        </w:rPr>
        <w:t>14 и 17 Положения указанное требование не устанавливается</w:t>
      </w:r>
      <w:r w:rsidRPr="00C92DC1">
        <w:rPr>
          <w:rFonts w:ascii="Times New Roman" w:hAnsi="Times New Roman" w:cs="Times New Roman"/>
          <w:sz w:val="28"/>
          <w:szCs w:val="28"/>
        </w:rPr>
        <w:t>.</w:t>
      </w:r>
    </w:p>
    <w:p w:rsidR="00467DC0" w:rsidRPr="00C92DC1" w:rsidRDefault="00467DC0" w:rsidP="00C92DC1">
      <w:pPr>
        <w:pStyle w:val="formattext"/>
        <w:widowControl w:val="0"/>
        <w:spacing w:before="0" w:beforeAutospacing="0" w:after="0" w:afterAutospacing="0"/>
        <w:ind w:firstLine="567"/>
        <w:jc w:val="both"/>
        <w:rPr>
          <w:rFonts w:eastAsiaTheme="minorHAnsi"/>
          <w:sz w:val="28"/>
          <w:szCs w:val="28"/>
          <w:lang w:eastAsia="en-US"/>
        </w:rPr>
      </w:pPr>
      <w:r w:rsidRPr="00C92DC1">
        <w:rPr>
          <w:rFonts w:eastAsiaTheme="minorHAnsi"/>
          <w:sz w:val="28"/>
          <w:szCs w:val="28"/>
          <w:lang w:eastAsia="en-US"/>
        </w:rPr>
        <w:t xml:space="preserve">47.4. В случае осуществления закупки в соответствии с </w:t>
      </w:r>
      <w:r w:rsidR="00E56B40" w:rsidRPr="00C92DC1">
        <w:rPr>
          <w:rFonts w:eastAsia="Calibri"/>
          <w:sz w:val="28"/>
          <w:szCs w:val="28"/>
          <w:lang w:eastAsia="en-US"/>
        </w:rPr>
        <w:t xml:space="preserve">разделом </w:t>
      </w:r>
      <w:r w:rsidRPr="00C92DC1">
        <w:rPr>
          <w:rFonts w:eastAsiaTheme="minorHAnsi"/>
          <w:sz w:val="28"/>
          <w:szCs w:val="28"/>
          <w:lang w:eastAsia="en-US"/>
        </w:rPr>
        <w:t xml:space="preserve">17 Положения извещение о проведении запроса котировок должно включать также порядок </w:t>
      </w:r>
      <w:r w:rsidRPr="00C92DC1">
        <w:rPr>
          <w:sz w:val="28"/>
          <w:szCs w:val="28"/>
        </w:rPr>
        <w:t>определения победителя</w:t>
      </w:r>
      <w:r w:rsidRPr="00C92DC1">
        <w:rPr>
          <w:rFonts w:eastAsiaTheme="minorHAnsi"/>
          <w:sz w:val="28"/>
          <w:szCs w:val="28"/>
          <w:lang w:eastAsia="en-US"/>
        </w:rPr>
        <w:t xml:space="preserve"> </w:t>
      </w:r>
      <w:r w:rsidRPr="00C92DC1">
        <w:rPr>
          <w:sz w:val="28"/>
          <w:szCs w:val="28"/>
        </w:rPr>
        <w:t>закупки с неопределенным объемом</w:t>
      </w:r>
      <w:r w:rsidRPr="00C92DC1">
        <w:rPr>
          <w:rFonts w:eastAsiaTheme="minorHAnsi"/>
          <w:sz w:val="28"/>
          <w:szCs w:val="28"/>
          <w:lang w:eastAsia="en-US"/>
        </w:rPr>
        <w:t>.</w:t>
      </w:r>
    </w:p>
    <w:p w:rsidR="00467DC0" w:rsidRPr="00C92DC1" w:rsidRDefault="00467DC0" w:rsidP="00C92DC1">
      <w:pPr>
        <w:pStyle w:val="formattext"/>
        <w:widowControl w:val="0"/>
        <w:spacing w:before="0" w:beforeAutospacing="0" w:after="0" w:afterAutospacing="0"/>
        <w:ind w:firstLine="567"/>
        <w:jc w:val="both"/>
        <w:rPr>
          <w:rFonts w:eastAsiaTheme="minorHAnsi"/>
          <w:sz w:val="28"/>
          <w:szCs w:val="28"/>
          <w:lang w:eastAsia="en-US"/>
        </w:rPr>
      </w:pPr>
      <w:r w:rsidRPr="00C92DC1">
        <w:rPr>
          <w:rFonts w:eastAsiaTheme="minorHAnsi"/>
          <w:sz w:val="28"/>
          <w:szCs w:val="28"/>
          <w:lang w:eastAsia="en-US"/>
        </w:rPr>
        <w:t>47.5. В случае</w:t>
      </w:r>
      <w:r w:rsidRPr="00C92DC1">
        <w:rPr>
          <w:sz w:val="28"/>
          <w:szCs w:val="28"/>
        </w:rPr>
        <w:t xml:space="preserve"> </w:t>
      </w:r>
      <w:r w:rsidRPr="00C92DC1">
        <w:rPr>
          <w:rFonts w:eastAsiaTheme="minorHAnsi"/>
          <w:sz w:val="28"/>
          <w:szCs w:val="28"/>
          <w:lang w:eastAsia="en-US"/>
        </w:rPr>
        <w:t xml:space="preserve">осуществления закупки в соответствии с </w:t>
      </w:r>
      <w:r w:rsidR="00E56B40" w:rsidRPr="00C92DC1">
        <w:rPr>
          <w:rFonts w:eastAsia="Calibri"/>
          <w:sz w:val="28"/>
          <w:szCs w:val="28"/>
          <w:lang w:eastAsia="en-US"/>
        </w:rPr>
        <w:t xml:space="preserve">разделом </w:t>
      </w:r>
      <w:r w:rsidRPr="00C92DC1">
        <w:rPr>
          <w:rFonts w:eastAsiaTheme="minorHAnsi"/>
          <w:sz w:val="28"/>
          <w:szCs w:val="28"/>
          <w:lang w:eastAsia="en-US"/>
        </w:rPr>
        <w:t xml:space="preserve">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C92DC1">
        <w:rPr>
          <w:sz w:val="28"/>
          <w:szCs w:val="28"/>
        </w:rPr>
        <w:t>порядок определения объема поставки (выполнения работ, оказания услуг) такими участниками.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47.6. Порядок предоставления разъяснений положений извещения о</w:t>
      </w:r>
      <w:r w:rsidR="007562FB"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проведении запроса котировок должен быть указан в извещении о таком запросе с учетом требований </w:t>
      </w:r>
      <w:r w:rsidR="00E56B4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47.7. Заказчик вправе внести изменения в извещение о проведении запроса котировок в соответствии с положениями </w:t>
      </w:r>
      <w:r w:rsidR="00E56B40" w:rsidRPr="00C92DC1">
        <w:rPr>
          <w:rFonts w:ascii="Times New Roman" w:hAnsi="Times New Roman"/>
          <w:sz w:val="28"/>
          <w:szCs w:val="28"/>
        </w:rPr>
        <w:t xml:space="preserve">раздела </w:t>
      </w:r>
      <w:r w:rsidRPr="00C92DC1">
        <w:rPr>
          <w:rFonts w:ascii="Times New Roman" w:hAnsi="Times New Roman" w:cs="Times New Roman"/>
          <w:sz w:val="28"/>
          <w:szCs w:val="28"/>
        </w:rPr>
        <w:t>9 Положения.</w:t>
      </w:r>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pStyle w:val="2"/>
        <w:widowControl w:val="0"/>
        <w:spacing w:before="0" w:line="240" w:lineRule="auto"/>
        <w:ind w:right="-1"/>
        <w:jc w:val="center"/>
        <w:rPr>
          <w:rFonts w:ascii="Times New Roman" w:hAnsi="Times New Roman" w:cs="Times New Roman"/>
          <w:color w:val="auto"/>
          <w:sz w:val="28"/>
          <w:szCs w:val="28"/>
        </w:rPr>
      </w:pPr>
      <w:bookmarkStart w:id="72" w:name="_Toc206661063"/>
      <w:r w:rsidRPr="00C92DC1">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72"/>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48.1. Заявка на участие в запросе котировок по</w:t>
      </w:r>
      <w:r w:rsidR="00EA66E7" w:rsidRPr="00C92DC1">
        <w:rPr>
          <w:rFonts w:ascii="Times New Roman" w:hAnsi="Times New Roman" w:cs="Times New Roman"/>
          <w:sz w:val="28"/>
          <w:szCs w:val="28"/>
        </w:rPr>
        <w:t>дается на электронной площадке.</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48.2. Заявка на участие в запросе котировок должна содержать:</w:t>
      </w:r>
    </w:p>
    <w:p w:rsidR="00467DC0" w:rsidRPr="00C92DC1" w:rsidRDefault="00467DC0" w:rsidP="00C92DC1">
      <w:pPr>
        <w:pStyle w:val="ConsPlusNormal"/>
        <w:widowControl w:val="0"/>
        <w:tabs>
          <w:tab w:val="left" w:pos="709"/>
        </w:tabs>
        <w:ind w:firstLine="567"/>
        <w:jc w:val="both"/>
      </w:pPr>
      <w:r w:rsidRPr="00C92DC1">
        <w:t>1) согласие участника запроса котировок на поставку товара, выполнение работы или оказание услуги на условиях, предусмотренных извещением, и</w:t>
      </w:r>
      <w:r w:rsidR="00E200A4" w:rsidRPr="00C92DC1">
        <w:t xml:space="preserve"> </w:t>
      </w:r>
      <w:r w:rsidRPr="00C92DC1">
        <w:t>не</w:t>
      </w:r>
      <w:r w:rsidR="00E200A4" w:rsidRPr="00C92DC1">
        <w:t xml:space="preserve"> </w:t>
      </w:r>
      <w:r w:rsidRPr="00C92DC1">
        <w:t>подлежащих изменению по результатам проведения закупки;</w:t>
      </w:r>
    </w:p>
    <w:p w:rsidR="00467DC0" w:rsidRPr="00C92DC1" w:rsidRDefault="00467DC0" w:rsidP="00634E90">
      <w:pPr>
        <w:pStyle w:val="ConsPlusNormal"/>
        <w:widowControl w:val="0"/>
        <w:tabs>
          <w:tab w:val="left" w:pos="709"/>
        </w:tabs>
        <w:ind w:firstLine="567"/>
        <w:jc w:val="both"/>
      </w:pPr>
      <w:r w:rsidRPr="00C92DC1">
        <w:t>2) при осуществлении закупки товара или закупки работы, услуги, для</w:t>
      </w:r>
      <w:r w:rsidR="00E200A4" w:rsidRPr="00C92DC1">
        <w:t xml:space="preserve"> </w:t>
      </w:r>
      <w:r w:rsidRPr="00C92DC1">
        <w:t>выполнения, оказания которых используется товар</w:t>
      </w:r>
      <w:r w:rsidR="00CD3098" w:rsidRPr="00634E90">
        <w:t>,</w:t>
      </w:r>
      <w:r w:rsidR="00634E90">
        <w:t xml:space="preserve"> </w:t>
      </w:r>
      <w:r w:rsidRPr="00C92DC1">
        <w:t>конкретные значения показателей товара, соответствующие значениям, установленным в извещении, и указание на товарный знак (при наличии)</w:t>
      </w:r>
      <w:r w:rsidRPr="00634E90">
        <w:t>;</w:t>
      </w:r>
    </w:p>
    <w:p w:rsidR="00467DC0" w:rsidRPr="00C92DC1" w:rsidRDefault="00467DC0" w:rsidP="00C92DC1">
      <w:pPr>
        <w:pStyle w:val="ConsPlusNormal"/>
        <w:widowControl w:val="0"/>
        <w:tabs>
          <w:tab w:val="left" w:pos="709"/>
        </w:tabs>
        <w:ind w:firstLine="567"/>
        <w:jc w:val="both"/>
      </w:pPr>
      <w:r w:rsidRPr="00C92DC1">
        <w:t>3) сведения об участнике запроса котировок, подавшем такую заявку, включая наименование, фирменное наименование (при наличии); сведения о</w:t>
      </w:r>
      <w:r w:rsidR="00E200A4" w:rsidRPr="00C92DC1">
        <w:t xml:space="preserve"> </w:t>
      </w:r>
      <w:r w:rsidRPr="00C92DC1">
        <w:t>месте нахождения, адрес, идентификационный номер налогоплательщика или</w:t>
      </w:r>
      <w:r w:rsidR="00E200A4" w:rsidRPr="00C92DC1">
        <w:t xml:space="preserve"> </w:t>
      </w:r>
      <w:r w:rsidRPr="00C92DC1">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00E200A4" w:rsidRPr="00C92DC1">
        <w:t xml:space="preserve"> </w:t>
      </w:r>
      <w:r w:rsidRPr="00C92DC1">
        <w:t xml:space="preserve">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C92DC1">
        <w:lastRenderedPageBreak/>
        <w:t>номера налогоплательщика этого участника (для иностранного лица);</w:t>
      </w:r>
    </w:p>
    <w:p w:rsidR="00467DC0" w:rsidRPr="00C92DC1" w:rsidRDefault="00467DC0" w:rsidP="00C92DC1">
      <w:pPr>
        <w:pStyle w:val="ConsPlusNormal"/>
        <w:widowControl w:val="0"/>
        <w:tabs>
          <w:tab w:val="left" w:pos="709"/>
        </w:tabs>
        <w:ind w:firstLine="567"/>
        <w:jc w:val="both"/>
      </w:pPr>
      <w:r w:rsidRPr="00C92DC1">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00E200A4" w:rsidRPr="00C92DC1">
        <w:t xml:space="preserve"> </w:t>
      </w:r>
      <w:r w:rsidRPr="00C92DC1">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E200A4" w:rsidRPr="00C92DC1">
        <w:t xml:space="preserve"> </w:t>
      </w:r>
      <w:r w:rsidRPr="00C92DC1">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E200A4" w:rsidRPr="00C92DC1">
        <w:t xml:space="preserve"> </w:t>
      </w:r>
      <w:r w:rsidRPr="00C92DC1">
        <w:t>соответствии с законодательством соответствующего государства (для</w:t>
      </w:r>
      <w:r w:rsidR="00E200A4" w:rsidRPr="00C92DC1">
        <w:t xml:space="preserve"> </w:t>
      </w:r>
      <w:r w:rsidRPr="00C92DC1">
        <w:t>иностранного лица), полученные не ранее чем за сто восемьдесят дней до дня размещения в ЕИС извещения о проведении запроса котировок;</w:t>
      </w:r>
    </w:p>
    <w:p w:rsidR="00467DC0" w:rsidRPr="00C92DC1" w:rsidRDefault="00467DC0" w:rsidP="00C92DC1">
      <w:pPr>
        <w:pStyle w:val="ConsPlusNormal"/>
        <w:widowControl w:val="0"/>
        <w:tabs>
          <w:tab w:val="left" w:pos="709"/>
        </w:tabs>
        <w:ind w:firstLine="567"/>
        <w:jc w:val="both"/>
      </w:pPr>
      <w:r w:rsidRPr="00C92DC1">
        <w:t>5) копии документов, подтверждающих полномочия лица на</w:t>
      </w:r>
      <w:r w:rsidR="00E200A4" w:rsidRPr="00C92DC1">
        <w:t xml:space="preserve"> </w:t>
      </w:r>
      <w:r w:rsidRPr="00C92DC1">
        <w:t xml:space="preserve">осуществление действий от имени участника закупки </w:t>
      </w:r>
      <w:r w:rsidR="00E200A4" w:rsidRPr="00C92DC1">
        <w:t>-</w:t>
      </w:r>
      <w:r w:rsidRPr="00C92DC1">
        <w:t xml:space="preserve"> юридического лица (копия решения о назначении или об избрании</w:t>
      </w:r>
      <w:r w:rsidR="00355780" w:rsidRPr="00C92DC1">
        <w:t>,</w:t>
      </w:r>
      <w:r w:rsidRPr="00C92DC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E200A4" w:rsidRPr="00C92DC1">
        <w:t xml:space="preserve"> доверенности). </w:t>
      </w:r>
      <w:r w:rsidRPr="00C92DC1">
        <w:t>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00E200A4" w:rsidRPr="00C92DC1">
        <w:t xml:space="preserve"> </w:t>
      </w:r>
      <w:r w:rsidRPr="00C92DC1">
        <w:t>уполномоченным руководителем лицом. В случае если указанная доверенность подписана лицом, уполномоченным руководителем, заявка на</w:t>
      </w:r>
      <w:r w:rsidR="00E200A4" w:rsidRPr="00C92DC1">
        <w:t xml:space="preserve"> </w:t>
      </w:r>
      <w:r w:rsidRPr="00C92DC1">
        <w:t>участие в запросе котировок должна содержать также документ, подтверждающий полномочия такого лица;</w:t>
      </w:r>
    </w:p>
    <w:p w:rsidR="00467DC0" w:rsidRPr="00C92DC1" w:rsidRDefault="00467DC0" w:rsidP="00C92DC1">
      <w:pPr>
        <w:pStyle w:val="ConsPlusNormal"/>
        <w:widowControl w:val="0"/>
        <w:tabs>
          <w:tab w:val="left" w:pos="709"/>
        </w:tabs>
        <w:ind w:firstLine="567"/>
        <w:jc w:val="both"/>
      </w:pPr>
      <w:r w:rsidRPr="00C92DC1">
        <w:t>6) копии учредительных документов участника запроса котировок (для</w:t>
      </w:r>
      <w:r w:rsidR="00E200A4" w:rsidRPr="00C92DC1">
        <w:t xml:space="preserve"> </w:t>
      </w:r>
      <w:r w:rsidRPr="00C92DC1">
        <w:t>юридических лиц);</w:t>
      </w:r>
    </w:p>
    <w:p w:rsidR="00467DC0" w:rsidRPr="00C92DC1" w:rsidRDefault="00B30858" w:rsidP="00C92DC1">
      <w:pPr>
        <w:pStyle w:val="ConsPlusNormal"/>
        <w:widowControl w:val="0"/>
        <w:tabs>
          <w:tab w:val="left" w:pos="709"/>
        </w:tabs>
        <w:ind w:firstLine="567"/>
        <w:jc w:val="both"/>
      </w:pPr>
      <w:r w:rsidRPr="00C92DC1">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C92DC1">
        <w:rPr>
          <w:rFonts w:eastAsiaTheme="minorHAnsi"/>
          <w:lang w:eastAsia="en-US"/>
        </w:rPr>
        <w:t xml:space="preserve"> </w:t>
      </w:r>
      <w:r w:rsidRPr="00C92DC1">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C92DC1">
        <w:rPr>
          <w:rStyle w:val="ab"/>
        </w:rPr>
        <w:footnoteReference w:id="11"/>
      </w:r>
      <w:r w:rsidRPr="00C92DC1">
        <w:t xml:space="preserve">, </w:t>
      </w:r>
      <w:r w:rsidRPr="00C92DC1">
        <w:lastRenderedPageBreak/>
        <w:t>обеспечения исполнения договора</w:t>
      </w:r>
      <w:r w:rsidRPr="00C92DC1">
        <w:rPr>
          <w:rStyle w:val="ab"/>
        </w:rPr>
        <w:footnoteReference w:id="12"/>
      </w:r>
      <w:r w:rsidRPr="00C92DC1">
        <w:t>, обеспечения гарантийных обязательств</w:t>
      </w:r>
      <w:r w:rsidRPr="00C92DC1">
        <w:rPr>
          <w:rStyle w:val="ab"/>
        </w:rPr>
        <w:footnoteReference w:id="13"/>
      </w:r>
      <w:r w:rsidRPr="00C92DC1">
        <w:t xml:space="preserve"> является крупной сделкой;</w:t>
      </w:r>
    </w:p>
    <w:p w:rsidR="00467DC0" w:rsidRPr="00C92DC1" w:rsidRDefault="00D0144D" w:rsidP="00C92DC1">
      <w:pPr>
        <w:pStyle w:val="ConsPlusNormal"/>
        <w:widowControl w:val="0"/>
        <w:tabs>
          <w:tab w:val="left" w:pos="709"/>
        </w:tabs>
        <w:ind w:firstLine="567"/>
        <w:jc w:val="both"/>
      </w:pPr>
      <w:r w:rsidRPr="00C92DC1">
        <w:t>8</w:t>
      </w:r>
      <w:r w:rsidR="00467DC0" w:rsidRPr="00C92DC1">
        <w:t xml:space="preserve">) предложение о цене договора, </w:t>
      </w:r>
      <w:r w:rsidR="00467DC0" w:rsidRPr="00C92DC1">
        <w:rPr>
          <w:rFonts w:eastAsia="Times New Roman"/>
        </w:rPr>
        <w:t>в</w:t>
      </w:r>
      <w:r w:rsidR="00E200A4" w:rsidRPr="00C92DC1">
        <w:rPr>
          <w:rFonts w:eastAsia="Times New Roman"/>
        </w:rPr>
        <w:t xml:space="preserve"> случае осуществления закупки в </w:t>
      </w:r>
      <w:r w:rsidR="00467DC0" w:rsidRPr="00C92DC1">
        <w:rPr>
          <w:rFonts w:eastAsia="Times New Roman"/>
        </w:rPr>
        <w:t xml:space="preserve">соответствии с </w:t>
      </w:r>
      <w:r w:rsidR="006F6C4C" w:rsidRPr="00C92DC1">
        <w:t xml:space="preserve">разделом </w:t>
      </w:r>
      <w:r w:rsidR="00467DC0" w:rsidRPr="00C92DC1">
        <w:rPr>
          <w:rFonts w:eastAsia="Times New Roman"/>
        </w:rPr>
        <w:t xml:space="preserve">17 Положения </w:t>
      </w:r>
      <w:r w:rsidR="00E200A4" w:rsidRPr="00C92DC1">
        <w:rPr>
          <w:rFonts w:eastAsia="Times New Roman"/>
        </w:rPr>
        <w:t>-</w:t>
      </w:r>
      <w:r w:rsidR="00467DC0" w:rsidRPr="00C92DC1">
        <w:rPr>
          <w:rFonts w:eastAsia="Times New Roman"/>
        </w:rPr>
        <w:t xml:space="preserve"> </w:t>
      </w:r>
      <w:r w:rsidR="00467DC0" w:rsidRPr="00C92DC1">
        <w:t>цене единицы (сумме цен единиц) товара, работы, услуги, а</w:t>
      </w:r>
      <w:r w:rsidR="00E200A4" w:rsidRPr="00C92DC1">
        <w:t xml:space="preserve"> </w:t>
      </w:r>
      <w:r w:rsidR="00467DC0" w:rsidRPr="00C92DC1">
        <w:t>также предложение об иных условиях исполнения договора, если</w:t>
      </w:r>
      <w:r w:rsidR="00E200A4" w:rsidRPr="00C92DC1">
        <w:t xml:space="preserve"> </w:t>
      </w:r>
      <w:r w:rsidR="00467DC0" w:rsidRPr="00C92DC1">
        <w:t>предоставление такого предложения предусмотрено извещением о проведении запроса котировок в электронной форме;</w:t>
      </w:r>
    </w:p>
    <w:p w:rsidR="00467DC0" w:rsidRPr="00C92DC1" w:rsidRDefault="00D0144D" w:rsidP="00C92DC1">
      <w:pPr>
        <w:pStyle w:val="ConsPlusNormal"/>
        <w:widowControl w:val="0"/>
        <w:tabs>
          <w:tab w:val="left" w:pos="709"/>
        </w:tabs>
        <w:ind w:firstLine="567"/>
        <w:jc w:val="both"/>
      </w:pPr>
      <w:r w:rsidRPr="00C92DC1">
        <w:t>9</w:t>
      </w:r>
      <w:r w:rsidR="00467DC0" w:rsidRPr="00C92DC1">
        <w:t>)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E200A4" w:rsidRPr="00C92DC1">
        <w:t xml:space="preserve"> </w:t>
      </w:r>
      <w:r w:rsidR="00467DC0" w:rsidRPr="00C92DC1">
        <w:t>этом не допускается требовать представление таких документов, если в соответствии с</w:t>
      </w:r>
      <w:r w:rsidR="00E200A4" w:rsidRPr="00C92DC1">
        <w:t xml:space="preserve"> </w:t>
      </w:r>
      <w:r w:rsidR="00467DC0" w:rsidRPr="00C92DC1">
        <w:t>законодательством Российской Федерации такие документы передаются вместе с товаром;</w:t>
      </w:r>
    </w:p>
    <w:p w:rsidR="00467DC0" w:rsidRPr="00C92DC1" w:rsidRDefault="00467DC0" w:rsidP="00C92DC1">
      <w:pPr>
        <w:pStyle w:val="ConsPlusNormal"/>
        <w:widowControl w:val="0"/>
        <w:tabs>
          <w:tab w:val="left" w:pos="709"/>
        </w:tabs>
        <w:ind w:firstLine="567"/>
        <w:jc w:val="both"/>
      </w:pPr>
      <w:r w:rsidRPr="00C92DC1">
        <w:t>1</w:t>
      </w:r>
      <w:r w:rsidR="00D0144D" w:rsidRPr="00C92DC1">
        <w:t>0</w:t>
      </w:r>
      <w:r w:rsidRPr="00C92DC1">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F6C4C" w:rsidRPr="00C92DC1" w:rsidRDefault="00467DC0" w:rsidP="00C92DC1">
      <w:pPr>
        <w:pStyle w:val="ConsPlusNormal"/>
        <w:widowControl w:val="0"/>
        <w:tabs>
          <w:tab w:val="left" w:pos="709"/>
        </w:tabs>
        <w:ind w:firstLine="567"/>
        <w:jc w:val="both"/>
      </w:pPr>
      <w:r w:rsidRPr="00C92DC1">
        <w:t>1</w:t>
      </w:r>
      <w:r w:rsidR="00D0144D" w:rsidRPr="00C92DC1">
        <w:t>1</w:t>
      </w:r>
      <w:r w:rsidRPr="00C92DC1">
        <w:t xml:space="preserve">) </w:t>
      </w:r>
      <w:r w:rsidR="006F6C4C" w:rsidRPr="00C92DC1">
        <w:t xml:space="preserve">информацию и документы, подтверждающие страну происхождения товара и определенные в соответствии с пунктом </w:t>
      </w:r>
      <w:r w:rsidR="00680C64" w:rsidRPr="00C92DC1">
        <w:t>2 части 2 статьи 3.1-4 Закона №</w:t>
      </w:r>
      <w:r w:rsidR="006F6C4C" w:rsidRPr="00C92DC1">
        <w:t>223-ФЗ (в случае принятия мер, предусмотренных пунктом 1 части 2 статьи 3.1-4 Закона №223-ФЗ);</w:t>
      </w:r>
    </w:p>
    <w:p w:rsidR="00467DC0" w:rsidRPr="00C92DC1" w:rsidRDefault="006F6C4C" w:rsidP="00C92DC1">
      <w:pPr>
        <w:pStyle w:val="ConsPlusNormal"/>
        <w:widowControl w:val="0"/>
        <w:tabs>
          <w:tab w:val="left" w:pos="709"/>
        </w:tabs>
        <w:ind w:firstLine="567"/>
        <w:jc w:val="both"/>
      </w:pPr>
      <w:r w:rsidRPr="00C92DC1">
        <w:t xml:space="preserve">12) </w:t>
      </w:r>
      <w:r w:rsidR="00467DC0" w:rsidRPr="00C92DC1">
        <w:t>иную информацию и документы, предусмотренные извещением о</w:t>
      </w:r>
      <w:r w:rsidR="00E200A4" w:rsidRPr="00C92DC1">
        <w:t xml:space="preserve"> </w:t>
      </w:r>
      <w:r w:rsidR="00467DC0" w:rsidRPr="00C92DC1">
        <w:t>проведении запроса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w:t>
      </w:r>
      <w:r w:rsidR="00E200A4" w:rsidRPr="00C92DC1">
        <w:rPr>
          <w:rFonts w:ascii="Times New Roman" w:hAnsi="Times New Roman" w:cs="Times New Roman"/>
          <w:sz w:val="28"/>
          <w:szCs w:val="28"/>
        </w:rPr>
        <w:t>частью 19.1 статьи 3.4 Закона №</w:t>
      </w:r>
      <w:r w:rsidRPr="00C92DC1">
        <w:rPr>
          <w:rFonts w:ascii="Times New Roman" w:hAnsi="Times New Roman" w:cs="Times New Roman"/>
          <w:sz w:val="28"/>
          <w:szCs w:val="28"/>
        </w:rPr>
        <w:t>223-ФЗ, в случае установления заказчиком обязанности их представления.</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48.3. Участник запроса котировок вправе подать только одну заявку на участие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возвращаются участнику.</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48.4. Участник запроса котировок вправе изменить или отозвать свою заявку до</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истечения срока подачи заявок. Заявка на участие в таком запросе </w:t>
      </w:r>
      <w:r w:rsidRPr="00C92DC1">
        <w:rPr>
          <w:rFonts w:ascii="Times New Roman" w:hAnsi="Times New Roman" w:cs="Times New Roman"/>
          <w:sz w:val="28"/>
          <w:szCs w:val="28"/>
        </w:rPr>
        <w:lastRenderedPageBreak/>
        <w:t>является измененной или отозванной, если изменение осуществлено или уведомление об</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отзыве заявки получено до истечения срока подачи заявок на участие в</w:t>
      </w:r>
      <w:r w:rsidR="00E200A4" w:rsidRPr="00C92DC1">
        <w:rPr>
          <w:rFonts w:ascii="Times New Roman" w:hAnsi="Times New Roman" w:cs="Times New Roman"/>
          <w:sz w:val="28"/>
          <w:szCs w:val="28"/>
        </w:rPr>
        <w:t xml:space="preserve"> </w:t>
      </w:r>
      <w:r w:rsidRPr="00C92DC1">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467DC0" w:rsidRPr="00C92DC1" w:rsidRDefault="00E200A4" w:rsidP="00C92DC1">
      <w:pPr>
        <w:pStyle w:val="ConsPlusNormal"/>
        <w:widowControl w:val="0"/>
        <w:tabs>
          <w:tab w:val="left" w:pos="709"/>
        </w:tabs>
        <w:ind w:firstLine="567"/>
        <w:jc w:val="both"/>
        <w:rPr>
          <w:rFonts w:eastAsia="Times New Roman"/>
        </w:rPr>
      </w:pPr>
      <w:r w:rsidRPr="00C92DC1">
        <w:rPr>
          <w:rFonts w:eastAsia="Times New Roman"/>
        </w:rPr>
        <w:t xml:space="preserve">48.5. </w:t>
      </w:r>
      <w:r w:rsidR="00467DC0" w:rsidRPr="00C92DC1">
        <w:rPr>
          <w:rFonts w:eastAsia="Times New Roman"/>
        </w:rPr>
        <w:t>Наличие противоречий в отношении одних и тех же сведений в</w:t>
      </w:r>
      <w:r w:rsidRPr="00C92DC1">
        <w:rPr>
          <w:rFonts w:eastAsia="Times New Roman"/>
        </w:rPr>
        <w:t xml:space="preserve"> </w:t>
      </w:r>
      <w:r w:rsidR="00467DC0" w:rsidRPr="00C92DC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1E79FB" w:rsidRPr="00C92DC1" w:rsidRDefault="001E79FB" w:rsidP="00C92DC1">
      <w:pPr>
        <w:pStyle w:val="ConsPlusNormal"/>
        <w:widowControl w:val="0"/>
        <w:tabs>
          <w:tab w:val="left" w:pos="709"/>
        </w:tabs>
        <w:jc w:val="both"/>
      </w:pPr>
    </w:p>
    <w:p w:rsidR="00467DC0" w:rsidRPr="00C92DC1" w:rsidRDefault="00467DC0" w:rsidP="00C92DC1">
      <w:pPr>
        <w:pStyle w:val="ConsPlusNormal"/>
        <w:widowControl w:val="0"/>
        <w:tabs>
          <w:tab w:val="left" w:pos="0"/>
        </w:tabs>
        <w:jc w:val="center"/>
        <w:outlineLvl w:val="1"/>
        <w:rPr>
          <w:b/>
        </w:rPr>
      </w:pPr>
      <w:bookmarkStart w:id="73" w:name="_Toc206661064"/>
      <w:r w:rsidRPr="00C92DC1">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73"/>
    </w:p>
    <w:p w:rsidR="00467DC0" w:rsidRPr="00C92DC1" w:rsidRDefault="00467DC0" w:rsidP="00C92DC1">
      <w:pPr>
        <w:widowControl w:val="0"/>
        <w:spacing w:after="0" w:line="240" w:lineRule="auto"/>
        <w:jc w:val="both"/>
        <w:rPr>
          <w:rFonts w:ascii="Times New Roman" w:hAnsi="Times New Roman" w:cs="Times New Roman"/>
          <w:sz w:val="28"/>
          <w:szCs w:val="28"/>
        </w:rPr>
      </w:pPr>
    </w:p>
    <w:p w:rsidR="00467DC0" w:rsidRPr="00C92DC1" w:rsidRDefault="003E04CD"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49.2. </w:t>
      </w:r>
      <w:r w:rsidRPr="00C92DC1">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00A923DC"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hAnsi="Times New Roman" w:cs="Times New Roman"/>
          <w:sz w:val="28"/>
          <w:szCs w:val="28"/>
        </w:rPr>
        <w:t xml:space="preserve">49.3. </w:t>
      </w:r>
      <w:r w:rsidRPr="00C92DC1">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467DC0" w:rsidRPr="00202746"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непредоставления информации</w:t>
      </w:r>
      <w:r w:rsidR="00F813B8" w:rsidRPr="00634E90">
        <w:rPr>
          <w:rFonts w:ascii="Times New Roman" w:hAnsi="Times New Roman" w:cs="Times New Roman"/>
          <w:sz w:val="28"/>
          <w:szCs w:val="28"/>
        </w:rPr>
        <w:t xml:space="preserve"> и документов</w:t>
      </w:r>
      <w:r w:rsidRPr="00C92DC1">
        <w:rPr>
          <w:rFonts w:ascii="Times New Roman" w:hAnsi="Times New Roman" w:cs="Times New Roman"/>
          <w:sz w:val="28"/>
          <w:szCs w:val="28"/>
        </w:rPr>
        <w:t xml:space="preserve">, </w:t>
      </w:r>
      <w:r w:rsidR="00F813B8" w:rsidRPr="00634E90">
        <w:rPr>
          <w:rFonts w:ascii="Times New Roman" w:hAnsi="Times New Roman" w:cs="Times New Roman"/>
          <w:sz w:val="28"/>
          <w:szCs w:val="28"/>
        </w:rPr>
        <w:t>предусмотренных</w:t>
      </w:r>
      <w:r w:rsidR="00F813B8" w:rsidRPr="00C92DC1">
        <w:rPr>
          <w:rFonts w:ascii="Times New Roman" w:hAnsi="Times New Roman" w:cs="Times New Roman"/>
          <w:sz w:val="28"/>
          <w:szCs w:val="28"/>
          <w:shd w:val="clear" w:color="auto" w:fill="FFFF00"/>
        </w:rPr>
        <w:t xml:space="preserve"> </w:t>
      </w:r>
      <w:r w:rsidR="00FB3F45" w:rsidRPr="00C92DC1">
        <w:rPr>
          <w:rFonts w:ascii="Times New Roman" w:hAnsi="Times New Roman" w:cs="Times New Roman"/>
          <w:sz w:val="28"/>
          <w:szCs w:val="28"/>
        </w:rPr>
        <w:t xml:space="preserve">подпунктом </w:t>
      </w:r>
      <w:r w:rsidRPr="00C92DC1">
        <w:rPr>
          <w:rFonts w:ascii="Times New Roman" w:hAnsi="Times New Roman" w:cs="Times New Roman"/>
          <w:sz w:val="28"/>
          <w:szCs w:val="28"/>
        </w:rPr>
        <w:t xml:space="preserve">48.2.1 </w:t>
      </w:r>
      <w:r w:rsidR="00FB3F45" w:rsidRPr="00C92DC1">
        <w:rPr>
          <w:rFonts w:ascii="Times New Roman" w:hAnsi="Times New Roman" w:cs="Times New Roman"/>
          <w:sz w:val="28"/>
          <w:szCs w:val="28"/>
        </w:rPr>
        <w:t xml:space="preserve">пункта 48.2 раздела 48 </w:t>
      </w:r>
      <w:r w:rsidRPr="00C92DC1">
        <w:rPr>
          <w:rFonts w:ascii="Times New Roman" w:hAnsi="Times New Roman" w:cs="Times New Roman"/>
          <w:sz w:val="28"/>
          <w:szCs w:val="28"/>
        </w:rPr>
        <w:t>Положения, в</w:t>
      </w:r>
      <w:r w:rsidR="00A923DC" w:rsidRPr="00C92DC1">
        <w:rPr>
          <w:rFonts w:ascii="Times New Roman" w:hAnsi="Times New Roman" w:cs="Times New Roman"/>
          <w:sz w:val="28"/>
          <w:szCs w:val="28"/>
        </w:rPr>
        <w:t xml:space="preserve"> </w:t>
      </w:r>
      <w:r w:rsidRPr="00C92DC1">
        <w:rPr>
          <w:rFonts w:ascii="Times New Roman" w:hAnsi="Times New Roman" w:cs="Times New Roman"/>
          <w:sz w:val="28"/>
          <w:szCs w:val="28"/>
        </w:rPr>
        <w:t>случае осуществления запроса котировок в</w:t>
      </w:r>
      <w:r w:rsidR="00A923DC" w:rsidRPr="00C92DC1">
        <w:rPr>
          <w:rFonts w:ascii="Times New Roman" w:hAnsi="Times New Roman" w:cs="Times New Roman"/>
          <w:sz w:val="28"/>
          <w:szCs w:val="28"/>
        </w:rPr>
        <w:t xml:space="preserve"> </w:t>
      </w:r>
      <w:r w:rsidRPr="00C92DC1">
        <w:rPr>
          <w:rFonts w:ascii="Times New Roman" w:hAnsi="Times New Roman" w:cs="Times New Roman"/>
          <w:sz w:val="28"/>
          <w:szCs w:val="28"/>
        </w:rPr>
        <w:t>электронной форме</w:t>
      </w:r>
      <w:r w:rsidRPr="00C92DC1">
        <w:rPr>
          <w:rFonts w:ascii="Times New Roman" w:eastAsia="Times New Roman" w:hAnsi="Times New Roman" w:cs="Times New Roman"/>
          <w:sz w:val="28"/>
          <w:szCs w:val="28"/>
        </w:rPr>
        <w:t xml:space="preserve">, участниками которого могут быть только </w:t>
      </w:r>
      <w:r w:rsidRPr="00202746">
        <w:rPr>
          <w:rFonts w:ascii="Times New Roman" w:eastAsia="Times New Roman" w:hAnsi="Times New Roman" w:cs="Times New Roman"/>
          <w:sz w:val="28"/>
          <w:szCs w:val="28"/>
        </w:rPr>
        <w:t>субъекты малого и среднего предпринимательства</w:t>
      </w:r>
      <w:r w:rsidR="00F813B8" w:rsidRPr="00202746">
        <w:rPr>
          <w:rFonts w:ascii="Times New Roman" w:eastAsia="Times New Roman" w:hAnsi="Times New Roman" w:cs="Times New Roman"/>
          <w:sz w:val="28"/>
          <w:szCs w:val="28"/>
        </w:rPr>
        <w:t>,</w:t>
      </w:r>
      <w:r w:rsidRPr="00202746">
        <w:rPr>
          <w:rFonts w:ascii="Times New Roman" w:eastAsia="Times New Roman" w:hAnsi="Times New Roman" w:cs="Times New Roman"/>
          <w:sz w:val="28"/>
          <w:szCs w:val="28"/>
        </w:rPr>
        <w:t xml:space="preserve"> или</w:t>
      </w:r>
      <w:r w:rsidRPr="00202746">
        <w:rPr>
          <w:rFonts w:ascii="Times New Roman" w:hAnsi="Times New Roman" w:cs="Times New Roman"/>
          <w:sz w:val="28"/>
          <w:szCs w:val="28"/>
        </w:rPr>
        <w:t xml:space="preserve"> непредоставления информации</w:t>
      </w:r>
      <w:r w:rsidR="00F813B8" w:rsidRPr="00202746">
        <w:rPr>
          <w:rFonts w:ascii="Times New Roman" w:hAnsi="Times New Roman" w:cs="Times New Roman"/>
          <w:sz w:val="28"/>
          <w:szCs w:val="28"/>
        </w:rPr>
        <w:t xml:space="preserve"> и документов</w:t>
      </w:r>
      <w:r w:rsidRPr="00202746">
        <w:rPr>
          <w:rFonts w:ascii="Times New Roman" w:hAnsi="Times New Roman" w:cs="Times New Roman"/>
          <w:sz w:val="28"/>
          <w:szCs w:val="28"/>
        </w:rPr>
        <w:t xml:space="preserve">, </w:t>
      </w:r>
      <w:r w:rsidR="00F813B8" w:rsidRPr="00202746">
        <w:rPr>
          <w:rFonts w:ascii="Times New Roman" w:hAnsi="Times New Roman" w:cs="Times New Roman"/>
          <w:sz w:val="28"/>
          <w:szCs w:val="28"/>
        </w:rPr>
        <w:t xml:space="preserve">предусмотренных </w:t>
      </w:r>
      <w:r w:rsidRPr="00202746">
        <w:rPr>
          <w:rFonts w:ascii="Times New Roman" w:hAnsi="Times New Roman" w:cs="Times New Roman"/>
          <w:sz w:val="28"/>
          <w:szCs w:val="28"/>
        </w:rPr>
        <w:t xml:space="preserve">пунктом 48.2 </w:t>
      </w:r>
      <w:r w:rsidR="00FB3F45" w:rsidRPr="00202746">
        <w:rPr>
          <w:rFonts w:ascii="Times New Roman" w:hAnsi="Times New Roman" w:cs="Times New Roman"/>
          <w:sz w:val="28"/>
          <w:szCs w:val="28"/>
        </w:rPr>
        <w:t xml:space="preserve">раздела 48 </w:t>
      </w:r>
      <w:r w:rsidRPr="00202746">
        <w:rPr>
          <w:rFonts w:ascii="Times New Roman" w:hAnsi="Times New Roman" w:cs="Times New Roman"/>
          <w:sz w:val="28"/>
          <w:szCs w:val="28"/>
        </w:rPr>
        <w:t>Положения, или</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участие в таком запросе котировок;</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202746">
        <w:rPr>
          <w:rFonts w:ascii="Times New Roman" w:hAnsi="Times New Roman" w:cs="Times New Roman"/>
          <w:sz w:val="28"/>
          <w:szCs w:val="28"/>
        </w:rPr>
        <w:t>2) несоответствия информации</w:t>
      </w:r>
      <w:r w:rsidR="00787215" w:rsidRPr="00202746">
        <w:rPr>
          <w:rFonts w:ascii="Times New Roman" w:hAnsi="Times New Roman"/>
          <w:sz w:val="28"/>
          <w:szCs w:val="28"/>
        </w:rPr>
        <w:t xml:space="preserve"> и документов</w:t>
      </w:r>
      <w:r w:rsidRPr="00202746">
        <w:rPr>
          <w:rFonts w:ascii="Times New Roman" w:hAnsi="Times New Roman" w:cs="Times New Roman"/>
          <w:sz w:val="28"/>
          <w:szCs w:val="28"/>
        </w:rPr>
        <w:t xml:space="preserve">, </w:t>
      </w:r>
      <w:r w:rsidR="00787215" w:rsidRPr="00202746">
        <w:rPr>
          <w:rFonts w:ascii="Times New Roman" w:hAnsi="Times New Roman"/>
          <w:sz w:val="28"/>
          <w:szCs w:val="28"/>
        </w:rPr>
        <w:t xml:space="preserve">предусмотренных </w:t>
      </w:r>
      <w:r w:rsidR="00FB3F45" w:rsidRPr="00202746">
        <w:rPr>
          <w:rFonts w:ascii="Times New Roman" w:hAnsi="Times New Roman"/>
          <w:sz w:val="28"/>
          <w:szCs w:val="28"/>
        </w:rPr>
        <w:t xml:space="preserve">подпунктом </w:t>
      </w:r>
      <w:r w:rsidRPr="00202746">
        <w:rPr>
          <w:rFonts w:ascii="Times New Roman" w:hAnsi="Times New Roman" w:cs="Times New Roman"/>
          <w:sz w:val="28"/>
          <w:szCs w:val="28"/>
        </w:rPr>
        <w:t xml:space="preserve">48.2.1 </w:t>
      </w:r>
      <w:r w:rsidR="00FB3F45" w:rsidRPr="00202746">
        <w:rPr>
          <w:rFonts w:ascii="Times New Roman" w:hAnsi="Times New Roman"/>
          <w:sz w:val="28"/>
          <w:szCs w:val="28"/>
        </w:rPr>
        <w:t xml:space="preserve">пункта 48.2 раздела 48 </w:t>
      </w:r>
      <w:r w:rsidRPr="00202746">
        <w:rPr>
          <w:rFonts w:ascii="Times New Roman" w:hAnsi="Times New Roman" w:cs="Times New Roman"/>
          <w:sz w:val="28"/>
          <w:szCs w:val="28"/>
        </w:rPr>
        <w:t>Положения, в случае осуществления запроса котировок в</w:t>
      </w:r>
      <w:r w:rsidR="00A923DC" w:rsidRPr="00202746">
        <w:rPr>
          <w:rFonts w:ascii="Times New Roman" w:hAnsi="Times New Roman" w:cs="Times New Roman"/>
          <w:sz w:val="28"/>
          <w:szCs w:val="28"/>
        </w:rPr>
        <w:t xml:space="preserve"> </w:t>
      </w:r>
      <w:r w:rsidRPr="00202746">
        <w:rPr>
          <w:rFonts w:ascii="Times New Roman" w:hAnsi="Times New Roman" w:cs="Times New Roman"/>
          <w:sz w:val="28"/>
          <w:szCs w:val="28"/>
        </w:rPr>
        <w:t>электронной форме</w:t>
      </w:r>
      <w:r w:rsidRPr="00202746">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787215" w:rsidRPr="00202746">
        <w:rPr>
          <w:rFonts w:ascii="Times New Roman" w:eastAsia="Times New Roman" w:hAnsi="Times New Roman" w:cs="Times New Roman"/>
          <w:sz w:val="28"/>
          <w:szCs w:val="28"/>
        </w:rPr>
        <w:t>,</w:t>
      </w:r>
      <w:r w:rsidRPr="00202746">
        <w:rPr>
          <w:rFonts w:ascii="Times New Roman" w:eastAsia="Times New Roman" w:hAnsi="Times New Roman" w:cs="Times New Roman"/>
          <w:sz w:val="28"/>
          <w:szCs w:val="28"/>
        </w:rPr>
        <w:t xml:space="preserve"> или</w:t>
      </w:r>
      <w:r w:rsidRPr="00202746">
        <w:rPr>
          <w:rFonts w:ascii="Times New Roman" w:hAnsi="Times New Roman" w:cs="Times New Roman"/>
          <w:sz w:val="28"/>
          <w:szCs w:val="28"/>
        </w:rPr>
        <w:t xml:space="preserve"> несоответствия информации</w:t>
      </w:r>
      <w:r w:rsidR="00787215" w:rsidRPr="00202746">
        <w:rPr>
          <w:rFonts w:ascii="Times New Roman" w:hAnsi="Times New Roman"/>
          <w:sz w:val="28"/>
          <w:szCs w:val="28"/>
        </w:rPr>
        <w:t xml:space="preserve"> и документов</w:t>
      </w:r>
      <w:r w:rsidRPr="00202746">
        <w:rPr>
          <w:rFonts w:ascii="Times New Roman" w:hAnsi="Times New Roman" w:cs="Times New Roman"/>
          <w:sz w:val="28"/>
          <w:szCs w:val="28"/>
        </w:rPr>
        <w:t xml:space="preserve">, </w:t>
      </w:r>
      <w:r w:rsidR="00BA11FE" w:rsidRPr="00202746">
        <w:rPr>
          <w:rFonts w:ascii="Times New Roman" w:hAnsi="Times New Roman"/>
          <w:sz w:val="28"/>
          <w:szCs w:val="28"/>
        </w:rPr>
        <w:t xml:space="preserve">предусмотренных </w:t>
      </w:r>
      <w:r w:rsidRPr="00202746">
        <w:rPr>
          <w:rFonts w:ascii="Times New Roman" w:hAnsi="Times New Roman" w:cs="Times New Roman"/>
          <w:sz w:val="28"/>
          <w:szCs w:val="28"/>
        </w:rPr>
        <w:t>пунктом 48.2</w:t>
      </w:r>
      <w:r w:rsidR="00FB3F45" w:rsidRPr="00202746">
        <w:rPr>
          <w:rFonts w:ascii="Times New Roman" w:hAnsi="Times New Roman"/>
          <w:sz w:val="28"/>
          <w:szCs w:val="28"/>
        </w:rPr>
        <w:t xml:space="preserve"> раздела 48 </w:t>
      </w:r>
      <w:r w:rsidRPr="00202746">
        <w:rPr>
          <w:rFonts w:ascii="Times New Roman" w:hAnsi="Times New Roman" w:cs="Times New Roman"/>
          <w:sz w:val="28"/>
          <w:szCs w:val="28"/>
        </w:rPr>
        <w:t>Положения, требованиям извещ</w:t>
      </w:r>
      <w:r w:rsidR="00FB3F45" w:rsidRPr="00202746">
        <w:rPr>
          <w:rFonts w:ascii="Times New Roman" w:hAnsi="Times New Roman" w:cs="Times New Roman"/>
          <w:sz w:val="28"/>
          <w:szCs w:val="28"/>
        </w:rPr>
        <w:t>ения о таком запросе котировок</w:t>
      </w:r>
      <w:r w:rsidR="00BA11FE" w:rsidRPr="00202746">
        <w:rPr>
          <w:rFonts w:ascii="Times New Roman" w:hAnsi="Times New Roman" w:cs="Times New Roman"/>
          <w:sz w:val="28"/>
          <w:szCs w:val="28"/>
        </w:rPr>
        <w:t xml:space="preserve"> </w:t>
      </w:r>
      <w:r w:rsidR="00BA11FE" w:rsidRPr="00202746">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FB3F45" w:rsidRPr="00202746">
        <w:rPr>
          <w:rFonts w:ascii="Times New Roman" w:hAnsi="Times New Roman" w:cs="Times New Roman"/>
          <w:sz w:val="28"/>
          <w:szCs w:val="28"/>
        </w:rPr>
        <w:t>;</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F1668" w:rsidRPr="00C92DC1">
        <w:rPr>
          <w:sz w:val="28"/>
          <w:szCs w:val="28"/>
        </w:rPr>
        <w:t xml:space="preserve">разделом </w:t>
      </w:r>
      <w:r w:rsidRPr="00C92DC1">
        <w:rPr>
          <w:sz w:val="28"/>
          <w:szCs w:val="28"/>
        </w:rPr>
        <w:t xml:space="preserve">17 Положения </w:t>
      </w:r>
      <w:r w:rsidR="00A923DC" w:rsidRPr="00C92DC1">
        <w:rPr>
          <w:sz w:val="28"/>
          <w:szCs w:val="28"/>
        </w:rPr>
        <w:t>-</w:t>
      </w:r>
      <w:r w:rsidRPr="00C92DC1">
        <w:rPr>
          <w:sz w:val="28"/>
          <w:szCs w:val="28"/>
        </w:rPr>
        <w:t xml:space="preserve"> начальную цену единицы (</w:t>
      </w:r>
      <w:r w:rsidR="005F1668" w:rsidRPr="00C92DC1">
        <w:rPr>
          <w:sz w:val="28"/>
          <w:szCs w:val="28"/>
        </w:rPr>
        <w:t xml:space="preserve">начальную </w:t>
      </w:r>
      <w:r w:rsidRPr="00C92DC1">
        <w:rPr>
          <w:sz w:val="28"/>
          <w:szCs w:val="28"/>
        </w:rPr>
        <w:t>сумму цен единиц) товара, работы, услуги, указанные в извещении о</w:t>
      </w:r>
      <w:r w:rsidR="00A923DC" w:rsidRPr="00C92DC1">
        <w:rPr>
          <w:sz w:val="28"/>
          <w:szCs w:val="28"/>
        </w:rPr>
        <w:t xml:space="preserve"> </w:t>
      </w:r>
      <w:r w:rsidRPr="00C92DC1">
        <w:rPr>
          <w:sz w:val="28"/>
          <w:szCs w:val="28"/>
        </w:rPr>
        <w:t xml:space="preserve">проведении запроса </w:t>
      </w:r>
      <w:r w:rsidRPr="00C92DC1">
        <w:rPr>
          <w:sz w:val="28"/>
          <w:szCs w:val="28"/>
        </w:rPr>
        <w:lastRenderedPageBreak/>
        <w:t>котировок;</w:t>
      </w:r>
    </w:p>
    <w:p w:rsidR="00467DC0" w:rsidRPr="00202746" w:rsidRDefault="00467DC0" w:rsidP="00C92DC1">
      <w:pPr>
        <w:pStyle w:val="formattext"/>
        <w:widowControl w:val="0"/>
        <w:spacing w:before="0" w:beforeAutospacing="0" w:after="0" w:afterAutospacing="0"/>
        <w:ind w:firstLine="567"/>
        <w:jc w:val="both"/>
        <w:rPr>
          <w:sz w:val="28"/>
          <w:szCs w:val="28"/>
        </w:rPr>
      </w:pPr>
      <w:r w:rsidRPr="00202746">
        <w:rPr>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w:t>
      </w:r>
      <w:r w:rsidR="00A923DC" w:rsidRPr="00202746">
        <w:rPr>
          <w:sz w:val="28"/>
          <w:szCs w:val="28"/>
        </w:rPr>
        <w:t xml:space="preserve"> </w:t>
      </w:r>
      <w:r w:rsidRPr="00202746">
        <w:rPr>
          <w:sz w:val="28"/>
          <w:szCs w:val="28"/>
        </w:rPr>
        <w:t>проведении запроса котировок, в случае если требование о таком непревышении предусмотрено извещением о проведении запроса котировок;</w:t>
      </w:r>
    </w:p>
    <w:p w:rsidR="00467DC0" w:rsidRPr="00C92DC1" w:rsidRDefault="0090206A" w:rsidP="00C92DC1">
      <w:pPr>
        <w:widowControl w:val="0"/>
        <w:spacing w:after="0" w:line="240" w:lineRule="auto"/>
        <w:ind w:firstLine="567"/>
        <w:jc w:val="both"/>
        <w:rPr>
          <w:rFonts w:ascii="Times New Roman" w:hAnsi="Times New Roman" w:cs="Times New Roman"/>
          <w:sz w:val="28"/>
          <w:szCs w:val="28"/>
          <w:shd w:val="clear" w:color="auto" w:fill="FFFF00"/>
        </w:rPr>
      </w:pPr>
      <w:r w:rsidRPr="00202746">
        <w:rPr>
          <w:rFonts w:ascii="Times New Roman" w:hAnsi="Times New Roman" w:cs="Times New Roman"/>
          <w:sz w:val="28"/>
          <w:szCs w:val="28"/>
        </w:rPr>
        <w:t>5)</w:t>
      </w:r>
      <w:r w:rsidRPr="00202746">
        <w:rPr>
          <w:rFonts w:ascii="Times New Roman" w:hAnsi="Times New Roman" w:cs="Times New Roman"/>
          <w:sz w:val="28"/>
          <w:szCs w:val="28"/>
          <w:vertAlign w:val="superscript"/>
        </w:rPr>
        <w:t xml:space="preserve"> </w:t>
      </w:r>
      <w:r w:rsidRPr="00202746">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602E4D" w:rsidRPr="00202746">
        <w:rPr>
          <w:rFonts w:ascii="Times New Roman" w:hAnsi="Times New Roman" w:cs="Times New Roman"/>
          <w:sz w:val="28"/>
          <w:szCs w:val="28"/>
        </w:rPr>
        <w:t>;</w:t>
      </w:r>
    </w:p>
    <w:p w:rsidR="00602E4D" w:rsidRPr="00C92DC1" w:rsidRDefault="00602E4D" w:rsidP="00C92DC1">
      <w:pPr>
        <w:widowControl w:val="0"/>
        <w:spacing w:after="0" w:line="240" w:lineRule="auto"/>
        <w:ind w:firstLine="567"/>
        <w:jc w:val="both"/>
        <w:rPr>
          <w:rFonts w:ascii="Times New Roman" w:hAnsi="Times New Roman"/>
          <w:sz w:val="28"/>
          <w:szCs w:val="28"/>
        </w:rPr>
      </w:pPr>
      <w:r w:rsidRPr="00202746">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Отклонение заявок на участие в запросе котировок по иным основаниям не допускается.</w:t>
      </w:r>
    </w:p>
    <w:p w:rsidR="00467DC0" w:rsidRPr="00C92DC1" w:rsidRDefault="00467DC0" w:rsidP="00C92DC1">
      <w:pPr>
        <w:pStyle w:val="formattext"/>
        <w:widowControl w:val="0"/>
        <w:spacing w:before="0" w:beforeAutospacing="0" w:after="0" w:afterAutospacing="0"/>
        <w:ind w:firstLine="567"/>
        <w:jc w:val="both"/>
        <w:rPr>
          <w:sz w:val="28"/>
          <w:szCs w:val="28"/>
        </w:rPr>
      </w:pPr>
      <w:r w:rsidRPr="00C92DC1">
        <w:rPr>
          <w:sz w:val="28"/>
          <w:szCs w:val="28"/>
        </w:rPr>
        <w:t xml:space="preserve">49.4. Результаты рассмотрения и оценки заявок оформляются протоколом, в котором </w:t>
      </w:r>
      <w:r w:rsidR="005977B1" w:rsidRPr="00C92DC1">
        <w:rPr>
          <w:sz w:val="28"/>
          <w:szCs w:val="28"/>
        </w:rPr>
        <w:t xml:space="preserve">содержится </w:t>
      </w:r>
      <w:r w:rsidRPr="00C92DC1">
        <w:rPr>
          <w:sz w:val="28"/>
          <w:szCs w:val="28"/>
        </w:rPr>
        <w:t>информация, предусмотренная частью 14 статьи 3.2 Закона №223-ФЗ. Заказчик вправе включать в протокол иные сведения по его усмотрению, если указание таких сведений не н</w:t>
      </w:r>
      <w:r w:rsidR="00A923DC" w:rsidRPr="00C92DC1">
        <w:rPr>
          <w:sz w:val="28"/>
          <w:szCs w:val="28"/>
        </w:rPr>
        <w:t>арушает 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eastAsia="Times New Roman" w:hAnsi="Times New Roman" w:cs="Times New Roman"/>
          <w:sz w:val="28"/>
          <w:szCs w:val="28"/>
        </w:rPr>
        <w:t xml:space="preserve">49.5. Протокол </w:t>
      </w:r>
      <w:r w:rsidRPr="00C92DC1">
        <w:rPr>
          <w:rFonts w:ascii="Times New Roman" w:hAnsi="Times New Roman" w:cs="Times New Roman"/>
          <w:sz w:val="28"/>
          <w:szCs w:val="28"/>
        </w:rPr>
        <w:t xml:space="preserve">открытия доступа к поданным заявкам на участие в запросе котировок, </w:t>
      </w:r>
      <w:r w:rsidRPr="00C92DC1">
        <w:rPr>
          <w:rFonts w:ascii="Times New Roman" w:eastAsia="Times New Roman" w:hAnsi="Times New Roman" w:cs="Times New Roman"/>
          <w:sz w:val="28"/>
          <w:szCs w:val="28"/>
        </w:rPr>
        <w:t xml:space="preserve">рассмотрения и оценки заявок подписывается всеми присутствующими на заседании членами комиссии, </w:t>
      </w:r>
      <w:r w:rsidRPr="00C92DC1">
        <w:rPr>
          <w:rFonts w:ascii="Times New Roman" w:hAnsi="Times New Roman" w:cs="Times New Roman"/>
          <w:sz w:val="28"/>
          <w:szCs w:val="28"/>
        </w:rPr>
        <w:t>направляется заказчиком оператору электронной площадки и подлежит размещению в ЕИС не позднее чем через три дня со дня подписания.</w:t>
      </w:r>
    </w:p>
    <w:p w:rsidR="00467DC0" w:rsidRPr="00C92DC1" w:rsidRDefault="00467DC0" w:rsidP="00C92DC1">
      <w:pPr>
        <w:pStyle w:val="ConsPlusNormal"/>
        <w:widowControl w:val="0"/>
        <w:tabs>
          <w:tab w:val="left" w:pos="709"/>
        </w:tabs>
        <w:ind w:firstLine="567"/>
        <w:jc w:val="both"/>
      </w:pPr>
      <w:r w:rsidRPr="00C92DC1">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C92DC1">
        <w:rPr>
          <w:rFonts w:eastAsia="Times New Roman"/>
        </w:rPr>
        <w:t>по результатам рассмотрения таких заявок только одна такая заявка признана соответствующе</w:t>
      </w:r>
      <w:r w:rsidR="004A345F" w:rsidRPr="00C92DC1">
        <w:rPr>
          <w:rFonts w:eastAsia="Times New Roman"/>
        </w:rPr>
        <w:t xml:space="preserve">й всем требованиям, указанным в </w:t>
      </w:r>
      <w:r w:rsidRPr="00C92DC1">
        <w:rPr>
          <w:rFonts w:eastAsia="Times New Roman"/>
        </w:rPr>
        <w:t>извещении</w:t>
      </w:r>
      <w:r w:rsidRPr="00C92DC1">
        <w:t>,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w:t>
      </w:r>
      <w:r w:rsidR="000E0026" w:rsidRPr="00C92DC1">
        <w:t xml:space="preserve"> или не подано ни одной заявки.</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В указанных случаях комиссия формирует протокол </w:t>
      </w:r>
      <w:r w:rsidR="00B873EC" w:rsidRPr="00C92DC1">
        <w:rPr>
          <w:rFonts w:ascii="Times New Roman" w:hAnsi="Times New Roman"/>
          <w:sz w:val="28"/>
          <w:szCs w:val="28"/>
        </w:rPr>
        <w:t>о признании</w:t>
      </w:r>
      <w:r w:rsidRPr="00C92DC1">
        <w:rPr>
          <w:rFonts w:ascii="Times New Roman" w:hAnsi="Times New Roman" w:cs="Times New Roman"/>
          <w:sz w:val="28"/>
          <w:szCs w:val="28"/>
        </w:rPr>
        <w:t xml:space="preserve"> закупки несостоявшейся, в котором должна содержаться информация в соответствии с</w:t>
      </w:r>
      <w:r w:rsidR="00ED5661" w:rsidRPr="00C92DC1">
        <w:rPr>
          <w:rFonts w:ascii="Times New Roman" w:hAnsi="Times New Roman" w:cs="Times New Roman"/>
          <w:sz w:val="28"/>
          <w:szCs w:val="28"/>
        </w:rPr>
        <w:t xml:space="preserve"> </w:t>
      </w:r>
      <w:r w:rsidRPr="00C92DC1">
        <w:rPr>
          <w:rFonts w:ascii="Times New Roman" w:hAnsi="Times New Roman" w:cs="Times New Roman"/>
          <w:sz w:val="28"/>
          <w:szCs w:val="28"/>
        </w:rPr>
        <w:t xml:space="preserve">частью 14 статьи 3.2 Закона №223-ФЗ. Заказчик вправе включать в протокол иные сведения по его усмотрению, если указание таких сведений не нарушает </w:t>
      </w:r>
      <w:r w:rsidRPr="00C92DC1">
        <w:rPr>
          <w:rFonts w:ascii="Times New Roman" w:hAnsi="Times New Roman" w:cs="Times New Roman"/>
          <w:sz w:val="28"/>
          <w:szCs w:val="28"/>
        </w:rPr>
        <w:lastRenderedPageBreak/>
        <w:t>норм законодательства.</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 xml:space="preserve">49.7. В случае если запрос </w:t>
      </w:r>
      <w:r w:rsidRPr="00C92DC1">
        <w:rPr>
          <w:rFonts w:ascii="Times New Roman" w:eastAsia="Times New Roman" w:hAnsi="Times New Roman" w:cs="Times New Roman"/>
          <w:sz w:val="28"/>
          <w:szCs w:val="28"/>
        </w:rPr>
        <w:t>котировок признан несостоявшимся по</w:t>
      </w:r>
      <w:r w:rsidR="00A923DC" w:rsidRPr="00C92DC1">
        <w:rPr>
          <w:rFonts w:ascii="Times New Roman" w:eastAsia="Times New Roman" w:hAnsi="Times New Roman" w:cs="Times New Roman"/>
          <w:sz w:val="28"/>
          <w:szCs w:val="28"/>
        </w:rPr>
        <w:t xml:space="preserve"> </w:t>
      </w:r>
      <w:r w:rsidRPr="00C92DC1">
        <w:rPr>
          <w:rFonts w:ascii="Times New Roman" w:eastAsia="Times New Roman" w:hAnsi="Times New Roman" w:cs="Times New Roman"/>
          <w:sz w:val="28"/>
          <w:szCs w:val="28"/>
        </w:rPr>
        <w:t>причине того, что</w:t>
      </w:r>
      <w:r w:rsidRPr="00C92DC1">
        <w:rPr>
          <w:rFonts w:ascii="Times New Roman" w:hAnsi="Times New Roman" w:cs="Times New Roman"/>
          <w:sz w:val="28"/>
          <w:szCs w:val="28"/>
        </w:rPr>
        <w:t xml:space="preserve"> по результатам рассмотрения заявок на участие в запросе </w:t>
      </w:r>
      <w:r w:rsidRPr="00C92DC1">
        <w:rPr>
          <w:rFonts w:ascii="Times New Roman" w:eastAsia="Times New Roman" w:hAnsi="Times New Roman" w:cs="Times New Roman"/>
          <w:sz w:val="28"/>
          <w:szCs w:val="28"/>
        </w:rPr>
        <w:t xml:space="preserve">котировок только одна такая заявка </w:t>
      </w:r>
      <w:r w:rsidRPr="00C92DC1">
        <w:rPr>
          <w:rFonts w:ascii="Times New Roman" w:eastAsia="Calibri" w:hAnsi="Times New Roman" w:cs="Times New Roman"/>
          <w:sz w:val="28"/>
          <w:szCs w:val="28"/>
          <w:lang w:eastAsia="ru-RU"/>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w:t>
      </w:r>
      <w:r w:rsidR="00B873EC" w:rsidRPr="00C92DC1">
        <w:rPr>
          <w:rFonts w:ascii="Times New Roman" w:hAnsi="Times New Roman"/>
          <w:sz w:val="28"/>
          <w:szCs w:val="28"/>
        </w:rPr>
        <w:t xml:space="preserve">раздела 63 </w:t>
      </w:r>
      <w:r w:rsidRPr="00C92DC1">
        <w:rPr>
          <w:rFonts w:ascii="Times New Roman" w:eastAsia="Calibri" w:hAnsi="Times New Roman" w:cs="Times New Roman"/>
          <w:sz w:val="28"/>
          <w:szCs w:val="28"/>
          <w:lang w:eastAsia="ru-RU"/>
        </w:rPr>
        <w:t>Положения.</w:t>
      </w:r>
    </w:p>
    <w:p w:rsidR="00467DC0" w:rsidRPr="00C92DC1" w:rsidRDefault="00467DC0" w:rsidP="00C92DC1">
      <w:pPr>
        <w:pStyle w:val="ConsPlusNormal"/>
        <w:widowControl w:val="0"/>
        <w:tabs>
          <w:tab w:val="left" w:pos="709"/>
        </w:tabs>
        <w:ind w:firstLine="567"/>
        <w:jc w:val="both"/>
      </w:pPr>
      <w:r w:rsidRPr="00C92DC1">
        <w:t>49.8. В случае если запрос котировок признается несостоявшимся по</w:t>
      </w:r>
      <w:r w:rsidR="00A923DC" w:rsidRPr="00C92DC1">
        <w:t xml:space="preserve"> </w:t>
      </w:r>
      <w:r w:rsidRPr="00C92DC1">
        <w:t xml:space="preserve">причине того, что в таком запросе не подано ни одной заявки </w:t>
      </w:r>
      <w:r w:rsidRPr="00C92DC1">
        <w:rPr>
          <w:rFonts w:eastAsia="Times New Roman"/>
        </w:rPr>
        <w:t>или по</w:t>
      </w:r>
      <w:r w:rsidR="00A923DC" w:rsidRPr="00C92DC1">
        <w:rPr>
          <w:rFonts w:eastAsia="Times New Roman"/>
        </w:rPr>
        <w:t xml:space="preserve"> </w:t>
      </w:r>
      <w:r w:rsidRPr="00C92DC1">
        <w:t xml:space="preserve">результатам рассмотрения заявок на участие в запросе </w:t>
      </w:r>
      <w:r w:rsidRPr="00C92DC1">
        <w:rPr>
          <w:rFonts w:eastAsia="Times New Roman"/>
        </w:rPr>
        <w:t>котировок комиссией отклонены все поданные заявки на участие в таком запросе</w:t>
      </w:r>
      <w:r w:rsidRPr="00C92DC1">
        <w:t>, заказчик вправе осуществить одно из следующих действий:</w:t>
      </w:r>
    </w:p>
    <w:p w:rsidR="00467DC0" w:rsidRPr="00C92DC1" w:rsidRDefault="00467DC0" w:rsidP="00C92DC1">
      <w:pPr>
        <w:widowControl w:val="0"/>
        <w:spacing w:after="0" w:line="240" w:lineRule="auto"/>
        <w:ind w:firstLine="567"/>
        <w:jc w:val="both"/>
        <w:rPr>
          <w:rFonts w:ascii="Times New Roman" w:hAnsi="Times New Roman" w:cs="Times New Roman"/>
          <w:sz w:val="28"/>
          <w:szCs w:val="28"/>
        </w:rPr>
      </w:pPr>
      <w:r w:rsidRPr="00C92DC1">
        <w:rPr>
          <w:rFonts w:ascii="Times New Roman" w:hAnsi="Times New Roman" w:cs="Times New Roman"/>
          <w:sz w:val="28"/>
          <w:szCs w:val="28"/>
        </w:rPr>
        <w:t>1) провести новую закупку;</w:t>
      </w:r>
    </w:p>
    <w:p w:rsidR="00467DC0" w:rsidRPr="00C92DC1" w:rsidRDefault="00467DC0" w:rsidP="00C92DC1">
      <w:pPr>
        <w:pStyle w:val="ConsPlusNormal"/>
        <w:widowControl w:val="0"/>
        <w:tabs>
          <w:tab w:val="left" w:pos="709"/>
        </w:tabs>
        <w:ind w:firstLine="567"/>
        <w:jc w:val="both"/>
      </w:pPr>
      <w:r w:rsidRPr="00C92DC1">
        <w:t xml:space="preserve">2) заключить договор с единственным поставщиком (подрядчиком, исполнителем) в соответствии с подпунктом 3 пункта 63.1 </w:t>
      </w:r>
      <w:r w:rsidR="00A4473E" w:rsidRPr="00C92DC1">
        <w:t xml:space="preserve">раздела 63 </w:t>
      </w:r>
      <w:r w:rsidRPr="00C92DC1">
        <w:t>Положения</w:t>
      </w:r>
      <w:r w:rsidR="00AB2B59" w:rsidRPr="00C92DC1">
        <w:t>;</w:t>
      </w:r>
    </w:p>
    <w:p w:rsidR="00AB2B59" w:rsidRPr="00C92DC1" w:rsidRDefault="00AB2B59" w:rsidP="00C92DC1">
      <w:pPr>
        <w:pStyle w:val="ConsPlusNormal"/>
        <w:widowControl w:val="0"/>
        <w:tabs>
          <w:tab w:val="left" w:pos="709"/>
        </w:tabs>
        <w:ind w:firstLine="567"/>
        <w:jc w:val="both"/>
      </w:pPr>
      <w:r w:rsidRPr="00C92DC1">
        <w:t xml:space="preserve">3) заключить договор с единственным поставщиком (подрядчиком, исполнителем) в соответствии с подпунктом 3.1 пункта 63.1 </w:t>
      </w:r>
      <w:r w:rsidR="00A4473E" w:rsidRPr="00C92DC1">
        <w:t xml:space="preserve">раздела 63 </w:t>
      </w:r>
      <w:r w:rsidRPr="00C92DC1">
        <w:t>Положения.</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467DC0" w:rsidRPr="00C92DC1" w:rsidRDefault="00467DC0" w:rsidP="00C92DC1">
      <w:pPr>
        <w:widowControl w:val="0"/>
        <w:spacing w:after="0" w:line="240" w:lineRule="auto"/>
        <w:ind w:firstLine="567"/>
        <w:jc w:val="both"/>
        <w:rPr>
          <w:rFonts w:ascii="Times New Roman" w:eastAsia="Times New Roman" w:hAnsi="Times New Roman" w:cs="Times New Roman"/>
          <w:sz w:val="28"/>
          <w:szCs w:val="28"/>
        </w:rPr>
      </w:pPr>
      <w:r w:rsidRPr="00C92DC1">
        <w:rPr>
          <w:rFonts w:ascii="Times New Roman" w:hAnsi="Times New Roman" w:cs="Times New Roman"/>
          <w:sz w:val="28"/>
          <w:szCs w:val="28"/>
        </w:rPr>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w:t>
      </w:r>
      <w:r w:rsidR="00A4473E" w:rsidRPr="00C92DC1">
        <w:rPr>
          <w:rFonts w:ascii="Times New Roman" w:hAnsi="Times New Roman"/>
          <w:sz w:val="28"/>
          <w:szCs w:val="28"/>
        </w:rPr>
        <w:t xml:space="preserve">разделом </w:t>
      </w:r>
      <w:r w:rsidRPr="00C92DC1">
        <w:rPr>
          <w:rFonts w:ascii="Times New Roman" w:hAnsi="Times New Roman" w:cs="Times New Roman"/>
          <w:sz w:val="28"/>
          <w:szCs w:val="28"/>
        </w:rPr>
        <w:t>26 Положения.</w:t>
      </w:r>
    </w:p>
    <w:p w:rsidR="00467DC0" w:rsidRPr="006D34D6" w:rsidRDefault="00467DC0" w:rsidP="006D34D6">
      <w:pPr>
        <w:widowControl w:val="0"/>
        <w:spacing w:after="0" w:line="240" w:lineRule="auto"/>
        <w:rPr>
          <w:rFonts w:ascii="Times New Roman" w:hAnsi="Times New Roman" w:cs="Times New Roman"/>
          <w:sz w:val="28"/>
          <w:szCs w:val="28"/>
        </w:rPr>
      </w:pPr>
    </w:p>
    <w:p w:rsidR="00596CA9"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4" w:name="_Toc206661065"/>
      <w:r w:rsidRPr="006D34D6">
        <w:rPr>
          <w:rFonts w:ascii="Times New Roman" w:hAnsi="Times New Roman" w:cs="Times New Roman"/>
          <w:color w:val="auto"/>
          <w:sz w:val="28"/>
          <w:szCs w:val="28"/>
        </w:rPr>
        <w:t xml:space="preserve">50. </w:t>
      </w:r>
      <w:r w:rsidR="00596CA9" w:rsidRPr="006D34D6">
        <w:rPr>
          <w:rFonts w:ascii="Times New Roman" w:hAnsi="Times New Roman" w:cs="Times New Roman"/>
          <w:color w:val="auto"/>
          <w:sz w:val="28"/>
          <w:szCs w:val="28"/>
        </w:rPr>
        <w:t>Условия применения и порядок проведения запроса цен в электронной форме</w:t>
      </w:r>
      <w:bookmarkEnd w:id="74"/>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50.1. Под запросом цен в электронной форме (далее </w:t>
      </w:r>
      <w:r w:rsidR="00687081" w:rsidRPr="006D34D6">
        <w:rPr>
          <w:rFonts w:ascii="Times New Roman" w:hAnsi="Times New Roman" w:cs="Times New Roman"/>
          <w:sz w:val="28"/>
          <w:szCs w:val="28"/>
        </w:rPr>
        <w:t>-</w:t>
      </w:r>
      <w:r w:rsidRPr="006D34D6">
        <w:rPr>
          <w:rFonts w:ascii="Times New Roman" w:hAnsi="Times New Roman" w:cs="Times New Roman"/>
          <w:sz w:val="28"/>
          <w:szCs w:val="28"/>
        </w:rPr>
        <w:t xml:space="preserve"> запрос цен) понимается способ конкурентной закупки, проведение которого обеспечивается на электронной площадке ее оператором, при</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котором победителем признается участник закупки, заявка которого соответствует требованиям, установленным в извещении и документации о</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проведении запроса цен, и содержит наиболее низкую цену договора,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CC7325"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 xml:space="preserve">17 Положения </w:t>
      </w:r>
      <w:r w:rsidR="00687081" w:rsidRPr="006D34D6">
        <w:rPr>
          <w:rFonts w:ascii="Times New Roman" w:eastAsia="Times New Roman" w:hAnsi="Times New Roman" w:cs="Times New Roman"/>
          <w:sz w:val="28"/>
          <w:szCs w:val="28"/>
        </w:rPr>
        <w:t>-</w:t>
      </w:r>
      <w:r w:rsidRPr="006D34D6">
        <w:rPr>
          <w:rFonts w:ascii="Times New Roman" w:eastAsia="Times New Roman" w:hAnsi="Times New Roman" w:cs="Times New Roman"/>
          <w:sz w:val="28"/>
          <w:szCs w:val="28"/>
        </w:rPr>
        <w:t xml:space="preserve"> </w:t>
      </w:r>
      <w:r w:rsidRPr="006D34D6">
        <w:rPr>
          <w:rFonts w:ascii="Times New Roman" w:hAnsi="Times New Roman" w:cs="Times New Roman"/>
          <w:sz w:val="28"/>
          <w:szCs w:val="28"/>
        </w:rPr>
        <w:t>цену единицы (сумму цен единиц) товара, работы, услуги.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50.2.</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Заказчик вправе осуществлять закупку путем проведения запроса </w:t>
      </w:r>
      <w:r w:rsidR="007002EF" w:rsidRPr="006D34D6">
        <w:rPr>
          <w:rFonts w:ascii="Times New Roman" w:hAnsi="Times New Roman" w:cs="Times New Roman"/>
          <w:sz w:val="28"/>
          <w:szCs w:val="28"/>
        </w:rPr>
        <w:t xml:space="preserve">цен </w:t>
      </w:r>
      <w:r w:rsidRPr="006D34D6">
        <w:rPr>
          <w:rFonts w:ascii="Times New Roman" w:hAnsi="Times New Roman" w:cs="Times New Roman"/>
          <w:sz w:val="28"/>
          <w:szCs w:val="28"/>
        </w:rPr>
        <w:t>при одновременном выполнении следующих условий: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начальная (максимальная) цена договора не превышает пять миллионов рублей.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50.3.</w:t>
      </w:r>
      <w:r w:rsidR="00687081"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lastRenderedPageBreak/>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w:t>
      </w:r>
      <w:r w:rsidR="00CC7325"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25 Положения.</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b w:val="0"/>
          <w:color w:val="auto"/>
          <w:sz w:val="28"/>
          <w:szCs w:val="28"/>
        </w:rPr>
      </w:pPr>
      <w:bookmarkStart w:id="75" w:name="_Toc206661066"/>
      <w:r w:rsidRPr="006D34D6">
        <w:rPr>
          <w:rFonts w:ascii="Times New Roman" w:hAnsi="Times New Roman" w:cs="Times New Roman"/>
          <w:color w:val="auto"/>
          <w:sz w:val="28"/>
          <w:szCs w:val="28"/>
        </w:rPr>
        <w:t>51. Извещение и документ</w:t>
      </w:r>
      <w:r w:rsidR="00687081" w:rsidRPr="006D34D6">
        <w:rPr>
          <w:rFonts w:ascii="Times New Roman" w:hAnsi="Times New Roman" w:cs="Times New Roman"/>
          <w:color w:val="auto"/>
          <w:sz w:val="28"/>
          <w:szCs w:val="28"/>
        </w:rPr>
        <w:t xml:space="preserve">ация о проведении запроса цен в </w:t>
      </w:r>
      <w:r w:rsidRPr="006D34D6">
        <w:rPr>
          <w:rFonts w:ascii="Times New Roman" w:hAnsi="Times New Roman" w:cs="Times New Roman"/>
          <w:color w:val="auto"/>
          <w:sz w:val="28"/>
          <w:szCs w:val="28"/>
        </w:rPr>
        <w:t>электронной форме</w:t>
      </w:r>
      <w:bookmarkEnd w:id="75"/>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51.1. Заказчик должен разместить в ЕИС извещение о проведении запроса цен (далее </w:t>
      </w:r>
      <w:r w:rsidR="00F14542" w:rsidRPr="006D34D6">
        <w:rPr>
          <w:rFonts w:ascii="Times New Roman" w:hAnsi="Times New Roman" w:cs="Times New Roman"/>
          <w:sz w:val="28"/>
          <w:szCs w:val="28"/>
        </w:rPr>
        <w:t>-</w:t>
      </w:r>
      <w:r w:rsidRPr="006D34D6">
        <w:rPr>
          <w:rFonts w:ascii="Times New Roman" w:hAnsi="Times New Roman" w:cs="Times New Roman"/>
          <w:sz w:val="28"/>
          <w:szCs w:val="28"/>
        </w:rPr>
        <w:t xml:space="preserve"> извещение) не</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менее чем за пять рабочих дней до даты окончания срока подачи заявок на участие в запросе цен.</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51.2. Извещение и документация о проведении запроса цен (далее </w:t>
      </w:r>
      <w:r w:rsidR="00F14542" w:rsidRPr="006D34D6">
        <w:rPr>
          <w:rFonts w:ascii="Times New Roman" w:hAnsi="Times New Roman" w:cs="Times New Roman"/>
          <w:sz w:val="28"/>
          <w:szCs w:val="28"/>
        </w:rPr>
        <w:t>-</w:t>
      </w:r>
      <w:r w:rsidRPr="006D34D6">
        <w:rPr>
          <w:rFonts w:ascii="Times New Roman" w:hAnsi="Times New Roman" w:cs="Times New Roman"/>
          <w:sz w:val="28"/>
          <w:szCs w:val="28"/>
        </w:rPr>
        <w:t xml:space="preserve"> документация), вносимые в них изменения должны быть разработаны и размещены в соответствии с</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требованиями </w:t>
      </w:r>
      <w:r w:rsidR="00EB274F" w:rsidRPr="006D34D6">
        <w:rPr>
          <w:rFonts w:ascii="Times New Roman" w:hAnsi="Times New Roman" w:cs="Times New Roman"/>
          <w:sz w:val="28"/>
          <w:szCs w:val="28"/>
        </w:rPr>
        <w:t xml:space="preserve">настоящего раздела </w:t>
      </w:r>
      <w:r w:rsidRPr="006D34D6">
        <w:rPr>
          <w:rFonts w:ascii="Times New Roman" w:hAnsi="Times New Roman" w:cs="Times New Roman"/>
          <w:sz w:val="28"/>
          <w:szCs w:val="28"/>
        </w:rPr>
        <w:t xml:space="preserve">и </w:t>
      </w:r>
      <w:r w:rsidR="00EB274F"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8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51.3. </w:t>
      </w:r>
      <w:r w:rsidR="00850493" w:rsidRPr="006D34D6">
        <w:rPr>
          <w:rFonts w:ascii="Times New Roman" w:hAnsi="Times New Roman" w:cs="Times New Roman"/>
          <w:sz w:val="28"/>
          <w:szCs w:val="28"/>
        </w:rPr>
        <w:t xml:space="preserve">В извещении указывается информация, содержащаяся в пункте 8.3 </w:t>
      </w:r>
      <w:r w:rsidR="009914B8" w:rsidRPr="006D34D6">
        <w:rPr>
          <w:rFonts w:ascii="Times New Roman" w:hAnsi="Times New Roman" w:cs="Times New Roman"/>
          <w:sz w:val="28"/>
          <w:szCs w:val="28"/>
        </w:rPr>
        <w:t xml:space="preserve">раздела 8 </w:t>
      </w:r>
      <w:r w:rsidR="00850493" w:rsidRPr="006D34D6">
        <w:rPr>
          <w:rFonts w:ascii="Times New Roman" w:hAnsi="Times New Roman" w:cs="Times New Roman"/>
          <w:sz w:val="28"/>
          <w:szCs w:val="28"/>
        </w:rPr>
        <w:t>Положения</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51.4. В документации указываются информация и документы, указанные в пунктах 8.4 и 8.5 </w:t>
      </w:r>
      <w:r w:rsidR="00871C36"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r w:rsidR="00644659" w:rsidRPr="006D34D6">
        <w:rPr>
          <w:rFonts w:ascii="Times New Roman" w:hAnsi="Times New Roman" w:cs="Times New Roman"/>
          <w:sz w:val="28"/>
          <w:szCs w:val="28"/>
        </w:rPr>
        <w:t>, а также дата окончания срока рассмотрения заявок на участие в таком запросе цен в электронной форме</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51.5. Порядок предоставления разъяснений положений извещения 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документации должен быть указан в документации с учетом требований </w:t>
      </w:r>
      <w:r w:rsidR="00871C36"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51.6. Заказчик вправе внести изменения в извещение 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(или)</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документацию в соответствии с положениями </w:t>
      </w:r>
      <w:r w:rsidR="00871C36"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6" w:name="_Toc206661067"/>
      <w:r w:rsidRPr="006D34D6">
        <w:rPr>
          <w:rFonts w:ascii="Times New Roman" w:hAnsi="Times New Roman" w:cs="Times New Roman"/>
          <w:color w:val="auto"/>
          <w:sz w:val="28"/>
          <w:szCs w:val="28"/>
        </w:rPr>
        <w:t>52. Порядок подачи за</w:t>
      </w:r>
      <w:r w:rsidR="00F14542" w:rsidRPr="006D34D6">
        <w:rPr>
          <w:rFonts w:ascii="Times New Roman" w:hAnsi="Times New Roman" w:cs="Times New Roman"/>
          <w:color w:val="auto"/>
          <w:sz w:val="28"/>
          <w:szCs w:val="28"/>
        </w:rPr>
        <w:t xml:space="preserve">явок на участие в запросе цен в </w:t>
      </w:r>
      <w:r w:rsidRPr="006D34D6">
        <w:rPr>
          <w:rFonts w:ascii="Times New Roman" w:hAnsi="Times New Roman" w:cs="Times New Roman"/>
          <w:color w:val="auto"/>
          <w:sz w:val="28"/>
          <w:szCs w:val="28"/>
        </w:rPr>
        <w:t>электронной форме</w:t>
      </w:r>
      <w:bookmarkEnd w:id="76"/>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52.1. Заявка на участие в запросе цен подается на</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электронной площадке.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52.2. Участник запроса цен вправе подать только одну заявку на участие в таком запросе в отношении к</w:t>
      </w:r>
      <w:r w:rsidR="009C181F" w:rsidRPr="006D34D6">
        <w:rPr>
          <w:rFonts w:ascii="Times New Roman" w:hAnsi="Times New Roman" w:cs="Times New Roman"/>
          <w:sz w:val="28"/>
          <w:szCs w:val="28"/>
        </w:rPr>
        <w:t>аждого предмета закупки (лота).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52.3. Участник запроса цен вправе измен</w:t>
      </w:r>
      <w:r w:rsidR="00F14542" w:rsidRPr="006D34D6">
        <w:rPr>
          <w:rFonts w:ascii="Times New Roman" w:hAnsi="Times New Roman" w:cs="Times New Roman"/>
          <w:sz w:val="28"/>
          <w:szCs w:val="28"/>
        </w:rPr>
        <w:t xml:space="preserve">ить или отозвать свою заявку до </w:t>
      </w:r>
      <w:r w:rsidRPr="006D34D6">
        <w:rPr>
          <w:rFonts w:ascii="Times New Roman" w:hAnsi="Times New Roman" w:cs="Times New Roman"/>
          <w:sz w:val="28"/>
          <w:szCs w:val="28"/>
        </w:rPr>
        <w:t>истечения срока подачи заявок. Внесение изменений и отзыв заявки на участие в запросе цен в</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электронной форме осуществляется посредством использования функционала электронной площадки, на которой проводится закупка, в соответствии с</w:t>
      </w:r>
      <w:r w:rsidR="00F14542" w:rsidRPr="006D34D6">
        <w:rPr>
          <w:rFonts w:ascii="Times New Roman" w:hAnsi="Times New Roman" w:cs="Times New Roman"/>
          <w:sz w:val="28"/>
          <w:szCs w:val="28"/>
        </w:rPr>
        <w:t xml:space="preserve"> </w:t>
      </w:r>
      <w:r w:rsidRPr="006D34D6">
        <w:rPr>
          <w:rFonts w:ascii="Times New Roman" w:hAnsi="Times New Roman" w:cs="Times New Roman"/>
          <w:sz w:val="28"/>
          <w:szCs w:val="28"/>
        </w:rPr>
        <w:t>регламентом такой электронной площадки.</w:t>
      </w:r>
    </w:p>
    <w:p w:rsidR="00467DC0" w:rsidRPr="00101271" w:rsidRDefault="00467DC0" w:rsidP="006D34D6">
      <w:pPr>
        <w:widowControl w:val="0"/>
        <w:spacing w:after="0" w:line="240" w:lineRule="auto"/>
        <w:ind w:firstLine="567"/>
        <w:jc w:val="both"/>
        <w:rPr>
          <w:rFonts w:ascii="Times New Roman" w:hAnsi="Times New Roman" w:cs="Times New Roman"/>
          <w:sz w:val="28"/>
          <w:szCs w:val="28"/>
        </w:rPr>
      </w:pPr>
      <w:r w:rsidRPr="00101271">
        <w:rPr>
          <w:rFonts w:ascii="Times New Roman" w:hAnsi="Times New Roman" w:cs="Times New Roman"/>
          <w:sz w:val="28"/>
          <w:szCs w:val="28"/>
        </w:rPr>
        <w:t>52.4. Заявка на участие в запросе цен должна содержать:</w:t>
      </w:r>
    </w:p>
    <w:p w:rsidR="00467DC0" w:rsidRPr="00101271" w:rsidRDefault="00467DC0" w:rsidP="006D34D6">
      <w:pPr>
        <w:pStyle w:val="ConsPlusNormal"/>
        <w:widowControl w:val="0"/>
        <w:tabs>
          <w:tab w:val="left" w:pos="709"/>
        </w:tabs>
        <w:ind w:firstLine="567"/>
        <w:jc w:val="both"/>
      </w:pPr>
      <w:r w:rsidRPr="00101271">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w:t>
      </w:r>
      <w:r w:rsidR="00F14542" w:rsidRPr="00101271">
        <w:t xml:space="preserve"> </w:t>
      </w:r>
      <w:r w:rsidRPr="00101271">
        <w:t>подлежащих изменению по результатам проведения закупки;</w:t>
      </w:r>
    </w:p>
    <w:p w:rsidR="00467DC0" w:rsidRPr="00101271" w:rsidRDefault="00467DC0" w:rsidP="00101271">
      <w:pPr>
        <w:pStyle w:val="ConsPlusNormal"/>
        <w:widowControl w:val="0"/>
        <w:tabs>
          <w:tab w:val="left" w:pos="709"/>
        </w:tabs>
        <w:ind w:firstLine="567"/>
        <w:jc w:val="both"/>
      </w:pPr>
      <w:r w:rsidRPr="00101271">
        <w:t>2) при осуществлении закупки товара или закупки работы, услуги, для</w:t>
      </w:r>
      <w:r w:rsidR="00F14542" w:rsidRPr="00101271">
        <w:t xml:space="preserve"> </w:t>
      </w:r>
      <w:r w:rsidRPr="00101271">
        <w:t>выполнения, оказания которых используется товар</w:t>
      </w:r>
      <w:r w:rsidR="00CD3098" w:rsidRPr="00101271">
        <w:t>,</w:t>
      </w:r>
      <w:r w:rsidR="00101271" w:rsidRPr="00101271">
        <w:t xml:space="preserve"> </w:t>
      </w:r>
      <w:r w:rsidRPr="00101271">
        <w:t>конкретные значения показателей товара, соответствующие значениям, установленным в документации, и указание на товарный знак (при наличии)</w:t>
      </w:r>
      <w:r w:rsidR="00610D78" w:rsidRPr="00101271">
        <w:t>;</w:t>
      </w:r>
    </w:p>
    <w:p w:rsidR="00467DC0" w:rsidRPr="006D34D6" w:rsidRDefault="00467DC0" w:rsidP="006D34D6">
      <w:pPr>
        <w:pStyle w:val="ConsPlusNormal"/>
        <w:widowControl w:val="0"/>
        <w:tabs>
          <w:tab w:val="left" w:pos="709"/>
        </w:tabs>
        <w:ind w:firstLine="567"/>
        <w:jc w:val="both"/>
      </w:pPr>
      <w:r w:rsidRPr="006D34D6">
        <w:t xml:space="preserve">3) сведения об участнике закупки подавшем такую заявку, включая наименование, фирменное наименование (при наличии); сведения о месте </w:t>
      </w:r>
      <w:r w:rsidRPr="006D34D6">
        <w:lastRenderedPageBreak/>
        <w:t>нахождения, адрес, идентификационный номер налогоплательщика или</w:t>
      </w:r>
      <w:r w:rsidR="00F14542" w:rsidRPr="006D34D6">
        <w:t xml:space="preserve"> </w:t>
      </w:r>
      <w:r w:rsidRPr="006D34D6">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6D34D6" w:rsidRDefault="00467DC0" w:rsidP="006D34D6">
      <w:pPr>
        <w:pStyle w:val="ConsPlusNormal"/>
        <w:widowControl w:val="0"/>
        <w:tabs>
          <w:tab w:val="left" w:pos="709"/>
        </w:tabs>
        <w:ind w:firstLine="567"/>
        <w:jc w:val="both"/>
      </w:pPr>
      <w:r w:rsidRPr="006D34D6">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w:t>
      </w:r>
      <w:r w:rsidR="00F14542" w:rsidRPr="006D34D6">
        <w:t xml:space="preserve"> </w:t>
      </w:r>
      <w:r w:rsidRPr="006D34D6">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F14542" w:rsidRPr="006D34D6">
        <w:t xml:space="preserve"> </w:t>
      </w:r>
      <w:r w:rsidRPr="006D34D6">
        <w:t>соответствии с законодательством соответствующего государства (для</w:t>
      </w:r>
      <w:r w:rsidR="00F14542" w:rsidRPr="006D34D6">
        <w:t xml:space="preserve"> </w:t>
      </w:r>
      <w:r w:rsidRPr="006D34D6">
        <w:t>иностранного лица), полученные не ранее чем за сто восемьдесят дней до дня размещения в ЕИС извещения о проведении закупки;</w:t>
      </w:r>
    </w:p>
    <w:p w:rsidR="00467DC0" w:rsidRPr="006D34D6" w:rsidRDefault="00467DC0" w:rsidP="006D34D6">
      <w:pPr>
        <w:pStyle w:val="ConsPlusNormal"/>
        <w:widowControl w:val="0"/>
        <w:tabs>
          <w:tab w:val="left" w:pos="709"/>
        </w:tabs>
        <w:ind w:firstLine="567"/>
        <w:jc w:val="both"/>
      </w:pPr>
      <w:r w:rsidRPr="006D34D6">
        <w:t>5) копии документов, подтверждающих полномочия лица на</w:t>
      </w:r>
      <w:r w:rsidR="00F14542" w:rsidRPr="006D34D6">
        <w:t xml:space="preserve"> </w:t>
      </w:r>
      <w:r w:rsidRPr="006D34D6">
        <w:t xml:space="preserve">осуществление действий от имени участника закупки </w:t>
      </w:r>
      <w:r w:rsidR="00F14542" w:rsidRPr="006D34D6">
        <w:t>-</w:t>
      </w:r>
      <w:r w:rsidRPr="006D34D6">
        <w:t xml:space="preserve"> юридического лица (копия решения о назначении или об избрании</w:t>
      </w:r>
      <w:r w:rsidR="001B3DFA" w:rsidRPr="006D34D6">
        <w:t>,</w:t>
      </w:r>
      <w:r w:rsidRPr="006D34D6">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F14542" w:rsidRPr="006D34D6">
        <w:t xml:space="preserve"> </w:t>
      </w:r>
      <w:r w:rsidRPr="006D34D6">
        <w:t>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rsidR="00F14542" w:rsidRPr="006D34D6">
        <w:t xml:space="preserve"> </w:t>
      </w:r>
      <w:r w:rsidRPr="006D34D6">
        <w:t>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w:t>
      </w:r>
      <w:r w:rsidR="00F14542" w:rsidRPr="006D34D6">
        <w:t xml:space="preserve"> </w:t>
      </w:r>
      <w:r w:rsidRPr="006D34D6">
        <w:t>участие в закупке должна содержать также документ, подтверждающий полномочия такого лица;</w:t>
      </w:r>
    </w:p>
    <w:p w:rsidR="00467DC0" w:rsidRPr="006D34D6" w:rsidRDefault="00467DC0" w:rsidP="006D34D6">
      <w:pPr>
        <w:pStyle w:val="ConsPlusNormal"/>
        <w:widowControl w:val="0"/>
        <w:tabs>
          <w:tab w:val="left" w:pos="709"/>
        </w:tabs>
        <w:ind w:firstLine="567"/>
        <w:jc w:val="both"/>
      </w:pPr>
      <w:r w:rsidRPr="006D34D6">
        <w:t>6) копии учредительных документов участника закупки (для</w:t>
      </w:r>
      <w:r w:rsidR="00F14542" w:rsidRPr="006D34D6">
        <w:t xml:space="preserve"> </w:t>
      </w:r>
      <w:r w:rsidRPr="006D34D6">
        <w:t>юридических лиц);</w:t>
      </w:r>
    </w:p>
    <w:p w:rsidR="00467DC0" w:rsidRPr="006D34D6" w:rsidRDefault="009C181F" w:rsidP="006D34D6">
      <w:pPr>
        <w:pStyle w:val="ConsPlusNormal"/>
        <w:widowControl w:val="0"/>
        <w:tabs>
          <w:tab w:val="left" w:pos="709"/>
        </w:tabs>
        <w:ind w:firstLine="567"/>
        <w:jc w:val="both"/>
      </w:pPr>
      <w:r w:rsidRPr="006D34D6">
        <w:t xml:space="preserve">7) решение о согласии на совершение или о последующем одобрении крупной сделки либо копия такого решения в случае, если требование о </w:t>
      </w:r>
      <w:r w:rsidRPr="006D34D6">
        <w:lastRenderedPageBreak/>
        <w:t>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6D34D6">
        <w:rPr>
          <w:rFonts w:eastAsiaTheme="minorHAnsi"/>
          <w:lang w:eastAsia="en-US"/>
        </w:rPr>
        <w:t xml:space="preserve"> </w:t>
      </w:r>
      <w:r w:rsidRPr="006D34D6">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6D34D6">
        <w:rPr>
          <w:rStyle w:val="ab"/>
        </w:rPr>
        <w:footnoteReference w:id="14"/>
      </w:r>
      <w:r w:rsidRPr="006D34D6">
        <w:t>, обеспечения гарантийных обязательств</w:t>
      </w:r>
      <w:r w:rsidRPr="006D34D6">
        <w:rPr>
          <w:rStyle w:val="ab"/>
        </w:rPr>
        <w:footnoteReference w:id="15"/>
      </w:r>
      <w:r w:rsidRPr="006D34D6">
        <w:t xml:space="preserve"> является крупной сделкой;</w:t>
      </w:r>
    </w:p>
    <w:p w:rsidR="00467DC0" w:rsidRPr="006D34D6" w:rsidRDefault="00BD1418" w:rsidP="006D34D6">
      <w:pPr>
        <w:pStyle w:val="ConsPlusNormal"/>
        <w:widowControl w:val="0"/>
        <w:tabs>
          <w:tab w:val="left" w:pos="709"/>
        </w:tabs>
        <w:ind w:firstLine="567"/>
        <w:jc w:val="both"/>
      </w:pPr>
      <w:r w:rsidRPr="006D34D6">
        <w:t>8</w:t>
      </w:r>
      <w:r w:rsidR="00467DC0" w:rsidRPr="006D34D6">
        <w:t xml:space="preserve">) предложение о цене договора, </w:t>
      </w:r>
      <w:r w:rsidR="00467DC0" w:rsidRPr="006D34D6">
        <w:rPr>
          <w:rFonts w:eastAsia="Times New Roman"/>
        </w:rPr>
        <w:t xml:space="preserve">в случае осуществления закупки в соответствии с </w:t>
      </w:r>
      <w:r w:rsidR="00A27156" w:rsidRPr="006D34D6">
        <w:t xml:space="preserve">разделом </w:t>
      </w:r>
      <w:r w:rsidR="00467DC0" w:rsidRPr="006D34D6">
        <w:rPr>
          <w:rFonts w:eastAsia="Times New Roman"/>
        </w:rPr>
        <w:t xml:space="preserve">17 Положения </w:t>
      </w:r>
      <w:r w:rsidR="00F14542" w:rsidRPr="006D34D6">
        <w:rPr>
          <w:rFonts w:eastAsia="Times New Roman"/>
        </w:rPr>
        <w:t>-</w:t>
      </w:r>
      <w:r w:rsidR="00467DC0" w:rsidRPr="006D34D6">
        <w:rPr>
          <w:rFonts w:eastAsia="Times New Roman"/>
        </w:rPr>
        <w:t xml:space="preserve"> </w:t>
      </w:r>
      <w:r w:rsidR="00467DC0" w:rsidRPr="006D34D6">
        <w:t>цене единицы (сумме цен единиц) товара, работы, услуги, а</w:t>
      </w:r>
      <w:r w:rsidR="00F14542" w:rsidRPr="006D34D6">
        <w:t xml:space="preserve"> </w:t>
      </w:r>
      <w:r w:rsidR="00467DC0" w:rsidRPr="006D34D6">
        <w:t>также предложение об иных условиях исполнения договора, если</w:t>
      </w:r>
      <w:r w:rsidR="00F14542" w:rsidRPr="006D34D6">
        <w:t xml:space="preserve"> </w:t>
      </w:r>
      <w:r w:rsidR="00467DC0" w:rsidRPr="006D34D6">
        <w:t>предоставление такого предложения предусмотрено документацией о проведении запроса цен;</w:t>
      </w:r>
    </w:p>
    <w:p w:rsidR="00467DC0" w:rsidRPr="006D34D6" w:rsidRDefault="00BD1418" w:rsidP="006D34D6">
      <w:pPr>
        <w:pStyle w:val="ConsPlusNormal"/>
        <w:widowControl w:val="0"/>
        <w:tabs>
          <w:tab w:val="left" w:pos="709"/>
        </w:tabs>
        <w:ind w:firstLine="567"/>
        <w:jc w:val="both"/>
      </w:pPr>
      <w:r w:rsidRPr="006D34D6">
        <w:t>9</w:t>
      </w:r>
      <w:r w:rsidR="00467DC0" w:rsidRPr="006D34D6">
        <w:t xml:space="preserve">)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w:t>
      </w:r>
      <w:r w:rsidR="00A27156" w:rsidRPr="006D34D6">
        <w:t xml:space="preserve">раздела 12 </w:t>
      </w:r>
      <w:r w:rsidR="00467DC0" w:rsidRPr="006D34D6">
        <w:t>Положения, или копии таких документов, а также декларация о соответствии участника запроса цен требованиям, установленным в соответствии с</w:t>
      </w:r>
      <w:r w:rsidR="00F14542" w:rsidRPr="006D34D6">
        <w:t xml:space="preserve"> </w:t>
      </w:r>
      <w:r w:rsidR="00467DC0" w:rsidRPr="006D34D6">
        <w:t xml:space="preserve">подпунктами </w:t>
      </w:r>
      <w:r w:rsidR="002B79FA" w:rsidRPr="006D34D6">
        <w:t>2-11</w:t>
      </w:r>
      <w:r w:rsidR="00467DC0" w:rsidRPr="006D34D6">
        <w:t xml:space="preserve"> пункта 12.1 </w:t>
      </w:r>
      <w:r w:rsidR="00A27156" w:rsidRPr="006D34D6">
        <w:t xml:space="preserve">раздела 12 </w:t>
      </w:r>
      <w:r w:rsidR="00467DC0" w:rsidRPr="006D34D6">
        <w:t>Положения;</w:t>
      </w:r>
    </w:p>
    <w:p w:rsidR="00467DC0" w:rsidRPr="006D34D6" w:rsidRDefault="00467DC0" w:rsidP="006D34D6">
      <w:pPr>
        <w:pStyle w:val="ConsPlusNormal"/>
        <w:widowControl w:val="0"/>
        <w:tabs>
          <w:tab w:val="left" w:pos="709"/>
        </w:tabs>
        <w:ind w:firstLine="567"/>
        <w:jc w:val="both"/>
      </w:pPr>
      <w:r w:rsidRPr="006D34D6">
        <w:t>1</w:t>
      </w:r>
      <w:r w:rsidR="00BD1418" w:rsidRPr="006D34D6">
        <w:t>0</w:t>
      </w:r>
      <w:r w:rsidRPr="006D34D6">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14542" w:rsidRPr="006D34D6">
        <w:t xml:space="preserve"> </w:t>
      </w:r>
      <w:r w:rsidRPr="006D34D6">
        <w:t>этом не допускается требовать представление таких документов, если</w:t>
      </w:r>
      <w:r w:rsidR="00F14542" w:rsidRPr="006D34D6">
        <w:t xml:space="preserve"> </w:t>
      </w:r>
      <w:r w:rsidRPr="006D34D6">
        <w:t>в</w:t>
      </w:r>
      <w:r w:rsidR="00F14542" w:rsidRPr="006D34D6">
        <w:t xml:space="preserve"> </w:t>
      </w:r>
      <w:r w:rsidRPr="006D34D6">
        <w:t>соответствии с законодательством Российской Федерации такие документы передаются вместе с товаром;</w:t>
      </w:r>
    </w:p>
    <w:p w:rsidR="00467DC0" w:rsidRPr="006D34D6" w:rsidRDefault="00467DC0" w:rsidP="006D34D6">
      <w:pPr>
        <w:pStyle w:val="ConsPlusNormal"/>
        <w:widowControl w:val="0"/>
        <w:tabs>
          <w:tab w:val="left" w:pos="709"/>
        </w:tabs>
        <w:ind w:firstLine="567"/>
        <w:jc w:val="both"/>
      </w:pPr>
      <w:r w:rsidRPr="006D34D6">
        <w:t>1</w:t>
      </w:r>
      <w:r w:rsidR="00BD1418" w:rsidRPr="006D34D6">
        <w:t>1</w:t>
      </w:r>
      <w:r w:rsidRPr="006D34D6">
        <w:t xml:space="preserve">) в случае установления заказчиком в соответствии с пунктом 8.6 </w:t>
      </w:r>
      <w:r w:rsidR="004203AA" w:rsidRPr="006D34D6">
        <w:t xml:space="preserve">раздела 8 </w:t>
      </w:r>
      <w:r w:rsidRPr="006D34D6">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4203AA" w:rsidRPr="006D34D6" w:rsidRDefault="00467DC0" w:rsidP="006D34D6">
      <w:pPr>
        <w:pStyle w:val="ConsPlusNormal"/>
        <w:widowControl w:val="0"/>
        <w:tabs>
          <w:tab w:val="left" w:pos="709"/>
        </w:tabs>
        <w:ind w:firstLine="567"/>
        <w:jc w:val="both"/>
      </w:pPr>
      <w:r w:rsidRPr="006D34D6">
        <w:t>1</w:t>
      </w:r>
      <w:r w:rsidR="00BD1418" w:rsidRPr="006D34D6">
        <w:t>2</w:t>
      </w:r>
      <w:r w:rsidRPr="006D34D6">
        <w:t xml:space="preserve">) </w:t>
      </w:r>
      <w:r w:rsidR="004203AA" w:rsidRPr="006D34D6">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467DC0" w:rsidRPr="006D34D6" w:rsidRDefault="004203AA" w:rsidP="006D34D6">
      <w:pPr>
        <w:pStyle w:val="ConsPlusNormal"/>
        <w:widowControl w:val="0"/>
        <w:tabs>
          <w:tab w:val="left" w:pos="709"/>
        </w:tabs>
        <w:ind w:firstLine="567"/>
        <w:jc w:val="both"/>
      </w:pPr>
      <w:r w:rsidRPr="006D34D6">
        <w:t xml:space="preserve">13) </w:t>
      </w:r>
      <w:r w:rsidR="00467DC0" w:rsidRPr="006D34D6">
        <w:t>иную информацию и документы, предусмотренные извещением и</w:t>
      </w:r>
      <w:r w:rsidR="00F14542" w:rsidRPr="006D34D6">
        <w:t xml:space="preserve"> </w:t>
      </w:r>
      <w:r w:rsidR="00467DC0" w:rsidRPr="006D34D6">
        <w:t>(или) документацией о проведении запроса цен.</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52.5. Наличие противоречий в отношении одних и тех же сведений в</w:t>
      </w:r>
      <w:r w:rsidR="00F14542" w:rsidRPr="006D34D6">
        <w:rPr>
          <w:rFonts w:eastAsia="Times New Roman"/>
        </w:rPr>
        <w:t xml:space="preserve"> </w:t>
      </w:r>
      <w:r w:rsidRPr="006D34D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6D34D6" w:rsidRDefault="00467DC0" w:rsidP="006D34D6">
      <w:pPr>
        <w:widowControl w:val="0"/>
        <w:spacing w:after="0" w:line="240" w:lineRule="auto"/>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7" w:name="_Toc206661068"/>
      <w:r w:rsidRPr="006D34D6">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77"/>
    </w:p>
    <w:p w:rsidR="00467DC0" w:rsidRPr="006D34D6" w:rsidRDefault="00467DC0" w:rsidP="006D34D6">
      <w:pPr>
        <w:widowControl w:val="0"/>
        <w:spacing w:after="0" w:line="240" w:lineRule="auto"/>
        <w:jc w:val="both"/>
        <w:rPr>
          <w:rFonts w:ascii="Times New Roman" w:hAnsi="Times New Roman" w:cs="Times New Roman"/>
          <w:sz w:val="28"/>
          <w:szCs w:val="28"/>
        </w:rPr>
      </w:pPr>
    </w:p>
    <w:p w:rsidR="00501844" w:rsidRPr="006D34D6" w:rsidRDefault="00501844" w:rsidP="006D34D6">
      <w:pPr>
        <w:pStyle w:val="formattext"/>
        <w:widowControl w:val="0"/>
        <w:spacing w:before="0" w:beforeAutospacing="0" w:after="0" w:afterAutospacing="0"/>
        <w:ind w:firstLine="567"/>
        <w:jc w:val="both"/>
        <w:rPr>
          <w:sz w:val="28"/>
          <w:szCs w:val="28"/>
        </w:rPr>
      </w:pPr>
      <w:r w:rsidRPr="006D34D6">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53.2. </w:t>
      </w:r>
      <w:r w:rsidRPr="006D34D6">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B22FEC">
        <w:rPr>
          <w:rFonts w:ascii="Times New Roman" w:eastAsia="Times New Roman" w:hAnsi="Times New Roman" w:cs="Times New Roman"/>
          <w:sz w:val="28"/>
          <w:szCs w:val="28"/>
        </w:rPr>
        <w:t>1) непредоставления информации</w:t>
      </w:r>
      <w:r w:rsidR="003169B1" w:rsidRPr="00B22FEC">
        <w:rPr>
          <w:rFonts w:ascii="Times New Roman" w:hAnsi="Times New Roman" w:cs="Times New Roman"/>
          <w:sz w:val="28"/>
          <w:szCs w:val="28"/>
        </w:rPr>
        <w:t xml:space="preserve"> и документов</w:t>
      </w:r>
      <w:r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 xml:space="preserve">предусмотренных </w:t>
      </w:r>
      <w:r w:rsidRPr="00B22FEC">
        <w:rPr>
          <w:rFonts w:ascii="Times New Roman" w:eastAsia="Times New Roman" w:hAnsi="Times New Roman" w:cs="Times New Roman"/>
          <w:sz w:val="28"/>
          <w:szCs w:val="28"/>
        </w:rPr>
        <w:t xml:space="preserve">пунктом 52.4 </w:t>
      </w:r>
      <w:r w:rsidR="00DE33F9" w:rsidRPr="00B22FEC">
        <w:rPr>
          <w:rFonts w:ascii="Times New Roman" w:hAnsi="Times New Roman" w:cs="Times New Roman"/>
          <w:sz w:val="28"/>
          <w:szCs w:val="28"/>
        </w:rPr>
        <w:t xml:space="preserve">раздела 52 </w:t>
      </w:r>
      <w:r w:rsidRPr="00B22FEC">
        <w:rPr>
          <w:rFonts w:ascii="Times New Roman" w:eastAsia="Times New Roman" w:hAnsi="Times New Roman" w:cs="Times New Roman"/>
          <w:sz w:val="28"/>
          <w:szCs w:val="28"/>
        </w:rPr>
        <w:t>Положения, или установления комиссией по</w:t>
      </w:r>
      <w:r w:rsidR="00FD0840" w:rsidRPr="00B22FEC">
        <w:rPr>
          <w:rFonts w:ascii="Times New Roman" w:eastAsia="Times New Roman" w:hAnsi="Times New Roman" w:cs="Times New Roman"/>
          <w:sz w:val="28"/>
          <w:szCs w:val="28"/>
        </w:rPr>
        <w:t xml:space="preserve"> </w:t>
      </w:r>
      <w:r w:rsidRPr="00B22FEC">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B22FEC">
        <w:rPr>
          <w:rFonts w:ascii="Times New Roman" w:eastAsia="Times New Roman" w:hAnsi="Times New Roman" w:cs="Times New Roman"/>
          <w:sz w:val="28"/>
          <w:szCs w:val="28"/>
        </w:rPr>
        <w:t>2) несоответствия информации</w:t>
      </w:r>
      <w:r w:rsidR="003169B1" w:rsidRPr="00B22FEC">
        <w:rPr>
          <w:rFonts w:ascii="Times New Roman" w:hAnsi="Times New Roman" w:cs="Times New Roman"/>
          <w:sz w:val="28"/>
          <w:szCs w:val="28"/>
        </w:rPr>
        <w:t xml:space="preserve"> и документов</w:t>
      </w:r>
      <w:r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 xml:space="preserve">предусмотренных </w:t>
      </w:r>
      <w:r w:rsidRPr="00B22FEC">
        <w:rPr>
          <w:rFonts w:ascii="Times New Roman" w:eastAsia="Times New Roman" w:hAnsi="Times New Roman" w:cs="Times New Roman"/>
          <w:sz w:val="28"/>
          <w:szCs w:val="28"/>
        </w:rPr>
        <w:t xml:space="preserve">пунктом 52.4 </w:t>
      </w:r>
      <w:r w:rsidR="009A6288" w:rsidRPr="00B22FEC">
        <w:rPr>
          <w:rFonts w:ascii="Times New Roman" w:hAnsi="Times New Roman" w:cs="Times New Roman"/>
          <w:sz w:val="28"/>
          <w:szCs w:val="28"/>
        </w:rPr>
        <w:t xml:space="preserve">раздела 52 </w:t>
      </w:r>
      <w:r w:rsidRPr="00B22FEC">
        <w:rPr>
          <w:rFonts w:ascii="Times New Roman" w:eastAsia="Times New Roman" w:hAnsi="Times New Roman" w:cs="Times New Roman"/>
          <w:sz w:val="28"/>
          <w:szCs w:val="28"/>
        </w:rPr>
        <w:t>Положения, требованиям извещения и (или) до</w:t>
      </w:r>
      <w:r w:rsidR="006049AB" w:rsidRPr="00B22FEC">
        <w:rPr>
          <w:rFonts w:ascii="Times New Roman" w:eastAsia="Times New Roman" w:hAnsi="Times New Roman" w:cs="Times New Roman"/>
          <w:sz w:val="28"/>
          <w:szCs w:val="28"/>
        </w:rPr>
        <w:t>кументации о таком запросе цен</w:t>
      </w:r>
      <w:r w:rsidR="003169B1" w:rsidRPr="00B22FEC">
        <w:rPr>
          <w:rFonts w:ascii="Times New Roman" w:eastAsia="Times New Roman" w:hAnsi="Times New Roman" w:cs="Times New Roman"/>
          <w:sz w:val="28"/>
          <w:szCs w:val="28"/>
        </w:rPr>
        <w:t xml:space="preserve"> </w:t>
      </w:r>
      <w:r w:rsidR="003169B1" w:rsidRPr="00B22FEC">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6049AB" w:rsidRPr="00B22FEC">
        <w:rPr>
          <w:rFonts w:ascii="Times New Roman" w:eastAsia="Times New Roman" w:hAnsi="Times New Roman" w:cs="Times New Roman"/>
          <w:sz w:val="28"/>
          <w:szCs w:val="28"/>
        </w:rPr>
        <w:t>;</w:t>
      </w:r>
    </w:p>
    <w:p w:rsidR="00467DC0" w:rsidRPr="00B22FEC" w:rsidRDefault="00467DC0" w:rsidP="006D34D6">
      <w:pPr>
        <w:widowControl w:val="0"/>
        <w:spacing w:after="0" w:line="240" w:lineRule="auto"/>
        <w:ind w:firstLine="567"/>
        <w:jc w:val="both"/>
        <w:rPr>
          <w:rFonts w:ascii="Times New Roman" w:eastAsia="Times New Roman" w:hAnsi="Times New Roman" w:cs="Times New Roman"/>
          <w:sz w:val="28"/>
          <w:szCs w:val="28"/>
          <w:lang w:eastAsia="ru-RU"/>
        </w:rPr>
      </w:pPr>
      <w:r w:rsidRPr="00B22FEC">
        <w:rPr>
          <w:rFonts w:ascii="Times New Roman" w:eastAsia="Times New Roman" w:hAnsi="Times New Roman" w:cs="Times New Roman"/>
          <w:sz w:val="28"/>
          <w:szCs w:val="28"/>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9A6288" w:rsidRPr="00B22FEC">
        <w:rPr>
          <w:rFonts w:ascii="Times New Roman" w:hAnsi="Times New Roman" w:cs="Times New Roman"/>
          <w:sz w:val="28"/>
          <w:szCs w:val="28"/>
        </w:rPr>
        <w:t xml:space="preserve">разделом </w:t>
      </w:r>
      <w:r w:rsidRPr="00B22FEC">
        <w:rPr>
          <w:rFonts w:ascii="Times New Roman" w:eastAsia="Times New Roman" w:hAnsi="Times New Roman" w:cs="Times New Roman"/>
          <w:sz w:val="28"/>
          <w:szCs w:val="28"/>
          <w:lang w:eastAsia="ru-RU"/>
        </w:rPr>
        <w:t xml:space="preserve">17 Положения </w:t>
      </w:r>
      <w:r w:rsidR="00FD0840" w:rsidRPr="00B22FEC">
        <w:rPr>
          <w:rFonts w:ascii="Times New Roman" w:eastAsia="Times New Roman" w:hAnsi="Times New Roman" w:cs="Times New Roman"/>
          <w:sz w:val="28"/>
          <w:szCs w:val="28"/>
          <w:lang w:eastAsia="ru-RU"/>
        </w:rPr>
        <w:t>-</w:t>
      </w:r>
      <w:r w:rsidRPr="00B22FEC">
        <w:rPr>
          <w:rFonts w:ascii="Times New Roman" w:eastAsia="Times New Roman" w:hAnsi="Times New Roman" w:cs="Times New Roman"/>
          <w:sz w:val="28"/>
          <w:szCs w:val="28"/>
          <w:lang w:eastAsia="ru-RU"/>
        </w:rPr>
        <w:t xml:space="preserve"> начальную цену единицы (</w:t>
      </w:r>
      <w:r w:rsidR="009A6288" w:rsidRPr="00B22FEC">
        <w:rPr>
          <w:rFonts w:ascii="Times New Roman" w:hAnsi="Times New Roman" w:cs="Times New Roman"/>
          <w:sz w:val="28"/>
          <w:szCs w:val="28"/>
        </w:rPr>
        <w:t xml:space="preserve">начальную </w:t>
      </w:r>
      <w:r w:rsidRPr="00B22FEC">
        <w:rPr>
          <w:rFonts w:ascii="Times New Roman" w:eastAsia="Times New Roman" w:hAnsi="Times New Roman" w:cs="Times New Roman"/>
          <w:sz w:val="28"/>
          <w:szCs w:val="28"/>
          <w:lang w:eastAsia="ru-RU"/>
        </w:rPr>
        <w:t>сумму цен единиц) товара, работы, услуги, указанные в извещении и документации о проведении запроса цен;</w:t>
      </w:r>
    </w:p>
    <w:p w:rsidR="00467DC0" w:rsidRPr="00B22FEC" w:rsidRDefault="00467DC0" w:rsidP="006D34D6">
      <w:pPr>
        <w:pStyle w:val="formattext"/>
        <w:widowControl w:val="0"/>
        <w:spacing w:before="0" w:beforeAutospacing="0" w:after="0" w:afterAutospacing="0"/>
        <w:ind w:firstLine="567"/>
        <w:jc w:val="both"/>
        <w:rPr>
          <w:sz w:val="28"/>
          <w:szCs w:val="28"/>
          <w:shd w:val="clear" w:color="auto" w:fill="FFFF00"/>
        </w:rPr>
      </w:pPr>
      <w:r w:rsidRPr="00B22FEC">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r w:rsidR="002F4BF5" w:rsidRPr="00B22FEC">
        <w:rPr>
          <w:sz w:val="28"/>
          <w:szCs w:val="28"/>
        </w:rPr>
        <w:t>;</w:t>
      </w:r>
    </w:p>
    <w:p w:rsidR="002F4BF5" w:rsidRPr="006D34D6" w:rsidRDefault="002F4BF5" w:rsidP="006D34D6">
      <w:pPr>
        <w:widowControl w:val="0"/>
        <w:spacing w:after="0" w:line="240" w:lineRule="auto"/>
        <w:ind w:firstLine="567"/>
        <w:jc w:val="both"/>
        <w:rPr>
          <w:rFonts w:ascii="Times New Roman" w:hAnsi="Times New Roman" w:cs="Times New Roman"/>
          <w:sz w:val="28"/>
          <w:szCs w:val="28"/>
        </w:rPr>
      </w:pPr>
      <w:r w:rsidRPr="00B22FEC">
        <w:rPr>
          <w:rFonts w:ascii="Times New Roman" w:hAnsi="Times New Roman" w:cs="Times New Roman"/>
          <w:sz w:val="28"/>
          <w:szCs w:val="28"/>
        </w:rPr>
        <w:t xml:space="preserve">5) несоответствия участника </w:t>
      </w:r>
      <w:r w:rsidRPr="00B22FEC">
        <w:rPr>
          <w:rFonts w:ascii="Times New Roman" w:hAnsi="Times New Roman" w:cs="Times New Roman"/>
          <w:spacing w:val="-2"/>
          <w:sz w:val="28"/>
          <w:szCs w:val="28"/>
        </w:rPr>
        <w:t xml:space="preserve">запроса цен </w:t>
      </w:r>
      <w:r w:rsidRPr="00B22FEC">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w:t>
      </w:r>
      <w:r w:rsidR="00D37DAB" w:rsidRPr="006D34D6">
        <w:rPr>
          <w:rFonts w:ascii="Times New Roman" w:eastAsia="Times New Roman" w:hAnsi="Times New Roman" w:cs="Times New Roman"/>
          <w:sz w:val="28"/>
          <w:szCs w:val="28"/>
        </w:rPr>
        <w:t xml:space="preserve">содержится </w:t>
      </w:r>
      <w:r w:rsidRPr="006D34D6">
        <w:rPr>
          <w:rFonts w:ascii="Times New Roman" w:eastAsia="Times New Roman" w:hAnsi="Times New Roman" w:cs="Times New Roman"/>
          <w:sz w:val="28"/>
          <w:szCs w:val="28"/>
        </w:rPr>
        <w:t>информация, предусмотренная частью 14 статьи 3.2 Закона №223-ФЗ. Заказчик вправе включать в протокол иные сведения по его усмотрению, если указание таких сведений не нарушает норм</w:t>
      </w:r>
      <w:r w:rsidR="00FD0840" w:rsidRPr="006D34D6">
        <w:rPr>
          <w:rFonts w:ascii="Times New Roman" w:eastAsia="Times New Roman" w:hAnsi="Times New Roman" w:cs="Times New Roman"/>
          <w:sz w:val="28"/>
          <w:szCs w:val="28"/>
        </w:rPr>
        <w:t xml:space="preserve"> законодательства.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hAnsi="Times New Roman" w:cs="Times New Roman"/>
          <w:sz w:val="28"/>
          <w:szCs w:val="28"/>
        </w:rPr>
        <w:lastRenderedPageBreak/>
        <w:t>53</w:t>
      </w:r>
      <w:r w:rsidRPr="006D34D6">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 xml:space="preserve">заседании членами комиссии по осуществлению закупок, </w:t>
      </w:r>
      <w:r w:rsidRPr="006D34D6">
        <w:rPr>
          <w:rFonts w:ascii="Times New Roman" w:hAnsi="Times New Roman" w:cs="Times New Roman"/>
          <w:sz w:val="28"/>
          <w:szCs w:val="28"/>
        </w:rPr>
        <w:t>направляется заказчиком оператору электронной площадки и подлежит размещению в ЕИС не позднее чем ч</w:t>
      </w:r>
      <w:r w:rsidR="00066EB9" w:rsidRPr="006D34D6">
        <w:rPr>
          <w:rFonts w:ascii="Times New Roman" w:hAnsi="Times New Roman" w:cs="Times New Roman"/>
          <w:sz w:val="28"/>
          <w:szCs w:val="28"/>
        </w:rPr>
        <w:t>ерез три дня со дня подписания.</w:t>
      </w:r>
    </w:p>
    <w:p w:rsidR="00467DC0" w:rsidRPr="006D34D6" w:rsidRDefault="00467DC0" w:rsidP="006D34D6">
      <w:pPr>
        <w:pStyle w:val="ConsPlusNormal"/>
        <w:widowControl w:val="0"/>
        <w:tabs>
          <w:tab w:val="left" w:pos="709"/>
        </w:tabs>
        <w:ind w:firstLine="567"/>
        <w:jc w:val="both"/>
      </w:pPr>
      <w:r w:rsidRPr="006D34D6">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6D34D6">
        <w:rPr>
          <w:rFonts w:eastAsia="Times New Roman"/>
        </w:rPr>
        <w:t>по результатам рассмотрения таких заявок только одна такая заявка признана соответствующей требованиям, указанным в</w:t>
      </w:r>
      <w:r w:rsidR="00FD0840" w:rsidRPr="006D34D6">
        <w:rPr>
          <w:rFonts w:eastAsia="Times New Roman"/>
        </w:rPr>
        <w:t xml:space="preserve"> </w:t>
      </w:r>
      <w:r w:rsidRPr="006D34D6">
        <w:rPr>
          <w:rFonts w:eastAsia="Times New Roman"/>
        </w:rPr>
        <w:t>извещении и документации о таком запросе</w:t>
      </w:r>
      <w:r w:rsidRPr="006D34D6">
        <w:t>,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w:t>
      </w:r>
      <w:r w:rsidR="00066EB9" w:rsidRPr="006D34D6">
        <w:t xml:space="preserve"> или не подано ни одной заявки.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hAnsi="Times New Roman" w:cs="Times New Roman"/>
          <w:sz w:val="28"/>
          <w:szCs w:val="28"/>
        </w:rPr>
        <w:t xml:space="preserve">53.7. В случае если запрос </w:t>
      </w:r>
      <w:r w:rsidRPr="006D34D6">
        <w:rPr>
          <w:rFonts w:ascii="Times New Roman" w:eastAsia="Times New Roman" w:hAnsi="Times New Roman" w:cs="Times New Roman"/>
          <w:sz w:val="28"/>
          <w:szCs w:val="28"/>
        </w:rPr>
        <w:t>цен признан несостоявшимся по</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причине того, что</w:t>
      </w:r>
      <w:r w:rsidRPr="006D34D6">
        <w:rPr>
          <w:rFonts w:ascii="Times New Roman" w:hAnsi="Times New Roman" w:cs="Times New Roman"/>
          <w:sz w:val="28"/>
          <w:szCs w:val="28"/>
        </w:rPr>
        <w:t xml:space="preserve"> по результатам рассмотрения заявок на участие в </w:t>
      </w:r>
      <w:r w:rsidRPr="006D34D6">
        <w:rPr>
          <w:rFonts w:ascii="Times New Roman" w:eastAsia="Times New Roman" w:hAnsi="Times New Roman" w:cs="Times New Roman"/>
          <w:sz w:val="28"/>
          <w:szCs w:val="28"/>
        </w:rPr>
        <w:t xml:space="preserve">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w:t>
      </w:r>
      <w:r w:rsidR="001C2698"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53.8. В случае если запрос цен признается несостоявшимся по</w:t>
      </w:r>
      <w:r w:rsidR="00FD0840"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1) провести новую закупку;</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8249D2" w:rsidRPr="006D34D6">
        <w:rPr>
          <w:rFonts w:ascii="Times New Roman" w:hAnsi="Times New Roman" w:cs="Times New Roman"/>
          <w:spacing w:val="-2"/>
          <w:sz w:val="28"/>
          <w:szCs w:val="28"/>
        </w:rPr>
        <w:t xml:space="preserve">раздела 63 </w:t>
      </w:r>
      <w:r w:rsidRPr="006D34D6">
        <w:rPr>
          <w:rFonts w:ascii="Times New Roman" w:eastAsia="Times New Roman" w:hAnsi="Times New Roman" w:cs="Times New Roman"/>
          <w:sz w:val="28"/>
          <w:szCs w:val="28"/>
        </w:rPr>
        <w:t>Положения</w:t>
      </w:r>
      <w:r w:rsidR="006049AB" w:rsidRPr="006D34D6">
        <w:rPr>
          <w:rFonts w:ascii="Times New Roman" w:eastAsia="Times New Roman" w:hAnsi="Times New Roman" w:cs="Times New Roman"/>
          <w:sz w:val="28"/>
          <w:szCs w:val="28"/>
        </w:rPr>
        <w:t>;</w:t>
      </w:r>
    </w:p>
    <w:p w:rsidR="006049AB" w:rsidRPr="006D34D6" w:rsidRDefault="006049AB"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8249D2"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53.9. Любой участник запроса цен вправе обжаловать результаты такого запроса в установленном порядке.</w:t>
      </w:r>
    </w:p>
    <w:p w:rsidR="00467DC0" w:rsidRDefault="00467DC0" w:rsidP="006D34D6">
      <w:pPr>
        <w:widowControl w:val="0"/>
        <w:spacing w:after="0" w:line="240" w:lineRule="auto"/>
        <w:ind w:firstLine="567"/>
        <w:jc w:val="both"/>
        <w:rPr>
          <w:rFonts w:ascii="Times New Roman" w:eastAsia="Times New Roman" w:hAnsi="Times New Roman" w:cs="Times New Roman"/>
          <w:sz w:val="28"/>
          <w:szCs w:val="28"/>
        </w:rPr>
      </w:pPr>
      <w:r w:rsidRPr="006D34D6">
        <w:rPr>
          <w:rFonts w:ascii="Times New Roman" w:eastAsia="Times New Roman" w:hAnsi="Times New Roman" w:cs="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w:t>
      </w:r>
      <w:r w:rsidR="0014277E"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26 Положения.</w:t>
      </w:r>
    </w:p>
    <w:p w:rsidR="00F5532D" w:rsidRPr="006D34D6" w:rsidRDefault="00F5532D" w:rsidP="006D34D6">
      <w:pPr>
        <w:widowControl w:val="0"/>
        <w:spacing w:after="0" w:line="240" w:lineRule="auto"/>
        <w:ind w:firstLine="567"/>
        <w:jc w:val="both"/>
        <w:rPr>
          <w:rFonts w:ascii="Times New Roman" w:eastAsia="Times New Roman" w:hAnsi="Times New Roman" w:cs="Times New Roman"/>
          <w:sz w:val="28"/>
          <w:szCs w:val="28"/>
        </w:rPr>
      </w:pPr>
    </w:p>
    <w:p w:rsidR="006478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8" w:name="_Toc206661069"/>
      <w:r w:rsidRPr="006D34D6">
        <w:rPr>
          <w:rFonts w:ascii="Times New Roman" w:hAnsi="Times New Roman" w:cs="Times New Roman"/>
          <w:color w:val="auto"/>
          <w:sz w:val="28"/>
          <w:szCs w:val="28"/>
        </w:rPr>
        <w:lastRenderedPageBreak/>
        <w:t xml:space="preserve">54. </w:t>
      </w:r>
      <w:r w:rsidR="006478C0" w:rsidRPr="006D34D6">
        <w:rPr>
          <w:rFonts w:ascii="Times New Roman" w:hAnsi="Times New Roman" w:cs="Times New Roman"/>
          <w:color w:val="auto"/>
          <w:sz w:val="28"/>
          <w:szCs w:val="28"/>
        </w:rPr>
        <w:t>Условия применения и порядок проведения запроса предложений в электронной форме</w:t>
      </w:r>
      <w:bookmarkEnd w:id="78"/>
    </w:p>
    <w:p w:rsidR="00467DC0" w:rsidRPr="006D34D6" w:rsidRDefault="00467DC0" w:rsidP="006D34D6">
      <w:pPr>
        <w:widowControl w:val="0"/>
        <w:spacing w:after="0" w:line="240" w:lineRule="auto"/>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54.1. Под запросом предложений в электронной форме (далее </w:t>
      </w:r>
      <w:r w:rsidR="00E52935" w:rsidRPr="00965F42">
        <w:rPr>
          <w:rFonts w:ascii="Times New Roman" w:hAnsi="Times New Roman" w:cs="Times New Roman"/>
          <w:spacing w:val="2"/>
          <w:sz w:val="28"/>
          <w:szCs w:val="28"/>
        </w:rPr>
        <w:t>также</w:t>
      </w:r>
      <w:r w:rsidR="00E52935" w:rsidRPr="006D34D6">
        <w:rPr>
          <w:rFonts w:ascii="Times New Roman" w:hAnsi="Times New Roman" w:cs="Times New Roman"/>
          <w:spacing w:val="2"/>
          <w:sz w:val="28"/>
          <w:szCs w:val="28"/>
        </w:rPr>
        <w:t xml:space="preserve"> </w:t>
      </w:r>
      <w:r w:rsidR="00E6109E" w:rsidRPr="006D34D6">
        <w:rPr>
          <w:rFonts w:ascii="Times New Roman" w:hAnsi="Times New Roman" w:cs="Times New Roman"/>
          <w:sz w:val="28"/>
          <w:szCs w:val="28"/>
        </w:rPr>
        <w:t>-</w:t>
      </w:r>
      <w:r w:rsidRPr="006D34D6">
        <w:rPr>
          <w:rFonts w:ascii="Times New Roman" w:hAnsi="Times New Roman" w:cs="Times New Roman"/>
          <w:sz w:val="28"/>
          <w:szCs w:val="28"/>
        </w:rPr>
        <w:t xml:space="preserve">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54.2.</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Заказчик вправе осуществить закупку путем проведения запроса предложений при одновременном выполнении следующих условий: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начальная (максимальная) цена договора не превышает семь миллионов рублей.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w:t>
      </w:r>
      <w:r w:rsidR="007665CE" w:rsidRPr="006D34D6">
        <w:rPr>
          <w:rFonts w:ascii="Times New Roman" w:hAnsi="Times New Roman" w:cs="Times New Roman"/>
          <w:sz w:val="28"/>
          <w:szCs w:val="28"/>
        </w:rPr>
        <w:t xml:space="preserve">пунктом </w:t>
      </w:r>
      <w:r w:rsidRPr="006D34D6">
        <w:rPr>
          <w:rFonts w:ascii="Times New Roman" w:hAnsi="Times New Roman" w:cs="Times New Roman"/>
          <w:sz w:val="28"/>
          <w:szCs w:val="28"/>
        </w:rPr>
        <w:t>58.3</w:t>
      </w:r>
      <w:r w:rsidR="007665CE" w:rsidRPr="006D34D6">
        <w:rPr>
          <w:rFonts w:ascii="Times New Roman" w:hAnsi="Times New Roman" w:cs="Times New Roman"/>
          <w:sz w:val="28"/>
          <w:szCs w:val="28"/>
        </w:rPr>
        <w:t xml:space="preserve"> раздела 58</w:t>
      </w:r>
      <w:r w:rsidRPr="006D34D6">
        <w:rPr>
          <w:rFonts w:ascii="Times New Roman" w:hAnsi="Times New Roman" w:cs="Times New Roman"/>
          <w:sz w:val="28"/>
          <w:szCs w:val="28"/>
        </w:rPr>
        <w:t xml:space="preserve">, </w:t>
      </w:r>
      <w:r w:rsidR="007665CE" w:rsidRPr="006D34D6">
        <w:rPr>
          <w:rFonts w:ascii="Times New Roman" w:hAnsi="Times New Roman" w:cs="Times New Roman"/>
          <w:sz w:val="28"/>
          <w:szCs w:val="28"/>
        </w:rPr>
        <w:t xml:space="preserve">пунктами </w:t>
      </w:r>
      <w:r w:rsidRPr="006D34D6">
        <w:rPr>
          <w:rFonts w:ascii="Times New Roman" w:hAnsi="Times New Roman" w:cs="Times New Roman"/>
          <w:sz w:val="28"/>
          <w:szCs w:val="28"/>
        </w:rPr>
        <w:t xml:space="preserve">59.8, 59.9 </w:t>
      </w:r>
      <w:r w:rsidR="007665CE" w:rsidRPr="006D34D6">
        <w:rPr>
          <w:rFonts w:ascii="Times New Roman" w:hAnsi="Times New Roman" w:cs="Times New Roman"/>
          <w:sz w:val="28"/>
          <w:szCs w:val="28"/>
        </w:rPr>
        <w:t xml:space="preserve">раздела 59 </w:t>
      </w:r>
      <w:r w:rsidRPr="006D34D6">
        <w:rPr>
          <w:rFonts w:ascii="Times New Roman" w:hAnsi="Times New Roman" w:cs="Times New Roman"/>
          <w:sz w:val="28"/>
          <w:szCs w:val="28"/>
        </w:rPr>
        <w:t>Положения, итоговым признается протокол признания закупки несостоявшейся.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54.4. По усмотрению заказчика рассмотрение заявок и оценка заявок на</w:t>
      </w:r>
      <w:r w:rsidR="00E6109E"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w:t>
      </w:r>
      <w:r w:rsidR="00301448"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16 Положения. При этом рассмотрение и оценка заявок должны производиться в срок, не превышающий семь дней со дня от</w:t>
      </w:r>
      <w:r w:rsidR="002E727B" w:rsidRPr="006D34D6">
        <w:rPr>
          <w:rFonts w:ascii="Times New Roman" w:hAnsi="Times New Roman" w:cs="Times New Roman"/>
          <w:sz w:val="28"/>
          <w:szCs w:val="28"/>
        </w:rPr>
        <w:t>крытия доступа к таким заявкам.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w:t>
      </w:r>
      <w:r w:rsidR="002E727B" w:rsidRPr="006D34D6">
        <w:rPr>
          <w:rFonts w:ascii="Times New Roman" w:hAnsi="Times New Roman" w:cs="Times New Roman"/>
          <w:sz w:val="28"/>
          <w:szCs w:val="28"/>
        </w:rPr>
        <w:t>ерез три дня со дня подписания.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54.5. Заказчик вправе принять решение об отмене запроса предложений в соответствии с </w:t>
      </w:r>
      <w:r w:rsidR="00CD1989"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25 Положения.</w:t>
      </w:r>
    </w:p>
    <w:p w:rsidR="002E727B" w:rsidRDefault="002E727B"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79" w:name="_Toc206661070"/>
      <w:r w:rsidRPr="006D34D6">
        <w:rPr>
          <w:rFonts w:ascii="Times New Roman" w:hAnsi="Times New Roman" w:cs="Times New Roman"/>
          <w:color w:val="auto"/>
          <w:sz w:val="28"/>
          <w:szCs w:val="28"/>
        </w:rPr>
        <w:t>55.</w:t>
      </w:r>
      <w:r w:rsidR="00E6109E" w:rsidRPr="006D34D6">
        <w:rPr>
          <w:rFonts w:ascii="Times New Roman" w:hAnsi="Times New Roman" w:cs="Times New Roman"/>
          <w:color w:val="auto"/>
          <w:sz w:val="28"/>
          <w:szCs w:val="28"/>
        </w:rPr>
        <w:t xml:space="preserve"> </w:t>
      </w:r>
      <w:r w:rsidRPr="006D34D6">
        <w:rPr>
          <w:rFonts w:ascii="Times New Roman" w:hAnsi="Times New Roman" w:cs="Times New Roman"/>
          <w:color w:val="auto"/>
          <w:sz w:val="28"/>
          <w:szCs w:val="28"/>
        </w:rPr>
        <w:t>Извещение и документация о проведении запроса предложений в электронной форме</w:t>
      </w:r>
      <w:bookmarkEnd w:id="79"/>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55.1. При проведении запроса предложений извещение об осуществлении </w:t>
      </w:r>
      <w:r w:rsidRPr="006D34D6">
        <w:rPr>
          <w:rFonts w:ascii="Times New Roman" w:hAnsi="Times New Roman" w:cs="Times New Roman"/>
          <w:sz w:val="28"/>
          <w:szCs w:val="28"/>
        </w:rPr>
        <w:lastRenderedPageBreak/>
        <w:t>закупки и</w:t>
      </w:r>
      <w:r w:rsidR="00F2441A" w:rsidRPr="006D34D6">
        <w:rPr>
          <w:rFonts w:ascii="Times New Roman" w:hAnsi="Times New Roman" w:cs="Times New Roman"/>
          <w:sz w:val="28"/>
          <w:szCs w:val="28"/>
        </w:rPr>
        <w:t xml:space="preserve"> </w:t>
      </w:r>
      <w:r w:rsidRPr="006D34D6">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55.2. Извещение о проведении запроса предложений и документация о нем, вносимые в</w:t>
      </w:r>
      <w:r w:rsidR="00396713" w:rsidRPr="006D34D6">
        <w:rPr>
          <w:rFonts w:ascii="Times New Roman" w:hAnsi="Times New Roman" w:cs="Times New Roman"/>
          <w:sz w:val="28"/>
          <w:szCs w:val="28"/>
        </w:rPr>
        <w:t xml:space="preserve"> </w:t>
      </w:r>
      <w:r w:rsidRPr="006D34D6">
        <w:rPr>
          <w:rFonts w:ascii="Times New Roman" w:hAnsi="Times New Roman" w:cs="Times New Roman"/>
          <w:sz w:val="28"/>
          <w:szCs w:val="28"/>
        </w:rPr>
        <w:t>них изменения должны быть разработаны и размещены в ЕИС в соответствии с</w:t>
      </w:r>
      <w:r w:rsidR="00396713"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требованиями </w:t>
      </w:r>
      <w:r w:rsidR="0075661F" w:rsidRPr="006D34D6">
        <w:rPr>
          <w:rFonts w:ascii="Times New Roman" w:hAnsi="Times New Roman" w:cs="Times New Roman"/>
          <w:sz w:val="28"/>
          <w:szCs w:val="28"/>
        </w:rPr>
        <w:t xml:space="preserve">настоящего раздела </w:t>
      </w:r>
      <w:r w:rsidRPr="006D34D6">
        <w:rPr>
          <w:rFonts w:ascii="Times New Roman" w:hAnsi="Times New Roman" w:cs="Times New Roman"/>
          <w:sz w:val="28"/>
          <w:szCs w:val="28"/>
        </w:rPr>
        <w:t xml:space="preserve">и </w:t>
      </w:r>
      <w:r w:rsidR="0075661F"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8 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Положения</w:t>
      </w:r>
      <w:r w:rsidR="00396713" w:rsidRPr="006D34D6">
        <w:rPr>
          <w:rFonts w:ascii="Times New Roman" w:hAnsi="Times New Roman" w:cs="Times New Roman"/>
          <w:sz w:val="28"/>
          <w:szCs w:val="28"/>
        </w:rPr>
        <w:t>.</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55.4. В документацию о проведении запроса предложений включаются информация и</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документы, содержащиеся в пунктах 8.4 и 8.5 </w:t>
      </w:r>
      <w:r w:rsidR="0013086C"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55.5. Порядок предоставления разъяснений положений документации о</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учетом требований </w:t>
      </w:r>
      <w:r w:rsidR="0013086C"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467DC0" w:rsidRPr="006D34D6" w:rsidRDefault="00467DC0" w:rsidP="006D34D6">
      <w:pPr>
        <w:widowControl w:val="0"/>
        <w:tabs>
          <w:tab w:val="left" w:pos="0"/>
        </w:tabs>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в соответствии с положениями </w:t>
      </w:r>
      <w:r w:rsidR="0013086C"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9 Положения.</w:t>
      </w:r>
    </w:p>
    <w:p w:rsidR="00361E9A" w:rsidRPr="006D34D6" w:rsidRDefault="00361E9A" w:rsidP="006D34D6">
      <w:pPr>
        <w:widowControl w:val="0"/>
        <w:tabs>
          <w:tab w:val="left" w:pos="0"/>
        </w:tabs>
        <w:spacing w:after="0" w:line="240" w:lineRule="auto"/>
        <w:jc w:val="both"/>
        <w:rPr>
          <w:rFonts w:ascii="Times New Roman" w:hAnsi="Times New Roman" w:cs="Times New Roman"/>
          <w:sz w:val="28"/>
          <w:szCs w:val="28"/>
        </w:rPr>
      </w:pPr>
    </w:p>
    <w:p w:rsidR="00467DC0" w:rsidRPr="006D34D6" w:rsidRDefault="000C33B8" w:rsidP="006D34D6">
      <w:pPr>
        <w:pStyle w:val="ConsPlusNormal"/>
        <w:widowControl w:val="0"/>
        <w:tabs>
          <w:tab w:val="left" w:pos="709"/>
        </w:tabs>
        <w:jc w:val="center"/>
        <w:outlineLvl w:val="1"/>
        <w:rPr>
          <w:b/>
        </w:rPr>
      </w:pPr>
      <w:bookmarkStart w:id="80" w:name="_Toc206661071"/>
      <w:r w:rsidRPr="006D34D6">
        <w:rPr>
          <w:b/>
        </w:rPr>
        <w:t xml:space="preserve">56. </w:t>
      </w:r>
      <w:r w:rsidR="00467DC0" w:rsidRPr="006D34D6">
        <w:rPr>
          <w:b/>
        </w:rPr>
        <w:t>Критерии оценки заявок на участие в запросе предложений в электронной форме</w:t>
      </w:r>
      <w:bookmarkEnd w:id="80"/>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56.1. Для оценки заявок, поданных участниками закупки на участие в</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467DC0" w:rsidRPr="006D34D6" w:rsidRDefault="000C33B8"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56.2. </w:t>
      </w:r>
      <w:r w:rsidR="00467DC0" w:rsidRPr="006D34D6">
        <w:rPr>
          <w:rFonts w:ascii="Times New Roman" w:hAnsi="Times New Roman" w:cs="Times New Roman"/>
          <w:sz w:val="28"/>
          <w:szCs w:val="28"/>
        </w:rPr>
        <w:t>Критериями оценки заявок могут быть:</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 xml:space="preserve">1) цена договора,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412108"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 xml:space="preserve">17 Положения </w:t>
      </w:r>
      <w:r w:rsidR="000C33B8" w:rsidRPr="006D34D6">
        <w:rPr>
          <w:rFonts w:ascii="Times New Roman" w:eastAsia="Times New Roman" w:hAnsi="Times New Roman" w:cs="Times New Roman"/>
          <w:sz w:val="28"/>
          <w:szCs w:val="28"/>
        </w:rPr>
        <w:t>-</w:t>
      </w:r>
      <w:r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lang w:eastAsia="ru-RU"/>
        </w:rPr>
        <w:t>цена единицы (сумма цен единиц) товара, работы, услуги;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6D34D6">
        <w:rPr>
          <w:rFonts w:ascii="Times New Roman" w:hAnsi="Times New Roman" w:cs="Times New Roman"/>
          <w:sz w:val="28"/>
          <w:szCs w:val="28"/>
        </w:rPr>
        <w:t xml:space="preserve"> </w:t>
      </w:r>
      <w:r w:rsidRPr="006D34D6">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7) срок поставки товара, выполнения работы, оказания услуги;</w:t>
      </w:r>
    </w:p>
    <w:p w:rsidR="00467DC0" w:rsidRPr="006D34D6" w:rsidRDefault="00467DC0" w:rsidP="006D34D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D34D6">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56.3.</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467DC0" w:rsidRPr="006D34D6" w:rsidRDefault="000C33B8" w:rsidP="006D34D6">
      <w:pPr>
        <w:widowControl w:val="0"/>
        <w:spacing w:after="0" w:line="240" w:lineRule="auto"/>
        <w:ind w:firstLine="567"/>
        <w:jc w:val="both"/>
        <w:rPr>
          <w:rFonts w:ascii="Times New Roman" w:eastAsia="Times New Roman" w:hAnsi="Times New Roman" w:cs="Times New Roman"/>
          <w:sz w:val="28"/>
          <w:szCs w:val="28"/>
          <w:lang w:eastAsia="ru-RU"/>
        </w:rPr>
      </w:pPr>
      <w:r w:rsidRPr="006D34D6">
        <w:rPr>
          <w:rFonts w:ascii="Times New Roman" w:hAnsi="Times New Roman" w:cs="Times New Roman"/>
          <w:sz w:val="28"/>
          <w:szCs w:val="28"/>
        </w:rPr>
        <w:t xml:space="preserve">56.4. </w:t>
      </w:r>
      <w:r w:rsidR="00467DC0" w:rsidRPr="006D34D6">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w:t>
      </w:r>
      <w:r w:rsidR="00467DC0" w:rsidRPr="006D34D6">
        <w:rPr>
          <w:rFonts w:ascii="Times New Roman" w:eastAsia="Times New Roman" w:hAnsi="Times New Roman" w:cs="Times New Roman"/>
          <w:sz w:val="28"/>
          <w:szCs w:val="28"/>
          <w:lang w:eastAsia="ru-RU"/>
        </w:rPr>
        <w:lastRenderedPageBreak/>
        <w:t xml:space="preserve">процентов. </w:t>
      </w:r>
      <w:r w:rsidR="00467DC0" w:rsidRPr="006D34D6">
        <w:rPr>
          <w:rFonts w:ascii="Times New Roman" w:hAnsi="Times New Roman" w:cs="Times New Roman"/>
          <w:sz w:val="28"/>
          <w:szCs w:val="28"/>
        </w:rPr>
        <w:t>Суммарное значение веса всех критериев, предусмотренных документацией о закупке, д</w:t>
      </w:r>
      <w:r w:rsidR="00F51DE3" w:rsidRPr="006D34D6">
        <w:rPr>
          <w:rFonts w:ascii="Times New Roman" w:hAnsi="Times New Roman" w:cs="Times New Roman"/>
          <w:sz w:val="28"/>
          <w:szCs w:val="28"/>
        </w:rPr>
        <w:t>олжно составлять сто процентов.</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56.5.</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0C33B8"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субъективной оценке заявок членами комиссии, </w:t>
      </w:r>
      <w:r w:rsidRPr="006D34D6">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6D34D6">
        <w:rPr>
          <w:rFonts w:ascii="Times New Roman" w:hAnsi="Times New Roman" w:cs="Times New Roman"/>
          <w:sz w:val="28"/>
          <w:szCs w:val="28"/>
        </w:rPr>
        <w:t>.</w:t>
      </w:r>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pStyle w:val="2"/>
        <w:widowControl w:val="0"/>
        <w:spacing w:before="0" w:line="240" w:lineRule="auto"/>
        <w:ind w:firstLine="709"/>
        <w:jc w:val="center"/>
        <w:rPr>
          <w:rFonts w:ascii="Times New Roman" w:hAnsi="Times New Roman" w:cs="Times New Roman"/>
          <w:color w:val="auto"/>
          <w:sz w:val="28"/>
          <w:szCs w:val="28"/>
        </w:rPr>
      </w:pPr>
      <w:bookmarkStart w:id="81" w:name="_Toc206661072"/>
      <w:r w:rsidRPr="006D34D6">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81"/>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57.2. Заявки на участие в запросе предложений представляются согласно требованиям к</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№223-ФЗ и </w:t>
      </w:r>
      <w:r w:rsidR="000C1DC6" w:rsidRPr="006D34D6">
        <w:rPr>
          <w:rFonts w:ascii="Times New Roman" w:hAnsi="Times New Roman" w:cs="Times New Roman"/>
          <w:sz w:val="28"/>
          <w:szCs w:val="28"/>
        </w:rPr>
        <w:t>Положением.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w:t>
      </w:r>
      <w:r w:rsidR="00697AC6" w:rsidRPr="006D34D6">
        <w:rPr>
          <w:rFonts w:ascii="Times New Roman" w:hAnsi="Times New Roman" w:cs="Times New Roman"/>
          <w:sz w:val="28"/>
          <w:szCs w:val="28"/>
        </w:rPr>
        <w:t>ту работы электронной площадки.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57.4. Участник запроса предложений вправе подать только одну заявку на участие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возвращаются участнику.</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57.5. Участник запроса предложений вправе изменить или отозвать свою заявку до</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отзыве заявки получено до истечения срока подачи заявок на участие в</w:t>
      </w:r>
      <w:r w:rsidR="00697AC6" w:rsidRPr="006D34D6">
        <w:rPr>
          <w:rFonts w:ascii="Times New Roman" w:hAnsi="Times New Roman" w:cs="Times New Roman"/>
          <w:sz w:val="28"/>
          <w:szCs w:val="28"/>
        </w:rPr>
        <w:t xml:space="preserve"> </w:t>
      </w:r>
      <w:r w:rsidRPr="006D34D6">
        <w:rPr>
          <w:rFonts w:ascii="Times New Roman" w:hAnsi="Times New Roman" w:cs="Times New Roman"/>
          <w:sz w:val="28"/>
          <w:szCs w:val="28"/>
        </w:rPr>
        <w:t>таком запросе.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00646811" w:rsidRPr="006D34D6">
        <w:rPr>
          <w:rFonts w:ascii="Times New Roman" w:hAnsi="Times New Roman" w:cs="Times New Roman"/>
          <w:sz w:val="28"/>
          <w:szCs w:val="28"/>
        </w:rPr>
        <w:t xml:space="preserve"> </w:t>
      </w:r>
      <w:r w:rsidRPr="006D34D6">
        <w:rPr>
          <w:rFonts w:ascii="Times New Roman" w:hAnsi="Times New Roman" w:cs="Times New Roman"/>
          <w:sz w:val="28"/>
          <w:szCs w:val="28"/>
        </w:rPr>
        <w:t>регламентом такой электронной площадки.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57.6. Изменение или отзыв заявки после окончания срока подачи заявок не допускается.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 Заявка на участие в запросе предложений должна содержать:</w:t>
      </w:r>
    </w:p>
    <w:p w:rsidR="00467DC0" w:rsidRPr="006D34D6" w:rsidRDefault="00467DC0" w:rsidP="006D34D6">
      <w:pPr>
        <w:pStyle w:val="ConsPlusNormal"/>
        <w:widowControl w:val="0"/>
        <w:tabs>
          <w:tab w:val="left" w:pos="709"/>
        </w:tabs>
        <w:ind w:firstLine="567"/>
        <w:jc w:val="both"/>
      </w:pPr>
      <w:r w:rsidRPr="006D34D6">
        <w:t xml:space="preserve">1) согласие участника запроса предложений на поставку товара, выполнение работы или оказание услуги на условиях, предусмотренных </w:t>
      </w:r>
      <w:r w:rsidRPr="006D34D6">
        <w:lastRenderedPageBreak/>
        <w:t>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00697AC6" w:rsidRPr="006D34D6">
        <w:t>-</w:t>
      </w:r>
      <w:r w:rsidRPr="006D34D6">
        <w:t>аппаратных средств электронной площадки, в случае, если это предусмотрено функционалом электронной площадки);</w:t>
      </w:r>
    </w:p>
    <w:p w:rsidR="00467DC0" w:rsidRPr="006D34D6" w:rsidRDefault="00467DC0" w:rsidP="006D34D6">
      <w:pPr>
        <w:pStyle w:val="ConsPlusNormal"/>
        <w:widowControl w:val="0"/>
        <w:tabs>
          <w:tab w:val="left" w:pos="709"/>
        </w:tabs>
        <w:ind w:firstLine="567"/>
        <w:jc w:val="both"/>
      </w:pPr>
      <w:r w:rsidRPr="006D34D6">
        <w:t>2) при</w:t>
      </w:r>
      <w:r w:rsidR="00697AC6" w:rsidRPr="006D34D6">
        <w:t xml:space="preserve"> </w:t>
      </w:r>
      <w:r w:rsidRPr="006D34D6">
        <w:t>осуществлении закупки товара или закупки работы, услуги, для</w:t>
      </w:r>
      <w:r w:rsidR="00697AC6" w:rsidRPr="006D34D6">
        <w:t xml:space="preserve"> </w:t>
      </w:r>
      <w:r w:rsidRPr="006D34D6">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w:t>
      </w:r>
      <w:r w:rsidR="00697AC6" w:rsidRPr="006D34D6">
        <w:t xml:space="preserve"> </w:t>
      </w:r>
      <w:r w:rsidRPr="006D34D6">
        <w:t>наличии);</w:t>
      </w:r>
    </w:p>
    <w:p w:rsidR="00467DC0" w:rsidRPr="006D34D6" w:rsidRDefault="00467DC0" w:rsidP="006D34D6">
      <w:pPr>
        <w:pStyle w:val="ConsPlusNormal"/>
        <w:widowControl w:val="0"/>
        <w:tabs>
          <w:tab w:val="left" w:pos="709"/>
        </w:tabs>
        <w:ind w:firstLine="567"/>
        <w:jc w:val="both"/>
      </w:pPr>
      <w:r w:rsidRPr="006D34D6">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697AC6" w:rsidRPr="006D34D6">
        <w:t xml:space="preserve"> </w:t>
      </w:r>
      <w:r w:rsidRPr="006D34D6">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6D34D6" w:rsidRDefault="00467DC0" w:rsidP="006D34D6">
      <w:pPr>
        <w:pStyle w:val="ConsPlusNormal"/>
        <w:widowControl w:val="0"/>
        <w:tabs>
          <w:tab w:val="left" w:pos="709"/>
        </w:tabs>
        <w:ind w:firstLine="567"/>
        <w:jc w:val="both"/>
      </w:pPr>
      <w:r w:rsidRPr="006D34D6">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00697AC6" w:rsidRPr="006D34D6">
        <w:t xml:space="preserve"> </w:t>
      </w:r>
      <w:r w:rsidRPr="006D34D6">
        <w:t>ранее чем за сто восемьдесят дней до дня размещения в ЕИС извещения о</w:t>
      </w:r>
      <w:r w:rsidR="00697AC6" w:rsidRPr="006D34D6">
        <w:t xml:space="preserve"> </w:t>
      </w:r>
      <w:r w:rsidRPr="006D34D6">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697AC6" w:rsidRPr="006D34D6">
        <w:t xml:space="preserve"> </w:t>
      </w:r>
      <w:r w:rsidRPr="006D34D6">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467DC0" w:rsidRPr="006D34D6" w:rsidRDefault="00467DC0" w:rsidP="006D34D6">
      <w:pPr>
        <w:pStyle w:val="ConsPlusNormal"/>
        <w:widowControl w:val="0"/>
        <w:tabs>
          <w:tab w:val="left" w:pos="709"/>
        </w:tabs>
        <w:ind w:firstLine="567"/>
        <w:jc w:val="both"/>
      </w:pPr>
      <w:r w:rsidRPr="006D34D6">
        <w:t>5) копии документов, подтверждающих полномочия лица на</w:t>
      </w:r>
      <w:r w:rsidR="00697AC6" w:rsidRPr="006D34D6">
        <w:t xml:space="preserve"> </w:t>
      </w:r>
      <w:r w:rsidRPr="006D34D6">
        <w:t xml:space="preserve">осуществление действий от имени участника закупки </w:t>
      </w:r>
      <w:r w:rsidR="00697AC6" w:rsidRPr="006D34D6">
        <w:t>-</w:t>
      </w:r>
      <w:r w:rsidRPr="006D34D6">
        <w:t xml:space="preserve"> юридического лица (копия решения о назначении или об избрании</w:t>
      </w:r>
      <w:r w:rsidR="009105E2" w:rsidRPr="006D34D6">
        <w:t>,</w:t>
      </w:r>
      <w:r w:rsidRPr="006D34D6">
        <w:t xml:space="preserve"> или приказа о назначении </w:t>
      </w:r>
      <w:r w:rsidRPr="006D34D6">
        <w:lastRenderedPageBreak/>
        <w:t>физического лица на должность, в соответствии с которым такое физическое лицо обладает правом действовать от имени участника закупки без</w:t>
      </w:r>
      <w:r w:rsidR="00C33228" w:rsidRPr="006D34D6">
        <w:t xml:space="preserve"> </w:t>
      </w:r>
      <w:r w:rsidRPr="006D34D6">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00C33228" w:rsidRPr="006D34D6">
        <w:t xml:space="preserve"> </w:t>
      </w:r>
      <w:r w:rsidRPr="006D34D6">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467DC0" w:rsidRPr="006D34D6" w:rsidRDefault="00467DC0" w:rsidP="006D34D6">
      <w:pPr>
        <w:pStyle w:val="ConsPlusNormal"/>
        <w:widowControl w:val="0"/>
        <w:tabs>
          <w:tab w:val="left" w:pos="709"/>
        </w:tabs>
        <w:ind w:firstLine="567"/>
        <w:jc w:val="both"/>
      </w:pPr>
      <w:r w:rsidRPr="006D34D6">
        <w:t>6) копии учредительных документов участника запроса предложений (для юридических лиц);</w:t>
      </w:r>
    </w:p>
    <w:p w:rsidR="00467DC0" w:rsidRPr="006D34D6" w:rsidRDefault="00774A9B" w:rsidP="006D34D6">
      <w:pPr>
        <w:pStyle w:val="ConsPlusNormal"/>
        <w:widowControl w:val="0"/>
        <w:tabs>
          <w:tab w:val="left" w:pos="709"/>
        </w:tabs>
        <w:ind w:firstLine="567"/>
        <w:jc w:val="both"/>
      </w:pPr>
      <w:r w:rsidRPr="006D34D6">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6D34D6">
        <w:rPr>
          <w:rStyle w:val="ab"/>
        </w:rPr>
        <w:footnoteReference w:id="16"/>
      </w:r>
      <w:r w:rsidRPr="006D34D6">
        <w:t>, обеспечения исполнения договора</w:t>
      </w:r>
      <w:r w:rsidRPr="006D34D6">
        <w:rPr>
          <w:rStyle w:val="ab"/>
        </w:rPr>
        <w:footnoteReference w:id="17"/>
      </w:r>
      <w:r w:rsidRPr="006D34D6">
        <w:t>, обеспечения гарантийных обязательств</w:t>
      </w:r>
      <w:r w:rsidRPr="006D34D6">
        <w:rPr>
          <w:rStyle w:val="ab"/>
        </w:rPr>
        <w:footnoteReference w:id="18"/>
      </w:r>
      <w:r w:rsidRPr="006D34D6">
        <w:t xml:space="preserve"> является крупной сделкой;</w:t>
      </w:r>
    </w:p>
    <w:p w:rsidR="00467DC0" w:rsidRPr="006D34D6" w:rsidRDefault="00774A9B" w:rsidP="006D34D6">
      <w:pPr>
        <w:pStyle w:val="ConsPlusNormal"/>
        <w:widowControl w:val="0"/>
        <w:tabs>
          <w:tab w:val="left" w:pos="709"/>
        </w:tabs>
        <w:ind w:firstLine="567"/>
        <w:jc w:val="both"/>
      </w:pPr>
      <w:r w:rsidRPr="006D34D6">
        <w:t>8</w:t>
      </w:r>
      <w:r w:rsidR="00467DC0" w:rsidRPr="006D34D6">
        <w:t>) документы, подтверждающие соответствие участника запроса предложений требованиям, указанным в извещении и документации о таком запросе;</w:t>
      </w:r>
    </w:p>
    <w:p w:rsidR="00467DC0" w:rsidRPr="006D34D6" w:rsidRDefault="00774A9B" w:rsidP="006D34D6">
      <w:pPr>
        <w:pStyle w:val="ConsPlusNormal"/>
        <w:widowControl w:val="0"/>
        <w:tabs>
          <w:tab w:val="left" w:pos="709"/>
        </w:tabs>
        <w:ind w:firstLine="567"/>
        <w:jc w:val="both"/>
      </w:pPr>
      <w:r w:rsidRPr="006D34D6">
        <w:t>9</w:t>
      </w:r>
      <w:r w:rsidR="00467DC0" w:rsidRPr="006D34D6">
        <w:t>)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C33228" w:rsidRPr="006D34D6">
        <w:t xml:space="preserve"> </w:t>
      </w:r>
      <w:r w:rsidR="00467DC0" w:rsidRPr="006D34D6">
        <w:t>этом не допускается требовать представление таких документов, если в</w:t>
      </w:r>
      <w:r w:rsidR="00C33228" w:rsidRPr="006D34D6">
        <w:t xml:space="preserve"> </w:t>
      </w:r>
      <w:r w:rsidR="00467DC0" w:rsidRPr="006D34D6">
        <w:t>соответствии с законодательством Российской Федерации такие документы передаются вместе с товаром;</w:t>
      </w:r>
    </w:p>
    <w:p w:rsidR="00467DC0" w:rsidRPr="006D34D6" w:rsidRDefault="00467DC0" w:rsidP="006D34D6">
      <w:pPr>
        <w:pStyle w:val="ConsPlusNormal"/>
        <w:widowControl w:val="0"/>
        <w:tabs>
          <w:tab w:val="left" w:pos="709"/>
        </w:tabs>
        <w:ind w:firstLine="567"/>
        <w:jc w:val="both"/>
      </w:pPr>
      <w:r w:rsidRPr="006D34D6">
        <w:t>1</w:t>
      </w:r>
      <w:r w:rsidR="00774A9B" w:rsidRPr="006D34D6">
        <w:t>0</w:t>
      </w:r>
      <w:r w:rsidRPr="006D34D6">
        <w:t>)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w:t>
      </w:r>
      <w:r w:rsidR="00C33228" w:rsidRPr="006D34D6">
        <w:t xml:space="preserve"> </w:t>
      </w:r>
      <w:r w:rsidRPr="006D34D6">
        <w:t>запросе предложений;</w:t>
      </w:r>
    </w:p>
    <w:p w:rsidR="00467DC0" w:rsidRPr="006D34D6" w:rsidRDefault="00467DC0" w:rsidP="006D34D6">
      <w:pPr>
        <w:pStyle w:val="ConsPlusNormal"/>
        <w:widowControl w:val="0"/>
        <w:tabs>
          <w:tab w:val="left" w:pos="709"/>
        </w:tabs>
        <w:ind w:firstLine="567"/>
        <w:jc w:val="both"/>
      </w:pPr>
      <w:r w:rsidRPr="006D34D6">
        <w:t>1</w:t>
      </w:r>
      <w:r w:rsidR="00774A9B" w:rsidRPr="006D34D6">
        <w:t>1</w:t>
      </w:r>
      <w:r w:rsidRPr="006D34D6">
        <w:t xml:space="preserve">) в случае установления заказчиком в соответствии с пунктом 8.6 </w:t>
      </w:r>
      <w:r w:rsidR="001129CA" w:rsidRPr="006D34D6">
        <w:lastRenderedPageBreak/>
        <w:t xml:space="preserve">раздела 8 </w:t>
      </w:r>
      <w:r w:rsidRPr="006D34D6">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467DC0" w:rsidRPr="006D34D6" w:rsidRDefault="00467DC0" w:rsidP="006D34D6">
      <w:pPr>
        <w:pStyle w:val="ConsPlusNormal"/>
        <w:widowControl w:val="0"/>
        <w:tabs>
          <w:tab w:val="left" w:pos="709"/>
        </w:tabs>
        <w:ind w:firstLine="567"/>
        <w:jc w:val="both"/>
      </w:pPr>
      <w:r w:rsidRPr="006D34D6">
        <w:t>1</w:t>
      </w:r>
      <w:r w:rsidR="00774A9B" w:rsidRPr="006D34D6">
        <w:t>2</w:t>
      </w:r>
      <w:r w:rsidRPr="006D34D6">
        <w:t xml:space="preserve">) предложение о цене договора, </w:t>
      </w:r>
      <w:r w:rsidRPr="006D34D6">
        <w:rPr>
          <w:rFonts w:eastAsia="Times New Roman"/>
        </w:rPr>
        <w:t>в случае осуществления закупки в</w:t>
      </w:r>
      <w:r w:rsidR="00C33228" w:rsidRPr="006D34D6">
        <w:rPr>
          <w:rFonts w:eastAsia="Times New Roman"/>
        </w:rPr>
        <w:t xml:space="preserve"> </w:t>
      </w:r>
      <w:r w:rsidRPr="006D34D6">
        <w:rPr>
          <w:rFonts w:eastAsia="Times New Roman"/>
        </w:rPr>
        <w:t xml:space="preserve">соответствии с </w:t>
      </w:r>
      <w:r w:rsidR="001129CA" w:rsidRPr="006D34D6">
        <w:t xml:space="preserve">разделом </w:t>
      </w:r>
      <w:r w:rsidRPr="006D34D6">
        <w:rPr>
          <w:rFonts w:eastAsia="Times New Roman"/>
        </w:rPr>
        <w:t xml:space="preserve">17 Положения </w:t>
      </w:r>
      <w:r w:rsidR="00C33228" w:rsidRPr="006D34D6">
        <w:rPr>
          <w:rFonts w:eastAsia="Times New Roman"/>
        </w:rPr>
        <w:t>-</w:t>
      </w:r>
      <w:r w:rsidRPr="006D34D6">
        <w:rPr>
          <w:rFonts w:eastAsia="Times New Roman"/>
        </w:rPr>
        <w:t xml:space="preserve"> цене единицы </w:t>
      </w:r>
      <w:r w:rsidRPr="006D34D6">
        <w:t>(сумме цен единиц) товара, работы, услуги, а</w:t>
      </w:r>
      <w:r w:rsidR="00C33228" w:rsidRPr="006D34D6">
        <w:t xml:space="preserve"> </w:t>
      </w:r>
      <w:r w:rsidRPr="006D34D6">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1129CA" w:rsidRPr="006D34D6" w:rsidRDefault="00467DC0" w:rsidP="006D34D6">
      <w:pPr>
        <w:pStyle w:val="ConsPlusNormal"/>
        <w:widowControl w:val="0"/>
        <w:tabs>
          <w:tab w:val="left" w:pos="709"/>
        </w:tabs>
        <w:ind w:firstLine="567"/>
        <w:jc w:val="both"/>
      </w:pPr>
      <w:r w:rsidRPr="006D34D6">
        <w:t>1</w:t>
      </w:r>
      <w:r w:rsidR="00774A9B" w:rsidRPr="006D34D6">
        <w:t>3</w:t>
      </w:r>
      <w:r w:rsidRPr="006D34D6">
        <w:t>)</w:t>
      </w:r>
      <w:r w:rsidR="00C33228" w:rsidRPr="006D34D6">
        <w:t xml:space="preserve"> </w:t>
      </w:r>
      <w:r w:rsidR="001129CA" w:rsidRPr="006D34D6">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467DC0" w:rsidRPr="006D34D6" w:rsidRDefault="001129CA" w:rsidP="006D34D6">
      <w:pPr>
        <w:pStyle w:val="ConsPlusNormal"/>
        <w:widowControl w:val="0"/>
        <w:tabs>
          <w:tab w:val="left" w:pos="709"/>
        </w:tabs>
        <w:ind w:firstLine="567"/>
        <w:jc w:val="both"/>
      </w:pPr>
      <w:r w:rsidRPr="006D34D6">
        <w:t xml:space="preserve">14) </w:t>
      </w:r>
      <w:r w:rsidR="00467DC0" w:rsidRPr="006D34D6">
        <w:t>иные документы и сведения, предоставление которых предусмотрено извещением и (или) документацией о 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6D34D6">
        <w:rPr>
          <w:rFonts w:ascii="Times New Roman" w:eastAsia="Times New Roman" w:hAnsi="Times New Roman" w:cs="Times New Roman"/>
          <w:sz w:val="28"/>
          <w:szCs w:val="28"/>
        </w:rPr>
        <w:t xml:space="preserve">в случае осуществления закупки в соответствии с </w:t>
      </w:r>
      <w:r w:rsidR="00544A38" w:rsidRPr="006D34D6">
        <w:rPr>
          <w:rFonts w:ascii="Times New Roman" w:hAnsi="Times New Roman" w:cs="Times New Roman"/>
          <w:sz w:val="28"/>
          <w:szCs w:val="28"/>
        </w:rPr>
        <w:t xml:space="preserve">разделом </w:t>
      </w:r>
      <w:r w:rsidRPr="006D34D6">
        <w:rPr>
          <w:rFonts w:ascii="Times New Roman" w:eastAsia="Times New Roman" w:hAnsi="Times New Roman" w:cs="Times New Roman"/>
          <w:sz w:val="28"/>
          <w:szCs w:val="28"/>
        </w:rPr>
        <w:t>17 Положения</w:t>
      </w:r>
      <w:r w:rsidRPr="006D34D6">
        <w:rPr>
          <w:rFonts w:ascii="Times New Roman" w:hAnsi="Times New Roman" w:cs="Times New Roman"/>
          <w:sz w:val="28"/>
          <w:szCs w:val="28"/>
        </w:rPr>
        <w:t xml:space="preserve"> </w:t>
      </w:r>
      <w:r w:rsidR="00C33228" w:rsidRPr="006D34D6">
        <w:rPr>
          <w:rFonts w:ascii="Times New Roman" w:hAnsi="Times New Roman" w:cs="Times New Roman"/>
          <w:sz w:val="28"/>
          <w:szCs w:val="28"/>
        </w:rPr>
        <w:t>-</w:t>
      </w:r>
      <w:r w:rsidRPr="006D34D6">
        <w:rPr>
          <w:rFonts w:ascii="Times New Roman" w:hAnsi="Times New Roman" w:cs="Times New Roman"/>
          <w:sz w:val="28"/>
          <w:szCs w:val="28"/>
        </w:rPr>
        <w:t xml:space="preserve"> цене единицы (сумме цен единиц) товара, работы, услуги.</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№223-ФЗ в отношении критериев и порядка о</w:t>
      </w:r>
      <w:r w:rsidR="00934E26" w:rsidRPr="006D34D6">
        <w:rPr>
          <w:rFonts w:ascii="Times New Roman" w:hAnsi="Times New Roman" w:cs="Times New Roman"/>
          <w:sz w:val="28"/>
          <w:szCs w:val="28"/>
        </w:rPr>
        <w:t xml:space="preserve">ценки и сопоставления заявок на </w:t>
      </w:r>
      <w:r w:rsidRPr="006D34D6">
        <w:rPr>
          <w:rFonts w:ascii="Times New Roman" w:hAnsi="Times New Roman" w:cs="Times New Roman"/>
          <w:sz w:val="28"/>
          <w:szCs w:val="28"/>
        </w:rPr>
        <w:t>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w:t>
      </w:r>
      <w:r w:rsidR="00C33228" w:rsidRPr="006D34D6">
        <w:rPr>
          <w:rFonts w:ascii="Times New Roman" w:hAnsi="Times New Roman" w:cs="Times New Roman"/>
          <w:sz w:val="28"/>
          <w:szCs w:val="28"/>
        </w:rPr>
        <w:t xml:space="preserve"> </w:t>
      </w:r>
      <w:r w:rsidRPr="006D34D6">
        <w:rPr>
          <w:rFonts w:ascii="Times New Roman" w:hAnsi="Times New Roman" w:cs="Times New Roman"/>
          <w:sz w:val="28"/>
          <w:szCs w:val="28"/>
        </w:rPr>
        <w:t>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№223-ФЗ.</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00C33228" w:rsidRPr="006D34D6">
        <w:rPr>
          <w:rFonts w:ascii="Times New Roman" w:hAnsi="Times New Roman" w:cs="Times New Roman"/>
          <w:sz w:val="28"/>
          <w:szCs w:val="28"/>
        </w:rPr>
        <w:t xml:space="preserve"> </w:t>
      </w:r>
      <w:r w:rsidRPr="006D34D6">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w:t>
      </w:r>
      <w:r w:rsidR="00C33228" w:rsidRPr="006D34D6">
        <w:rPr>
          <w:rFonts w:ascii="Times New Roman" w:hAnsi="Times New Roman" w:cs="Times New Roman"/>
          <w:sz w:val="28"/>
          <w:szCs w:val="28"/>
        </w:rPr>
        <w:t>-</w:t>
      </w:r>
      <w:r w:rsidRPr="006D34D6">
        <w:rPr>
          <w:rFonts w:ascii="Times New Roman" w:hAnsi="Times New Roman" w:cs="Times New Roman"/>
          <w:sz w:val="28"/>
          <w:szCs w:val="28"/>
        </w:rPr>
        <w:t>9, 11 и 12 части 19.1, а также частью 19.2 статьи 3.4 Закона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w:t>
      </w:r>
      <w:r w:rsidR="00934E26"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этом обозначенные информация и документы должны содержаться в заявке на участие в запросе предложений в электронной форме в случае </w:t>
      </w:r>
      <w:r w:rsidRPr="006D34D6">
        <w:rPr>
          <w:rFonts w:ascii="Times New Roman" w:hAnsi="Times New Roman" w:cs="Times New Roman"/>
          <w:sz w:val="28"/>
          <w:szCs w:val="28"/>
        </w:rPr>
        <w:lastRenderedPageBreak/>
        <w:t>установления обязанности их представления в соответствии с частью 19.1 статьи 3.4 Закона №223-ФЗ.</w:t>
      </w:r>
    </w:p>
    <w:p w:rsidR="00467DC0" w:rsidRPr="006D34D6" w:rsidRDefault="00467DC0" w:rsidP="006D34D6">
      <w:pPr>
        <w:pStyle w:val="ConsPlusNormal"/>
        <w:widowControl w:val="0"/>
        <w:tabs>
          <w:tab w:val="left" w:pos="709"/>
        </w:tabs>
        <w:ind w:firstLine="567"/>
        <w:jc w:val="both"/>
      </w:pPr>
      <w:r w:rsidRPr="006D34D6">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57.9. Наличие противоречий в отношении одних и тех же сведений в</w:t>
      </w:r>
      <w:r w:rsidR="00934E26" w:rsidRPr="006D34D6">
        <w:rPr>
          <w:rFonts w:eastAsia="Times New Roman"/>
        </w:rPr>
        <w:t xml:space="preserve"> </w:t>
      </w:r>
      <w:r w:rsidRPr="006D34D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6D34D6" w:rsidRDefault="00467DC0" w:rsidP="006D34D6">
      <w:pPr>
        <w:pStyle w:val="ConsPlusNormal"/>
        <w:widowControl w:val="0"/>
        <w:tabs>
          <w:tab w:val="left" w:pos="709"/>
        </w:tabs>
        <w:ind w:firstLine="567"/>
        <w:jc w:val="both"/>
      </w:pPr>
      <w:r w:rsidRPr="006D34D6">
        <w:t>57.10. При выявлении факта несоответствия участника, запроса предложений, а</w:t>
      </w:r>
      <w:r w:rsidR="00934E26" w:rsidRPr="006D34D6">
        <w:t xml:space="preserve"> </w:t>
      </w:r>
      <w:r w:rsidRPr="006D34D6">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467DC0" w:rsidRPr="006D34D6" w:rsidRDefault="00467DC0" w:rsidP="006D34D6">
      <w:pPr>
        <w:pStyle w:val="ConsPlusNormal"/>
        <w:widowControl w:val="0"/>
        <w:tabs>
          <w:tab w:val="left" w:pos="709"/>
        </w:tabs>
        <w:jc w:val="both"/>
      </w:pPr>
    </w:p>
    <w:p w:rsidR="00467DC0" w:rsidRPr="006D34D6" w:rsidRDefault="00467DC0" w:rsidP="006D34D6">
      <w:pPr>
        <w:pStyle w:val="ConsPlusNormal"/>
        <w:widowControl w:val="0"/>
        <w:tabs>
          <w:tab w:val="left" w:pos="709"/>
        </w:tabs>
        <w:jc w:val="center"/>
        <w:outlineLvl w:val="1"/>
      </w:pPr>
      <w:bookmarkStart w:id="82" w:name="_Toc206661073"/>
      <w:r w:rsidRPr="006D34D6">
        <w:rPr>
          <w:b/>
        </w:rPr>
        <w:t>58</w:t>
      </w:r>
      <w:r w:rsidR="00204A8B" w:rsidRPr="006D34D6">
        <w:rPr>
          <w:b/>
        </w:rPr>
        <w:t xml:space="preserve">. </w:t>
      </w:r>
      <w:r w:rsidRPr="006D34D6">
        <w:rPr>
          <w:b/>
        </w:rPr>
        <w:t>Открытие доступа к поданным заявкам на участие в запросе предложений в электронной форме</w:t>
      </w:r>
      <w:bookmarkEnd w:id="82"/>
    </w:p>
    <w:p w:rsidR="00467DC0" w:rsidRPr="006D34D6" w:rsidRDefault="00467DC0" w:rsidP="006D34D6">
      <w:pPr>
        <w:pStyle w:val="ConsPlusNormal"/>
        <w:widowControl w:val="0"/>
        <w:tabs>
          <w:tab w:val="left" w:pos="709"/>
        </w:tabs>
        <w:jc w:val="both"/>
      </w:pPr>
    </w:p>
    <w:p w:rsidR="00467DC0" w:rsidRPr="006D34D6" w:rsidRDefault="00467DC0" w:rsidP="006D34D6">
      <w:pPr>
        <w:pStyle w:val="ConsPlusNormal"/>
        <w:widowControl w:val="0"/>
        <w:tabs>
          <w:tab w:val="left" w:pos="709"/>
        </w:tabs>
        <w:ind w:firstLine="567"/>
        <w:jc w:val="both"/>
      </w:pPr>
      <w:r w:rsidRPr="006D34D6">
        <w:t xml:space="preserve">58.1. Процедура открытия доступа к поданным на участие в запросе предложений заявкам (далее </w:t>
      </w:r>
      <w:r w:rsidR="00484985" w:rsidRPr="006D34D6">
        <w:t>-</w:t>
      </w:r>
      <w:r w:rsidRPr="006D34D6">
        <w:t xml:space="preserve">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467DC0" w:rsidRPr="006D34D6" w:rsidRDefault="00467DC0" w:rsidP="006D34D6">
      <w:pPr>
        <w:pStyle w:val="ConsPlusNormal"/>
        <w:widowControl w:val="0"/>
        <w:tabs>
          <w:tab w:val="left" w:pos="709"/>
        </w:tabs>
        <w:ind w:firstLine="567"/>
        <w:jc w:val="both"/>
      </w:pPr>
      <w:r w:rsidRPr="006D34D6">
        <w:t>58.2. Открытие доступа осуществляется оператором электронной площадки, на которой проводится запрос предложений.</w:t>
      </w:r>
    </w:p>
    <w:p w:rsidR="00467DC0" w:rsidRPr="006D34D6" w:rsidRDefault="00467DC0" w:rsidP="006D34D6">
      <w:pPr>
        <w:pStyle w:val="ConsPlusNormal"/>
        <w:widowControl w:val="0"/>
        <w:tabs>
          <w:tab w:val="left" w:pos="709"/>
        </w:tabs>
        <w:ind w:firstLine="567"/>
        <w:jc w:val="both"/>
      </w:pPr>
      <w:r w:rsidRPr="006D34D6">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467DC0" w:rsidRPr="006D34D6" w:rsidRDefault="00467DC0" w:rsidP="006D34D6">
      <w:pPr>
        <w:pStyle w:val="ConsPlusNormal"/>
        <w:widowControl w:val="0"/>
        <w:tabs>
          <w:tab w:val="left" w:pos="709"/>
        </w:tabs>
        <w:ind w:firstLine="567"/>
        <w:jc w:val="both"/>
      </w:pPr>
      <w:r w:rsidRPr="006D34D6">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467DC0" w:rsidRPr="006D34D6" w:rsidRDefault="00467DC0" w:rsidP="006D34D6">
      <w:pPr>
        <w:pStyle w:val="ConsPlusNormal"/>
        <w:widowControl w:val="0"/>
        <w:tabs>
          <w:tab w:val="left" w:pos="709"/>
        </w:tabs>
        <w:ind w:firstLine="567"/>
        <w:jc w:val="both"/>
      </w:pPr>
      <w:r w:rsidRPr="006D34D6">
        <w:t>58.5. В случае если на участие в запросе предложений не было подано ни одной заявки, комиссия по осуществлению закупок в</w:t>
      </w:r>
      <w:r w:rsidR="00484985" w:rsidRPr="006D34D6">
        <w:t xml:space="preserve"> </w:t>
      </w:r>
      <w:r w:rsidRPr="006D34D6">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№223</w:t>
      </w:r>
      <w:r w:rsidR="00484985" w:rsidRPr="006D34D6">
        <w:t>-</w:t>
      </w:r>
      <w:r w:rsidRPr="006D34D6">
        <w:t>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pStyle w:val="ConsPlusNormal"/>
        <w:widowControl w:val="0"/>
        <w:tabs>
          <w:tab w:val="left" w:pos="709"/>
        </w:tabs>
        <w:ind w:firstLine="567"/>
        <w:jc w:val="both"/>
      </w:pPr>
      <w:r w:rsidRPr="006D34D6">
        <w:lastRenderedPageBreak/>
        <w:t xml:space="preserve">В случае, указанном в абзаце первом пункта 58.5 настоящего </w:t>
      </w:r>
      <w:r w:rsidR="00707271" w:rsidRPr="006D34D6">
        <w:t>раздела</w:t>
      </w:r>
      <w:r w:rsidRPr="006D34D6">
        <w:t>, заказчик вправе осуществить одно из следующих действий:</w:t>
      </w:r>
    </w:p>
    <w:p w:rsidR="00467DC0" w:rsidRPr="006D34D6" w:rsidRDefault="00467DC0" w:rsidP="006D34D6">
      <w:pPr>
        <w:pStyle w:val="ConsPlusNormal"/>
        <w:widowControl w:val="0"/>
        <w:tabs>
          <w:tab w:val="left" w:pos="709"/>
        </w:tabs>
        <w:ind w:firstLine="567"/>
        <w:jc w:val="both"/>
      </w:pPr>
      <w:r w:rsidRPr="006D34D6">
        <w:t>1) провести новую закупку;</w:t>
      </w:r>
    </w:p>
    <w:p w:rsidR="00467DC0" w:rsidRPr="006D34D6" w:rsidRDefault="00467DC0" w:rsidP="006D34D6">
      <w:pPr>
        <w:pStyle w:val="ConsPlusNormal"/>
        <w:widowControl w:val="0"/>
        <w:tabs>
          <w:tab w:val="left" w:pos="709"/>
        </w:tabs>
        <w:ind w:firstLine="567"/>
        <w:jc w:val="both"/>
      </w:pPr>
      <w:r w:rsidRPr="006D34D6">
        <w:t xml:space="preserve">2) заключить договор с единственным поставщиком (подрядчиком, исполнителем) в соответствии с подпунктом 3 пункта 63.1 </w:t>
      </w:r>
      <w:r w:rsidR="00707271" w:rsidRPr="006D34D6">
        <w:t xml:space="preserve">раздела 63 </w:t>
      </w:r>
      <w:r w:rsidRPr="006D34D6">
        <w:t>Положения</w:t>
      </w:r>
      <w:r w:rsidR="005016DF" w:rsidRPr="006D34D6">
        <w:t>;</w:t>
      </w:r>
    </w:p>
    <w:p w:rsidR="005016DF" w:rsidRPr="006D34D6" w:rsidRDefault="005016DF" w:rsidP="006D34D6">
      <w:pPr>
        <w:pStyle w:val="ConsPlusNormal"/>
        <w:widowControl w:val="0"/>
        <w:tabs>
          <w:tab w:val="left" w:pos="709"/>
        </w:tabs>
        <w:ind w:firstLine="567"/>
        <w:jc w:val="both"/>
      </w:pPr>
      <w:r w:rsidRPr="006D34D6">
        <w:t xml:space="preserve">3) заключить договор с единственным поставщиком (подрядчиком, исполнителем) в соответствии с подпунктом 3.1 пункта 63.1 </w:t>
      </w:r>
      <w:r w:rsidR="00707271" w:rsidRPr="006D34D6">
        <w:t xml:space="preserve">раздела 63 </w:t>
      </w:r>
      <w:r w:rsidRPr="006D34D6">
        <w:t>Положения.</w:t>
      </w:r>
    </w:p>
    <w:p w:rsidR="00467DC0" w:rsidRPr="006D34D6" w:rsidRDefault="00467DC0" w:rsidP="006D34D6">
      <w:pPr>
        <w:pStyle w:val="ConsPlusNormal"/>
        <w:widowControl w:val="0"/>
        <w:tabs>
          <w:tab w:val="left" w:pos="709"/>
        </w:tabs>
        <w:ind w:firstLine="567"/>
        <w:jc w:val="both"/>
        <w:rPr>
          <w:rFonts w:eastAsia="Times New Roman"/>
        </w:rPr>
      </w:pPr>
      <w:r w:rsidRPr="006D34D6">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467DC0" w:rsidRPr="006D34D6" w:rsidRDefault="00467DC0" w:rsidP="006D34D6">
      <w:pPr>
        <w:pStyle w:val="ConsPlusNormal"/>
        <w:widowControl w:val="0"/>
        <w:tabs>
          <w:tab w:val="left" w:pos="709"/>
        </w:tabs>
        <w:jc w:val="both"/>
      </w:pPr>
    </w:p>
    <w:p w:rsidR="00467DC0" w:rsidRPr="006D34D6" w:rsidRDefault="00467DC0" w:rsidP="006D34D6">
      <w:pPr>
        <w:pStyle w:val="2"/>
        <w:widowControl w:val="0"/>
        <w:spacing w:before="0" w:line="240" w:lineRule="auto"/>
        <w:jc w:val="center"/>
        <w:rPr>
          <w:rFonts w:ascii="Times New Roman" w:hAnsi="Times New Roman" w:cs="Times New Roman"/>
          <w:color w:val="auto"/>
          <w:sz w:val="28"/>
          <w:szCs w:val="28"/>
        </w:rPr>
      </w:pPr>
      <w:bookmarkStart w:id="83" w:name="_Toc206661074"/>
      <w:r w:rsidRPr="006D34D6">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83"/>
    </w:p>
    <w:p w:rsidR="00467DC0" w:rsidRPr="006D34D6" w:rsidRDefault="00467DC0" w:rsidP="006D34D6">
      <w:pPr>
        <w:widowControl w:val="0"/>
        <w:spacing w:after="0" w:line="240" w:lineRule="auto"/>
        <w:jc w:val="both"/>
        <w:rPr>
          <w:rFonts w:ascii="Times New Roman" w:hAnsi="Times New Roman" w:cs="Times New Roman"/>
          <w:sz w:val="28"/>
          <w:szCs w:val="28"/>
        </w:rPr>
      </w:pP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59.3. В рамках рассмотрения заявок выполняются следующие действия: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проверка состава заявок на соблюдение требований извещения и</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документации;</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2) проверка участника закупки на соответствие требованиям извещения и</w:t>
      </w:r>
      <w:r w:rsidR="00EE2021" w:rsidRPr="006D34D6">
        <w:rPr>
          <w:sz w:val="28"/>
          <w:szCs w:val="28"/>
        </w:rPr>
        <w:t xml:space="preserve"> </w:t>
      </w:r>
      <w:r w:rsidRPr="006D34D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00A15C43">
        <w:rPr>
          <w:sz w:val="28"/>
          <w:szCs w:val="28"/>
        </w:rPr>
        <w:t xml:space="preserve"> </w:t>
      </w:r>
      <w:r w:rsidR="00A15C43" w:rsidRPr="00A661B5">
        <w:rPr>
          <w:sz w:val="28"/>
          <w:szCs w:val="28"/>
        </w:rPr>
        <w:t>подпунктами</w:t>
      </w:r>
      <w:r w:rsidR="00655B97" w:rsidRPr="006D34D6">
        <w:rPr>
          <w:sz w:val="28"/>
          <w:szCs w:val="28"/>
        </w:rPr>
        <w:t xml:space="preserve"> </w:t>
      </w:r>
      <w:r w:rsidRPr="006D34D6">
        <w:rPr>
          <w:sz w:val="28"/>
          <w:szCs w:val="28"/>
        </w:rPr>
        <w:t xml:space="preserve">14, 16 пункта 8.4 </w:t>
      </w:r>
      <w:r w:rsidR="00655B97" w:rsidRPr="006D34D6">
        <w:rPr>
          <w:sz w:val="28"/>
          <w:szCs w:val="28"/>
        </w:rPr>
        <w:t xml:space="preserve">раздела 8 </w:t>
      </w:r>
      <w:r w:rsidRPr="006D34D6">
        <w:rPr>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3) принятие решений о допуске, отказе в допуске (отклонении заявки) к</w:t>
      </w:r>
      <w:r w:rsidR="00EE2021" w:rsidRPr="006D34D6">
        <w:rPr>
          <w:rFonts w:ascii="Times New Roman" w:hAnsi="Times New Roman" w:cs="Times New Roman"/>
          <w:sz w:val="28"/>
          <w:szCs w:val="28"/>
        </w:rPr>
        <w:t xml:space="preserve"> </w:t>
      </w:r>
      <w:r w:rsidRPr="006D34D6">
        <w:rPr>
          <w:rFonts w:ascii="Times New Roman" w:hAnsi="Times New Roman" w:cs="Times New Roman"/>
          <w:sz w:val="28"/>
          <w:szCs w:val="28"/>
        </w:rPr>
        <w:t>участию по соответствующим основаниям.</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9516C5">
        <w:rPr>
          <w:rFonts w:ascii="Times New Roman" w:hAnsi="Times New Roman" w:cs="Times New Roman"/>
          <w:sz w:val="28"/>
          <w:szCs w:val="28"/>
        </w:rPr>
        <w:t xml:space="preserve">1) непредставления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 xml:space="preserve">документов, которые предусмотрены </w:t>
      </w:r>
      <w:r w:rsidR="001353D1" w:rsidRPr="009516C5">
        <w:rPr>
          <w:rFonts w:ascii="Times New Roman" w:hAnsi="Times New Roman" w:cs="Times New Roman"/>
          <w:sz w:val="28"/>
          <w:szCs w:val="28"/>
        </w:rPr>
        <w:t xml:space="preserve">подпунктом </w:t>
      </w:r>
      <w:r w:rsidRPr="009516C5">
        <w:rPr>
          <w:rFonts w:ascii="Times New Roman" w:hAnsi="Times New Roman" w:cs="Times New Roman"/>
          <w:sz w:val="28"/>
          <w:szCs w:val="28"/>
        </w:rPr>
        <w:t xml:space="preserve">57.7.2 и (или) </w:t>
      </w:r>
      <w:r w:rsidR="001353D1" w:rsidRPr="009516C5">
        <w:rPr>
          <w:rFonts w:ascii="Times New Roman" w:hAnsi="Times New Roman" w:cs="Times New Roman"/>
          <w:sz w:val="28"/>
          <w:szCs w:val="28"/>
        </w:rPr>
        <w:t xml:space="preserve">подпунктом </w:t>
      </w:r>
      <w:r w:rsidRPr="009516C5">
        <w:rPr>
          <w:rFonts w:ascii="Times New Roman" w:hAnsi="Times New Roman" w:cs="Times New Roman"/>
          <w:sz w:val="28"/>
          <w:szCs w:val="28"/>
        </w:rPr>
        <w:t xml:space="preserve">57.7.3 </w:t>
      </w:r>
      <w:r w:rsidR="001353D1" w:rsidRPr="009516C5">
        <w:rPr>
          <w:rFonts w:ascii="Times New Roman" w:hAnsi="Times New Roman" w:cs="Times New Roman"/>
          <w:sz w:val="28"/>
          <w:szCs w:val="28"/>
        </w:rPr>
        <w:t xml:space="preserve">пункта 57.7 раздела 57 </w:t>
      </w:r>
      <w:r w:rsidRPr="009516C5">
        <w:rPr>
          <w:rFonts w:ascii="Times New Roman" w:hAnsi="Times New Roman" w:cs="Times New Roman"/>
          <w:sz w:val="28"/>
          <w:szCs w:val="28"/>
        </w:rPr>
        <w:t>Положения, в случае осуществления запроса предложений</w:t>
      </w:r>
      <w:r w:rsidRPr="009516C5">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4116C6" w:rsidRPr="009516C5">
        <w:rPr>
          <w:rFonts w:ascii="Times New Roman" w:eastAsia="Times New Roman" w:hAnsi="Times New Roman" w:cs="Times New Roman"/>
          <w:sz w:val="28"/>
          <w:szCs w:val="28"/>
        </w:rPr>
        <w:t>,</w:t>
      </w:r>
      <w:r w:rsidRPr="009516C5">
        <w:rPr>
          <w:rFonts w:ascii="Times New Roman" w:eastAsia="Times New Roman" w:hAnsi="Times New Roman" w:cs="Times New Roman"/>
          <w:sz w:val="28"/>
          <w:szCs w:val="28"/>
        </w:rPr>
        <w:t xml:space="preserve"> или </w:t>
      </w:r>
      <w:r w:rsidRPr="009516C5">
        <w:rPr>
          <w:rFonts w:ascii="Times New Roman" w:hAnsi="Times New Roman" w:cs="Times New Roman"/>
          <w:sz w:val="28"/>
          <w:szCs w:val="28"/>
        </w:rPr>
        <w:t xml:space="preserve">непредставления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 xml:space="preserve">документов, которые предусмотрены пунктом 57.7 </w:t>
      </w:r>
      <w:r w:rsidR="001353D1" w:rsidRPr="009516C5">
        <w:rPr>
          <w:rFonts w:ascii="Times New Roman" w:hAnsi="Times New Roman" w:cs="Times New Roman"/>
          <w:sz w:val="28"/>
          <w:szCs w:val="28"/>
        </w:rPr>
        <w:t xml:space="preserve">раздела 57 </w:t>
      </w:r>
      <w:r w:rsidRPr="009516C5">
        <w:rPr>
          <w:rFonts w:ascii="Times New Roman" w:hAnsi="Times New Roman" w:cs="Times New Roman"/>
          <w:sz w:val="28"/>
          <w:szCs w:val="28"/>
        </w:rPr>
        <w:t xml:space="preserve">Положения, несоответствия указанных </w:t>
      </w:r>
      <w:r w:rsidR="00456837" w:rsidRPr="009516C5">
        <w:rPr>
          <w:rFonts w:ascii="Times New Roman" w:hAnsi="Times New Roman" w:cs="Times New Roman"/>
          <w:sz w:val="28"/>
          <w:szCs w:val="28"/>
        </w:rPr>
        <w:t xml:space="preserve">информации и </w:t>
      </w:r>
      <w:r w:rsidRPr="009516C5">
        <w:rPr>
          <w:rFonts w:ascii="Times New Roman" w:hAnsi="Times New Roman" w:cs="Times New Roman"/>
          <w:sz w:val="28"/>
          <w:szCs w:val="28"/>
        </w:rPr>
        <w:t>документов требованиям, установленным извещением и (или) документацией о</w:t>
      </w:r>
      <w:r w:rsidR="00CB20F1" w:rsidRPr="009516C5">
        <w:rPr>
          <w:rFonts w:ascii="Times New Roman" w:hAnsi="Times New Roman" w:cs="Times New Roman"/>
          <w:sz w:val="28"/>
          <w:szCs w:val="28"/>
        </w:rPr>
        <w:t xml:space="preserve"> </w:t>
      </w:r>
      <w:r w:rsidRPr="009516C5">
        <w:rPr>
          <w:rFonts w:ascii="Times New Roman" w:hAnsi="Times New Roman" w:cs="Times New Roman"/>
          <w:sz w:val="28"/>
          <w:szCs w:val="28"/>
        </w:rPr>
        <w:t>таком запросе предложений</w:t>
      </w:r>
      <w:r w:rsidR="00BB0CAB" w:rsidRPr="009516C5">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9516C5">
        <w:rPr>
          <w:rFonts w:ascii="Times New Roman" w:hAnsi="Times New Roman" w:cs="Times New Roman"/>
          <w:sz w:val="28"/>
          <w:szCs w:val="28"/>
        </w:rPr>
        <w:t xml:space="preserve">, установления комиссией по осуществлению закупок факта предоставления недостоверной информации на </w:t>
      </w:r>
      <w:r w:rsidRPr="009516C5">
        <w:rPr>
          <w:rFonts w:ascii="Times New Roman" w:hAnsi="Times New Roman" w:cs="Times New Roman"/>
          <w:sz w:val="28"/>
          <w:szCs w:val="28"/>
        </w:rPr>
        <w:lastRenderedPageBreak/>
        <w:t>дату и время окончания срока подачи заявок на участие в таком запросе;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00CB20F1" w:rsidRPr="006D34D6">
        <w:rPr>
          <w:rFonts w:ascii="Times New Roman" w:hAnsi="Times New Roman" w:cs="Times New Roman"/>
          <w:sz w:val="28"/>
          <w:szCs w:val="28"/>
        </w:rPr>
        <w:t xml:space="preserve"> </w:t>
      </w:r>
      <w:r w:rsidR="00A15C43" w:rsidRPr="001B1279">
        <w:rPr>
          <w:rFonts w:ascii="Times New Roman" w:hAnsi="Times New Roman" w:cs="Times New Roman"/>
          <w:sz w:val="28"/>
          <w:szCs w:val="28"/>
        </w:rPr>
        <w:t>подпунктами</w:t>
      </w:r>
      <w:r w:rsidR="00A15C43" w:rsidRPr="006D34D6">
        <w:rPr>
          <w:rFonts w:ascii="Times New Roman" w:hAnsi="Times New Roman" w:cs="Times New Roman"/>
          <w:sz w:val="28"/>
          <w:szCs w:val="28"/>
        </w:rPr>
        <w:t xml:space="preserve"> </w:t>
      </w:r>
      <w:r w:rsidRPr="006D34D6">
        <w:rPr>
          <w:rFonts w:ascii="Times New Roman" w:hAnsi="Times New Roman" w:cs="Times New Roman"/>
          <w:sz w:val="28"/>
          <w:szCs w:val="28"/>
        </w:rPr>
        <w:t xml:space="preserve">14, 16 пункта 8.4 </w:t>
      </w:r>
      <w:r w:rsidR="00B6621F" w:rsidRPr="006D34D6">
        <w:rPr>
          <w:rFonts w:ascii="Times New Roman" w:hAnsi="Times New Roman" w:cs="Times New Roman"/>
          <w:sz w:val="28"/>
          <w:szCs w:val="28"/>
        </w:rPr>
        <w:t xml:space="preserve">раздела 8 </w:t>
      </w:r>
      <w:r w:rsidRPr="006D34D6">
        <w:rPr>
          <w:rFonts w:ascii="Times New Roman" w:hAnsi="Times New Roman" w:cs="Times New Roman"/>
          <w:sz w:val="28"/>
          <w:szCs w:val="28"/>
        </w:rPr>
        <w:t>Положения;</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B6621F" w:rsidRPr="006D34D6">
        <w:rPr>
          <w:spacing w:val="-2"/>
          <w:sz w:val="28"/>
          <w:szCs w:val="28"/>
        </w:rPr>
        <w:t xml:space="preserve">разделом </w:t>
      </w:r>
      <w:r w:rsidRPr="006D34D6">
        <w:rPr>
          <w:sz w:val="28"/>
          <w:szCs w:val="28"/>
        </w:rPr>
        <w:t xml:space="preserve">17 Положения </w:t>
      </w:r>
      <w:r w:rsidR="00CB20F1" w:rsidRPr="006D34D6">
        <w:rPr>
          <w:sz w:val="28"/>
          <w:szCs w:val="28"/>
        </w:rPr>
        <w:t>-</w:t>
      </w:r>
      <w:r w:rsidRPr="006D34D6">
        <w:rPr>
          <w:sz w:val="28"/>
          <w:szCs w:val="28"/>
        </w:rPr>
        <w:t xml:space="preserve"> начальную цену единицы (</w:t>
      </w:r>
      <w:r w:rsidR="00B6621F" w:rsidRPr="006D34D6">
        <w:rPr>
          <w:sz w:val="28"/>
          <w:szCs w:val="28"/>
        </w:rPr>
        <w:t xml:space="preserve">начальную </w:t>
      </w:r>
      <w:r w:rsidRPr="006D34D6">
        <w:rPr>
          <w:sz w:val="28"/>
          <w:szCs w:val="28"/>
        </w:rPr>
        <w:t>сумму цен единиц) товара, работы, услуги, указанные в извещении и документации о проведении запроса</w:t>
      </w:r>
      <w:r w:rsidR="002E37DF" w:rsidRPr="006D34D6">
        <w:rPr>
          <w:sz w:val="28"/>
          <w:szCs w:val="28"/>
        </w:rPr>
        <w:t xml:space="preserve"> предложений;</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467DC0" w:rsidRPr="006D34D6" w:rsidRDefault="002E37DF"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DB68A6" w:rsidRPr="006D34D6" w:rsidRDefault="002E37DF" w:rsidP="006D34D6">
      <w:pPr>
        <w:widowControl w:val="0"/>
        <w:spacing w:after="0" w:line="240" w:lineRule="auto"/>
        <w:ind w:firstLine="567"/>
        <w:jc w:val="both"/>
        <w:rPr>
          <w:rFonts w:ascii="Times New Roman" w:hAnsi="Times New Roman" w:cs="Times New Roman"/>
          <w:sz w:val="28"/>
          <w:szCs w:val="28"/>
          <w:shd w:val="clear" w:color="auto" w:fill="FFFF00"/>
        </w:rPr>
      </w:pPr>
      <w:r w:rsidRPr="006D34D6">
        <w:rPr>
          <w:rFonts w:ascii="Times New Roman" w:hAnsi="Times New Roman" w:cs="Times New Roman"/>
          <w:sz w:val="28"/>
          <w:szCs w:val="28"/>
        </w:rPr>
        <w:t>6)</w:t>
      </w:r>
      <w:r w:rsidRPr="006D34D6">
        <w:rPr>
          <w:rFonts w:ascii="Times New Roman" w:hAnsi="Times New Roman" w:cs="Times New Roman"/>
          <w:sz w:val="28"/>
          <w:szCs w:val="28"/>
          <w:vertAlign w:val="superscript"/>
        </w:rPr>
        <w:t xml:space="preserve"> </w:t>
      </w:r>
      <w:r w:rsidRPr="006D34D6">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№1352</w:t>
      </w:r>
      <w:r w:rsidR="00F2487F" w:rsidRPr="002D557A">
        <w:rPr>
          <w:rFonts w:ascii="Times New Roman" w:hAnsi="Times New Roman" w:cs="Times New Roman"/>
          <w:sz w:val="28"/>
          <w:szCs w:val="28"/>
        </w:rPr>
        <w:t>;</w:t>
      </w:r>
    </w:p>
    <w:p w:rsidR="00F2487F" w:rsidRPr="006D34D6" w:rsidRDefault="00F2487F" w:rsidP="006D34D6">
      <w:pPr>
        <w:widowControl w:val="0"/>
        <w:spacing w:after="0" w:line="240" w:lineRule="auto"/>
        <w:ind w:firstLine="567"/>
        <w:jc w:val="both"/>
        <w:rPr>
          <w:rFonts w:ascii="Times New Roman" w:hAnsi="Times New Roman" w:cs="Times New Roman"/>
          <w:sz w:val="28"/>
          <w:szCs w:val="28"/>
        </w:rPr>
      </w:pPr>
      <w:r w:rsidRPr="002D557A">
        <w:rPr>
          <w:rFonts w:ascii="Times New Roman" w:hAnsi="Times New Roman" w:cs="Times New Roman"/>
          <w:sz w:val="28"/>
          <w:szCs w:val="28"/>
        </w:rPr>
        <w:t xml:space="preserve">7) несоответствия участника </w:t>
      </w:r>
      <w:r w:rsidRPr="002D557A">
        <w:rPr>
          <w:rFonts w:ascii="Times New Roman" w:hAnsi="Times New Roman" w:cs="Times New Roman"/>
          <w:spacing w:val="-2"/>
          <w:sz w:val="28"/>
          <w:szCs w:val="28"/>
        </w:rPr>
        <w:t xml:space="preserve">закупки </w:t>
      </w:r>
      <w:r w:rsidRPr="002D557A">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59.7. По результатам проведения рассмотрения заявок комиссией по</w:t>
      </w:r>
      <w:r w:rsidR="00CB20F1" w:rsidRPr="006D34D6">
        <w:rPr>
          <w:sz w:val="28"/>
          <w:szCs w:val="28"/>
        </w:rPr>
        <w:t xml:space="preserve"> </w:t>
      </w:r>
      <w:r w:rsidRPr="006D34D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w:t>
      </w:r>
      <w:r w:rsidR="00CB20F1" w:rsidRPr="006D34D6">
        <w:rPr>
          <w:sz w:val="28"/>
          <w:szCs w:val="28"/>
        </w:rPr>
        <w:t xml:space="preserve"> </w:t>
      </w:r>
      <w:r w:rsidRPr="006D34D6">
        <w:rPr>
          <w:sz w:val="28"/>
          <w:szCs w:val="28"/>
        </w:rPr>
        <w:t>№223-ФЗ. Заказчик вправе включать в протокол иные сведения по</w:t>
      </w:r>
      <w:r w:rsidR="00CB20F1" w:rsidRPr="006D34D6">
        <w:rPr>
          <w:sz w:val="28"/>
          <w:szCs w:val="28"/>
        </w:rPr>
        <w:t xml:space="preserve"> </w:t>
      </w:r>
      <w:r w:rsidRPr="006D34D6">
        <w:rPr>
          <w:sz w:val="28"/>
          <w:szCs w:val="28"/>
        </w:rPr>
        <w:t xml:space="preserve">его усмотрению, если указание таких сведений не нарушает норм </w:t>
      </w:r>
      <w:r w:rsidRPr="006D34D6">
        <w:rPr>
          <w:sz w:val="28"/>
          <w:szCs w:val="28"/>
        </w:rPr>
        <w:lastRenderedPageBreak/>
        <w:t>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w:t>
      </w:r>
      <w:r w:rsidR="00A56884"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№223-ФЗ. 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В случае, указанном в абзаце первом пункта 59.9 настоящего </w:t>
      </w:r>
      <w:r w:rsidR="00A56884" w:rsidRPr="006D34D6">
        <w:rPr>
          <w:rFonts w:ascii="Times New Roman" w:hAnsi="Times New Roman" w:cs="Times New Roman"/>
          <w:sz w:val="28"/>
          <w:szCs w:val="28"/>
        </w:rPr>
        <w:t xml:space="preserve">раздела </w:t>
      </w:r>
      <w:r w:rsidRPr="006D34D6">
        <w:rPr>
          <w:rFonts w:ascii="Times New Roman" w:hAnsi="Times New Roman" w:cs="Times New Roman"/>
          <w:sz w:val="28"/>
          <w:szCs w:val="28"/>
        </w:rPr>
        <w:t>Положения, заказчик вправе осуществить одно из следующих действий:</w:t>
      </w:r>
    </w:p>
    <w:p w:rsidR="00467DC0" w:rsidRPr="006D34D6" w:rsidRDefault="00467DC0" w:rsidP="006D34D6">
      <w:pPr>
        <w:pStyle w:val="ConsPlusNormal"/>
        <w:widowControl w:val="0"/>
        <w:tabs>
          <w:tab w:val="left" w:pos="709"/>
        </w:tabs>
        <w:ind w:firstLine="567"/>
        <w:jc w:val="both"/>
      </w:pPr>
      <w:r w:rsidRPr="006D34D6">
        <w:t>1) провести новую закупку;</w:t>
      </w:r>
    </w:p>
    <w:p w:rsidR="00467DC0" w:rsidRPr="006D34D6" w:rsidRDefault="00467DC0" w:rsidP="006D34D6">
      <w:pPr>
        <w:pStyle w:val="ConsPlusNormal"/>
        <w:widowControl w:val="0"/>
        <w:tabs>
          <w:tab w:val="left" w:pos="709"/>
        </w:tabs>
        <w:ind w:firstLine="567"/>
        <w:jc w:val="both"/>
      </w:pPr>
      <w:r w:rsidRPr="006D34D6">
        <w:t xml:space="preserve">2) заключить договор с единственным поставщиком (подрядчиком, исполнителем) в соответствии с подпунктом 3 пункта 63.1 </w:t>
      </w:r>
      <w:r w:rsidR="00A56884" w:rsidRPr="006D34D6">
        <w:t xml:space="preserve">раздела 63 </w:t>
      </w:r>
      <w:r w:rsidRPr="006D34D6">
        <w:t>Положения</w:t>
      </w:r>
      <w:r w:rsidR="00F80BE5" w:rsidRPr="006D34D6">
        <w:t>;</w:t>
      </w:r>
    </w:p>
    <w:p w:rsidR="00F80BE5" w:rsidRPr="006D34D6" w:rsidRDefault="00F80BE5" w:rsidP="006D34D6">
      <w:pPr>
        <w:pStyle w:val="ConsPlusNormal"/>
        <w:widowControl w:val="0"/>
        <w:tabs>
          <w:tab w:val="left" w:pos="709"/>
        </w:tabs>
        <w:ind w:firstLine="567"/>
        <w:jc w:val="both"/>
      </w:pPr>
      <w:r w:rsidRPr="006D34D6">
        <w:t xml:space="preserve">3) заключить договор с единственным поставщиком (подрядчиком, исполнителем) в соответствии с подпунктом 3.1 пункта 63.1 </w:t>
      </w:r>
      <w:r w:rsidR="00A56884" w:rsidRPr="006D34D6">
        <w:t xml:space="preserve">раздела 63 </w:t>
      </w:r>
      <w:r w:rsidRPr="006D34D6">
        <w:t>Положения.</w:t>
      </w:r>
    </w:p>
    <w:p w:rsidR="00467DC0" w:rsidRPr="006D34D6" w:rsidRDefault="00467DC0" w:rsidP="006D34D6">
      <w:pPr>
        <w:pStyle w:val="ConsPlusNormal"/>
        <w:widowControl w:val="0"/>
        <w:tabs>
          <w:tab w:val="left" w:pos="709"/>
        </w:tabs>
        <w:ind w:firstLine="567"/>
        <w:jc w:val="both"/>
      </w:pPr>
      <w:r w:rsidRPr="006D34D6">
        <w:t xml:space="preserve">59.10. Протокол рассмотрения заявок, </w:t>
      </w:r>
      <w:r w:rsidR="008F2F0F" w:rsidRPr="006D34D6">
        <w:t xml:space="preserve">протокол рассмотрения единственной заявки, </w:t>
      </w:r>
      <w:r w:rsidRPr="006D34D6">
        <w:t xml:space="preserve">протокол признания закупки несостоявшейся подписывается присутствующими членами комиссии в день проведения рассмотрения заявок. </w:t>
      </w:r>
      <w:r w:rsidRPr="006D34D6">
        <w:rPr>
          <w:rFonts w:eastAsia="Times New Roman"/>
        </w:rPr>
        <w:t xml:space="preserve">Подписанный присутствующими членами комиссии протокол </w:t>
      </w:r>
      <w:r w:rsidRPr="006D34D6">
        <w:t xml:space="preserve">направляется заказчиком оператору электронной площадки и подлежит размещению в ЕИС </w:t>
      </w:r>
      <w:r w:rsidRPr="006D34D6">
        <w:rPr>
          <w:rFonts w:eastAsia="Times New Roman"/>
        </w:rPr>
        <w:t>не позднее чем ч</w:t>
      </w:r>
      <w:r w:rsidR="003A063F" w:rsidRPr="006D34D6">
        <w:rPr>
          <w:rFonts w:eastAsia="Times New Roman"/>
        </w:rPr>
        <w:t>ерез три дня со дня подписания.</w:t>
      </w:r>
    </w:p>
    <w:p w:rsidR="00467DC0" w:rsidRPr="006D34D6" w:rsidRDefault="00467DC0" w:rsidP="006D34D6">
      <w:pPr>
        <w:widowControl w:val="0"/>
        <w:tabs>
          <w:tab w:val="left" w:pos="709"/>
        </w:tabs>
        <w:spacing w:after="0" w:line="240" w:lineRule="auto"/>
        <w:ind w:firstLine="567"/>
        <w:jc w:val="both"/>
        <w:rPr>
          <w:rFonts w:ascii="Times New Roman" w:hAnsi="Times New Roman" w:cs="Times New Roman"/>
          <w:sz w:val="28"/>
          <w:szCs w:val="28"/>
        </w:rPr>
      </w:pPr>
      <w:r w:rsidRPr="006D34D6">
        <w:rPr>
          <w:rFonts w:ascii="Times New Roman" w:eastAsia="Times New Roman" w:hAnsi="Times New Roman" w:cs="Times New Roman"/>
          <w:sz w:val="28"/>
          <w:szCs w:val="28"/>
          <w:lang w:eastAsia="ru-RU"/>
        </w:rPr>
        <w:t xml:space="preserve">59.11. При принятии заказчиком решения, указанного в пункте 54.4 </w:t>
      </w:r>
      <w:r w:rsidR="008F2F0F" w:rsidRPr="006D34D6">
        <w:rPr>
          <w:rFonts w:ascii="Times New Roman" w:hAnsi="Times New Roman" w:cs="Times New Roman"/>
          <w:sz w:val="28"/>
          <w:szCs w:val="28"/>
        </w:rPr>
        <w:t xml:space="preserve">раздела 54 </w:t>
      </w:r>
      <w:r w:rsidRPr="006D34D6">
        <w:rPr>
          <w:rFonts w:ascii="Times New Roman" w:eastAsia="Times New Roman" w:hAnsi="Times New Roman" w:cs="Times New Roman"/>
          <w:sz w:val="28"/>
          <w:szCs w:val="28"/>
          <w:lang w:eastAsia="ru-RU"/>
        </w:rPr>
        <w:t xml:space="preserve">Положения, в случае если закупка признана несостоявшейся по основаниям, </w:t>
      </w:r>
      <w:r w:rsidR="00971A86" w:rsidRPr="006D34D6">
        <w:rPr>
          <w:rFonts w:ascii="Times New Roman" w:hAnsi="Times New Roman" w:cs="Times New Roman"/>
          <w:sz w:val="28"/>
          <w:szCs w:val="28"/>
        </w:rPr>
        <w:t xml:space="preserve">предусмотренными </w:t>
      </w:r>
      <w:r w:rsidRPr="006D34D6">
        <w:rPr>
          <w:rFonts w:ascii="Times New Roman" w:eastAsia="Times New Roman" w:hAnsi="Times New Roman" w:cs="Times New Roman"/>
          <w:sz w:val="28"/>
          <w:szCs w:val="28"/>
          <w:lang w:eastAsia="ru-RU"/>
        </w:rPr>
        <w:t xml:space="preserve">пунктами 59.8, 59.9 </w:t>
      </w:r>
      <w:r w:rsidR="007C2E14" w:rsidRPr="006D34D6">
        <w:rPr>
          <w:rFonts w:ascii="Times New Roman" w:hAnsi="Times New Roman" w:cs="Times New Roman"/>
          <w:sz w:val="28"/>
          <w:szCs w:val="28"/>
        </w:rPr>
        <w:t>настоящего раздела</w:t>
      </w:r>
      <w:r w:rsidRPr="006D34D6">
        <w:rPr>
          <w:rFonts w:ascii="Times New Roman" w:eastAsia="Times New Roman" w:hAnsi="Times New Roman" w:cs="Times New Roman"/>
          <w:sz w:val="28"/>
          <w:szCs w:val="28"/>
          <w:lang w:eastAsia="ru-RU"/>
        </w:rPr>
        <w:t xml:space="preserve">, комиссия формирует протокол </w:t>
      </w:r>
      <w:r w:rsidRPr="006D34D6">
        <w:rPr>
          <w:rFonts w:ascii="Times New Roman" w:hAnsi="Times New Roman" w:cs="Times New Roman"/>
          <w:sz w:val="28"/>
          <w:szCs w:val="28"/>
        </w:rPr>
        <w:t>о признании закупки несостоявшейся</w:t>
      </w:r>
      <w:r w:rsidRPr="006D34D6">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№223</w:t>
      </w:r>
      <w:r w:rsidR="00CB20F1" w:rsidRPr="006D34D6">
        <w:rPr>
          <w:rFonts w:ascii="Times New Roman" w:eastAsia="Times New Roman" w:hAnsi="Times New Roman" w:cs="Times New Roman"/>
          <w:sz w:val="28"/>
          <w:szCs w:val="28"/>
          <w:lang w:eastAsia="ru-RU"/>
        </w:rPr>
        <w:t>-</w:t>
      </w:r>
      <w:r w:rsidRPr="006D34D6">
        <w:rPr>
          <w:rFonts w:ascii="Times New Roman" w:eastAsia="Times New Roman" w:hAnsi="Times New Roman" w:cs="Times New Roman"/>
          <w:sz w:val="28"/>
          <w:szCs w:val="28"/>
          <w:lang w:eastAsia="ru-RU"/>
        </w:rPr>
        <w:t xml:space="preserve">ФЗ. </w:t>
      </w:r>
      <w:r w:rsidRPr="006D34D6">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если запрос предложений</w:t>
      </w:r>
      <w:r w:rsidRPr="006D34D6">
        <w:rPr>
          <w:rFonts w:ascii="Times New Roman" w:eastAsia="Times New Roman" w:hAnsi="Times New Roman" w:cs="Times New Roman"/>
          <w:sz w:val="28"/>
          <w:szCs w:val="28"/>
        </w:rPr>
        <w:t xml:space="preserve"> признан несостоявшимся по причине того, что</w:t>
      </w:r>
      <w:r w:rsidRPr="006D34D6">
        <w:rPr>
          <w:rFonts w:ascii="Times New Roman" w:hAnsi="Times New Roman" w:cs="Times New Roman"/>
          <w:sz w:val="28"/>
          <w:szCs w:val="28"/>
        </w:rPr>
        <w:t xml:space="preserve"> по результатам рассмотрения заявок на уч</w:t>
      </w:r>
      <w:r w:rsidRPr="006D34D6">
        <w:rPr>
          <w:rFonts w:ascii="Times New Roman" w:eastAsia="Times New Roman" w:hAnsi="Times New Roman" w:cs="Times New Roman"/>
          <w:sz w:val="28"/>
          <w:szCs w:val="28"/>
        </w:rPr>
        <w:t xml:space="preserve">астие в запросе предложений только одна такая заявка признана соответствующей всем </w:t>
      </w:r>
      <w:r w:rsidRPr="006D34D6">
        <w:rPr>
          <w:rFonts w:ascii="Times New Roman" w:eastAsia="Times New Roman" w:hAnsi="Times New Roman" w:cs="Times New Roman"/>
          <w:sz w:val="28"/>
          <w:szCs w:val="28"/>
        </w:rPr>
        <w:lastRenderedPageBreak/>
        <w:t>требованиям, указанным в</w:t>
      </w:r>
      <w:r w:rsidR="00CB20F1" w:rsidRPr="006D34D6">
        <w:rPr>
          <w:rFonts w:ascii="Times New Roman" w:eastAsia="Times New Roman" w:hAnsi="Times New Roman" w:cs="Times New Roman"/>
          <w:sz w:val="28"/>
          <w:szCs w:val="28"/>
        </w:rPr>
        <w:t xml:space="preserve"> </w:t>
      </w:r>
      <w:r w:rsidRPr="006D34D6">
        <w:rPr>
          <w:rFonts w:ascii="Times New Roman" w:eastAsia="Times New Roman" w:hAnsi="Times New Roman" w:cs="Times New Roman"/>
          <w:sz w:val="28"/>
          <w:szCs w:val="28"/>
        </w:rPr>
        <w:t xml:space="preserve">извещении и документации, заказчик заключает договор с единственным поставщиком (подрядчиком, исполнителем) в соответствии с подпунктом 2 пункта 63.1 </w:t>
      </w:r>
      <w:r w:rsidR="00AF77FB" w:rsidRPr="006D34D6">
        <w:rPr>
          <w:rFonts w:ascii="Times New Roman" w:hAnsi="Times New Roman" w:cs="Times New Roman"/>
          <w:sz w:val="28"/>
          <w:szCs w:val="28"/>
        </w:rPr>
        <w:t xml:space="preserve">раздела 63 </w:t>
      </w:r>
      <w:r w:rsidRPr="006D34D6">
        <w:rPr>
          <w:rFonts w:ascii="Times New Roman" w:eastAsia="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В случае если запрос предложений</w:t>
      </w:r>
      <w:r w:rsidRPr="006D34D6">
        <w:rPr>
          <w:rFonts w:ascii="Times New Roman" w:eastAsia="Times New Roman" w:hAnsi="Times New Roman" w:cs="Times New Roman"/>
          <w:sz w:val="28"/>
          <w:szCs w:val="28"/>
        </w:rPr>
        <w:t xml:space="preserve"> признан несостоявшимся по причине того, что</w:t>
      </w:r>
      <w:r w:rsidRPr="006D34D6">
        <w:rPr>
          <w:rFonts w:ascii="Times New Roman" w:hAnsi="Times New Roman" w:cs="Times New Roman"/>
          <w:sz w:val="28"/>
          <w:szCs w:val="28"/>
        </w:rPr>
        <w:t xml:space="preserve"> по результатам рассмотрения заявок на участие в таком запросе</w:t>
      </w:r>
      <w:r w:rsidRPr="006D34D6">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6D34D6">
        <w:rPr>
          <w:rFonts w:ascii="Times New Roman" w:hAnsi="Times New Roman" w:cs="Times New Roman"/>
          <w:sz w:val="28"/>
          <w:szCs w:val="28"/>
        </w:rPr>
        <w:t xml:space="preserve"> заказчик вправе осуществить одно из следующих действий: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1) провести новую закупку;</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AF77FB"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r w:rsidR="003A063F" w:rsidRPr="006D34D6">
        <w:rPr>
          <w:rFonts w:ascii="Times New Roman" w:hAnsi="Times New Roman" w:cs="Times New Roman"/>
          <w:sz w:val="28"/>
          <w:szCs w:val="28"/>
        </w:rPr>
        <w:t>;</w:t>
      </w:r>
    </w:p>
    <w:p w:rsidR="003A063F" w:rsidRPr="006D34D6" w:rsidRDefault="003A063F"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AF77FB" w:rsidRPr="006D34D6">
        <w:rPr>
          <w:rFonts w:ascii="Times New Roman" w:hAnsi="Times New Roman" w:cs="Times New Roman"/>
          <w:sz w:val="28"/>
          <w:szCs w:val="28"/>
        </w:rPr>
        <w:t xml:space="preserve">раздела 63 </w:t>
      </w:r>
      <w:r w:rsidRPr="006D34D6">
        <w:rPr>
          <w:rFonts w:ascii="Times New Roman" w:hAnsi="Times New Roman" w:cs="Times New Roman"/>
          <w:sz w:val="28"/>
          <w:szCs w:val="28"/>
        </w:rPr>
        <w:t>Положения.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59.12. В случае если комиссией принято решение о проведении переторжки в соответствии с </w:t>
      </w:r>
      <w:r w:rsidR="00545BD1"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 xml:space="preserve">16 Положения, в протокол, указанный в пункте 59.7 настоящего </w:t>
      </w:r>
      <w:r w:rsidR="00545BD1" w:rsidRPr="006D34D6">
        <w:rPr>
          <w:rFonts w:ascii="Times New Roman" w:hAnsi="Times New Roman" w:cs="Times New Roman"/>
          <w:sz w:val="28"/>
          <w:szCs w:val="28"/>
        </w:rPr>
        <w:t>раздела</w:t>
      </w:r>
      <w:r w:rsidRPr="006D34D6">
        <w:rPr>
          <w:rFonts w:ascii="Times New Roman" w:hAnsi="Times New Roman" w:cs="Times New Roman"/>
          <w:sz w:val="28"/>
          <w:szCs w:val="28"/>
        </w:rPr>
        <w:t>, включается такое решение.</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59.13. Оценка заявок на участие в запросе предложений (далее </w:t>
      </w:r>
      <w:r w:rsidR="00CB20F1" w:rsidRPr="006D34D6">
        <w:rPr>
          <w:rFonts w:ascii="Times New Roman" w:hAnsi="Times New Roman" w:cs="Times New Roman"/>
          <w:sz w:val="28"/>
          <w:szCs w:val="28"/>
        </w:rPr>
        <w:t>-</w:t>
      </w:r>
      <w:r w:rsidRPr="006D34D6">
        <w:rPr>
          <w:rFonts w:ascii="Times New Roman" w:hAnsi="Times New Roman" w:cs="Times New Roman"/>
          <w:sz w:val="28"/>
          <w:szCs w:val="28"/>
        </w:rPr>
        <w:t xml:space="preserve">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59.14. Оценка заявок проводится в отношении тех заявок, которые не</w:t>
      </w:r>
      <w:r w:rsidR="00CB20F1" w:rsidRPr="006D34D6">
        <w:rPr>
          <w:rFonts w:ascii="Times New Roman" w:hAnsi="Times New Roman" w:cs="Times New Roman"/>
          <w:sz w:val="28"/>
          <w:szCs w:val="28"/>
        </w:rPr>
        <w:t xml:space="preserve"> </w:t>
      </w:r>
      <w:r w:rsidRPr="006D34D6">
        <w:rPr>
          <w:rFonts w:ascii="Times New Roman" w:hAnsi="Times New Roman" w:cs="Times New Roman"/>
          <w:sz w:val="28"/>
          <w:szCs w:val="28"/>
        </w:rPr>
        <w:t>были отклонен</w:t>
      </w:r>
      <w:r w:rsidR="00CB20F1" w:rsidRPr="006D34D6">
        <w:rPr>
          <w:rFonts w:ascii="Times New Roman" w:hAnsi="Times New Roman" w:cs="Times New Roman"/>
          <w:sz w:val="28"/>
          <w:szCs w:val="28"/>
        </w:rPr>
        <w:t>ы на этапе рассмотрения заявок.</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00CB20F1" w:rsidRPr="006D34D6">
        <w:rPr>
          <w:rFonts w:ascii="Times New Roman" w:hAnsi="Times New Roman" w:cs="Times New Roman"/>
          <w:sz w:val="28"/>
          <w:szCs w:val="28"/>
        </w:rPr>
        <w:t xml:space="preserve"> </w:t>
      </w:r>
      <w:r w:rsidRPr="006D34D6">
        <w:rPr>
          <w:rFonts w:ascii="Times New Roman" w:hAnsi="Times New Roman" w:cs="Times New Roman"/>
          <w:sz w:val="28"/>
          <w:szCs w:val="28"/>
        </w:rPr>
        <w:t>учетом данного раздела Положения, в срок, не превышающий семи дней с даты размещения заказчиком в ЕИС протокола рассмотрения заявок.</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467DC0" w:rsidRPr="006D34D6" w:rsidRDefault="00467DC0" w:rsidP="006D34D6">
      <w:pPr>
        <w:pStyle w:val="formattext"/>
        <w:widowControl w:val="0"/>
        <w:spacing w:before="0" w:beforeAutospacing="0" w:after="0" w:afterAutospacing="0"/>
        <w:ind w:firstLine="567"/>
        <w:jc w:val="both"/>
        <w:rPr>
          <w:sz w:val="28"/>
          <w:szCs w:val="28"/>
        </w:rPr>
      </w:pPr>
      <w:r w:rsidRPr="006D34D6">
        <w:rPr>
          <w:sz w:val="28"/>
          <w:szCs w:val="28"/>
        </w:rPr>
        <w:t>59.18. По результатам проведения оценки заявок комиссией по</w:t>
      </w:r>
      <w:r w:rsidR="00CB20F1" w:rsidRPr="006D34D6">
        <w:rPr>
          <w:sz w:val="28"/>
          <w:szCs w:val="28"/>
        </w:rPr>
        <w:t xml:space="preserve"> </w:t>
      </w:r>
      <w:r w:rsidRPr="006D34D6">
        <w:rPr>
          <w:sz w:val="28"/>
          <w:szCs w:val="28"/>
        </w:rPr>
        <w:t>осуществлению закупок формируется итоговый протокол, который должен содержать информацию, предусмотренную частью 14 статьи 3.2 Закона</w:t>
      </w:r>
      <w:r w:rsidR="00CB20F1" w:rsidRPr="006D34D6">
        <w:rPr>
          <w:sz w:val="28"/>
          <w:szCs w:val="28"/>
        </w:rPr>
        <w:t xml:space="preserve"> </w:t>
      </w:r>
      <w:r w:rsidRPr="006D34D6">
        <w:rPr>
          <w:sz w:val="28"/>
          <w:szCs w:val="28"/>
        </w:rPr>
        <w:t>№223</w:t>
      </w:r>
      <w:r w:rsidR="00CB20F1" w:rsidRPr="006D34D6">
        <w:rPr>
          <w:sz w:val="28"/>
          <w:szCs w:val="28"/>
        </w:rPr>
        <w:t>-</w:t>
      </w:r>
      <w:r w:rsidRPr="006D34D6">
        <w:rPr>
          <w:sz w:val="28"/>
          <w:szCs w:val="28"/>
        </w:rPr>
        <w:t>ФЗ. Заказчик вправе включать в протокол иные сведения по его усмотрению, если указание таких сведений не на</w:t>
      </w:r>
      <w:r w:rsidR="00CB20F1" w:rsidRPr="006D34D6">
        <w:rPr>
          <w:sz w:val="28"/>
          <w:szCs w:val="28"/>
        </w:rPr>
        <w:t>рушает норм законодательства.</w:t>
      </w:r>
    </w:p>
    <w:p w:rsidR="00467DC0" w:rsidRPr="006D34D6" w:rsidRDefault="00467DC0" w:rsidP="006D34D6">
      <w:pPr>
        <w:pStyle w:val="ConsPlusNormal"/>
        <w:widowControl w:val="0"/>
        <w:tabs>
          <w:tab w:val="left" w:pos="709"/>
        </w:tabs>
        <w:ind w:firstLine="567"/>
        <w:jc w:val="both"/>
      </w:pPr>
      <w:r w:rsidRPr="006D34D6">
        <w:t xml:space="preserve">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w:t>
      </w:r>
      <w:r w:rsidRPr="006D34D6">
        <w:lastRenderedPageBreak/>
        <w:t>не позднее чем через три дня со дня подписания.</w:t>
      </w:r>
    </w:p>
    <w:p w:rsidR="00467DC0"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FD7DF7" w:rsidRPr="006D34D6" w:rsidRDefault="00467DC0" w:rsidP="006D34D6">
      <w:pPr>
        <w:widowControl w:val="0"/>
        <w:spacing w:after="0" w:line="240" w:lineRule="auto"/>
        <w:ind w:firstLine="567"/>
        <w:jc w:val="both"/>
        <w:rPr>
          <w:rFonts w:ascii="Times New Roman" w:hAnsi="Times New Roman" w:cs="Times New Roman"/>
          <w:sz w:val="28"/>
          <w:szCs w:val="28"/>
        </w:rPr>
      </w:pPr>
      <w:r w:rsidRPr="006D34D6">
        <w:rPr>
          <w:rFonts w:ascii="Times New Roman" w:hAnsi="Times New Roman" w:cs="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w:t>
      </w:r>
      <w:r w:rsidR="00364533" w:rsidRPr="006D34D6">
        <w:rPr>
          <w:rFonts w:ascii="Times New Roman" w:hAnsi="Times New Roman" w:cs="Times New Roman"/>
          <w:sz w:val="28"/>
          <w:szCs w:val="28"/>
        </w:rPr>
        <w:t xml:space="preserve">разделом </w:t>
      </w:r>
      <w:r w:rsidRPr="006D34D6">
        <w:rPr>
          <w:rFonts w:ascii="Times New Roman" w:hAnsi="Times New Roman" w:cs="Times New Roman"/>
          <w:sz w:val="28"/>
          <w:szCs w:val="28"/>
        </w:rPr>
        <w:t>26 Положения.</w:t>
      </w:r>
      <w:bookmarkStart w:id="84" w:name="_Toc522723222"/>
    </w:p>
    <w:p w:rsidR="00FD7DF7" w:rsidRPr="006D34D6" w:rsidRDefault="00FD7DF7" w:rsidP="006D34D6">
      <w:pPr>
        <w:pStyle w:val="21"/>
        <w:widowControl w:val="0"/>
        <w:ind w:firstLine="0"/>
        <w:rPr>
          <w:rFonts w:cs="Times New Roman"/>
        </w:rPr>
      </w:pPr>
    </w:p>
    <w:p w:rsidR="00467DC0" w:rsidRPr="006D34D6" w:rsidRDefault="00467DC0" w:rsidP="006D34D6">
      <w:pPr>
        <w:pStyle w:val="21"/>
        <w:widowControl w:val="0"/>
        <w:ind w:firstLine="0"/>
        <w:jc w:val="center"/>
        <w:outlineLvl w:val="1"/>
        <w:rPr>
          <w:rFonts w:cs="Times New Roman"/>
          <w:b/>
        </w:rPr>
      </w:pPr>
      <w:bookmarkStart w:id="85" w:name="_Toc206661075"/>
      <w:r w:rsidRPr="006D34D6">
        <w:rPr>
          <w:rFonts w:cs="Times New Roman"/>
          <w:b/>
        </w:rPr>
        <w:t>60. Условия применения закрытых закупок</w:t>
      </w:r>
      <w:bookmarkEnd w:id="84"/>
      <w:bookmarkEnd w:id="85"/>
    </w:p>
    <w:p w:rsidR="00467DC0" w:rsidRPr="006D34D6" w:rsidRDefault="00467DC0" w:rsidP="006D34D6">
      <w:pPr>
        <w:widowControl w:val="0"/>
        <w:tabs>
          <w:tab w:val="left" w:pos="851"/>
        </w:tabs>
        <w:spacing w:after="0" w:line="240" w:lineRule="auto"/>
        <w:jc w:val="both"/>
        <w:rPr>
          <w:rFonts w:ascii="Times New Roman" w:hAnsi="Times New Roman" w:cs="Times New Roman"/>
          <w:sz w:val="28"/>
          <w:szCs w:val="28"/>
        </w:rPr>
      </w:pPr>
    </w:p>
    <w:p w:rsidR="00467DC0" w:rsidRPr="006D34D6" w:rsidRDefault="00467DC0" w:rsidP="006D34D6">
      <w:pPr>
        <w:pStyle w:val="31"/>
        <w:widowControl w:val="0"/>
        <w:ind w:firstLine="567"/>
        <w:rPr>
          <w:rFonts w:cs="Times New Roman"/>
        </w:rPr>
      </w:pPr>
      <w:r w:rsidRPr="006D34D6">
        <w:rPr>
          <w:rFonts w:cs="Times New Roman"/>
        </w:rPr>
        <w:t>Закрытые закупки проводятся в случаях, установленных частью 1 статьи 3.5 Закона №223-ФЗ.</w:t>
      </w:r>
    </w:p>
    <w:p w:rsidR="00467DC0" w:rsidRPr="008A66A1" w:rsidRDefault="00467DC0" w:rsidP="008A66A1">
      <w:pPr>
        <w:pStyle w:val="21"/>
        <w:widowControl w:val="0"/>
        <w:ind w:firstLine="0"/>
        <w:rPr>
          <w:rFonts w:cs="Times New Roman"/>
        </w:rPr>
      </w:pPr>
    </w:p>
    <w:p w:rsidR="00467DC0" w:rsidRPr="008A66A1" w:rsidRDefault="00467DC0" w:rsidP="008A66A1">
      <w:pPr>
        <w:pStyle w:val="21"/>
        <w:widowControl w:val="0"/>
        <w:ind w:firstLine="0"/>
        <w:jc w:val="center"/>
        <w:outlineLvl w:val="1"/>
        <w:rPr>
          <w:rFonts w:cs="Times New Roman"/>
          <w:b/>
        </w:rPr>
      </w:pPr>
      <w:bookmarkStart w:id="86" w:name="_Toc522723223"/>
      <w:bookmarkStart w:id="87" w:name="_Toc206661076"/>
      <w:r w:rsidRPr="008A66A1">
        <w:rPr>
          <w:rFonts w:cs="Times New Roman"/>
          <w:b/>
        </w:rPr>
        <w:t>61. Особенности проведения закрытых закупок</w:t>
      </w:r>
      <w:bookmarkEnd w:id="86"/>
      <w:bookmarkEnd w:id="87"/>
    </w:p>
    <w:p w:rsidR="00467DC0" w:rsidRPr="008A66A1" w:rsidRDefault="00467DC0" w:rsidP="008A66A1">
      <w:pPr>
        <w:pStyle w:val="31"/>
        <w:widowControl w:val="0"/>
        <w:ind w:firstLine="0"/>
        <w:rPr>
          <w:rFonts w:cs="Times New Roman"/>
        </w:rPr>
      </w:pPr>
    </w:p>
    <w:p w:rsidR="002E2894" w:rsidRPr="008A66A1" w:rsidRDefault="002E2894" w:rsidP="008A66A1">
      <w:pPr>
        <w:pStyle w:val="31"/>
        <w:widowControl w:val="0"/>
        <w:ind w:firstLine="567"/>
        <w:rPr>
          <w:rFonts w:cs="Times New Roman"/>
        </w:rPr>
      </w:pPr>
      <w:r w:rsidRPr="008A66A1">
        <w:rPr>
          <w:rFonts w:cs="Times New Roman"/>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№223-ФЗ.</w:t>
      </w:r>
    </w:p>
    <w:p w:rsidR="00467DC0" w:rsidRPr="008A66A1" w:rsidRDefault="00467DC0" w:rsidP="008A66A1">
      <w:pPr>
        <w:widowControl w:val="0"/>
        <w:spacing w:after="0" w:line="240" w:lineRule="auto"/>
        <w:jc w:val="both"/>
        <w:rPr>
          <w:rFonts w:ascii="Times New Roman" w:hAnsi="Times New Roman" w:cs="Times New Roman"/>
          <w:sz w:val="28"/>
          <w:szCs w:val="28"/>
        </w:rPr>
      </w:pPr>
    </w:p>
    <w:p w:rsidR="00467DC0" w:rsidRPr="008A66A1" w:rsidRDefault="00827236" w:rsidP="008A66A1">
      <w:pPr>
        <w:pStyle w:val="2"/>
        <w:widowControl w:val="0"/>
        <w:spacing w:before="0" w:line="240" w:lineRule="auto"/>
        <w:jc w:val="center"/>
        <w:rPr>
          <w:rFonts w:ascii="Times New Roman" w:hAnsi="Times New Roman" w:cs="Times New Roman"/>
          <w:color w:val="auto"/>
          <w:sz w:val="28"/>
          <w:szCs w:val="28"/>
        </w:rPr>
      </w:pPr>
      <w:bookmarkStart w:id="88" w:name="_Toc206661077"/>
      <w:r w:rsidRPr="008A66A1">
        <w:rPr>
          <w:rFonts w:ascii="Times New Roman" w:hAnsi="Times New Roman" w:cs="Times New Roman"/>
          <w:color w:val="auto"/>
          <w:sz w:val="28"/>
          <w:szCs w:val="28"/>
        </w:rPr>
        <w:t xml:space="preserve">62. </w:t>
      </w:r>
      <w:r w:rsidR="00467DC0" w:rsidRPr="008A66A1">
        <w:rPr>
          <w:rFonts w:ascii="Times New Roman" w:hAnsi="Times New Roman" w:cs="Times New Roman"/>
          <w:color w:val="auto"/>
          <w:sz w:val="28"/>
          <w:szCs w:val="28"/>
        </w:rPr>
        <w:t>Условия применения и порядок проведения запроса оферт в электронной форме</w:t>
      </w:r>
      <w:bookmarkEnd w:id="88"/>
    </w:p>
    <w:p w:rsidR="00467DC0" w:rsidRPr="008A66A1" w:rsidRDefault="00467DC0" w:rsidP="008A66A1">
      <w:pPr>
        <w:widowControl w:val="0"/>
        <w:spacing w:after="0" w:line="240" w:lineRule="auto"/>
        <w:rPr>
          <w:rFonts w:ascii="Times New Roman" w:hAnsi="Times New Roman" w:cs="Times New Roman"/>
          <w:sz w:val="28"/>
          <w:szCs w:val="28"/>
        </w:rPr>
      </w:pP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62.1. Запрос оферт в электронной форме (далее </w:t>
      </w:r>
      <w:r w:rsidR="009B3163" w:rsidRPr="003D2407">
        <w:rPr>
          <w:rFonts w:ascii="Times New Roman" w:hAnsi="Times New Roman" w:cs="Times New Roman"/>
          <w:sz w:val="28"/>
          <w:szCs w:val="28"/>
        </w:rPr>
        <w:t>также</w:t>
      </w:r>
      <w:r w:rsidR="009B3163" w:rsidRPr="008A66A1">
        <w:rPr>
          <w:rFonts w:ascii="Times New Roman" w:hAnsi="Times New Roman" w:cs="Times New Roman"/>
          <w:sz w:val="28"/>
          <w:szCs w:val="28"/>
        </w:rPr>
        <w:t xml:space="preserve">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запрос оферт)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№223-ФЗ. Победителем запроса оферт признается участник закупки, заявка на участие в запросе оферт (далее </w:t>
      </w:r>
      <w:r w:rsidR="009B3163" w:rsidRPr="008A66A1">
        <w:rPr>
          <w:rFonts w:ascii="Times New Roman" w:hAnsi="Times New Roman" w:cs="Times New Roman"/>
          <w:sz w:val="28"/>
          <w:szCs w:val="28"/>
        </w:rPr>
        <w:t xml:space="preserve">в настоящем разделе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заявка) которого соответствует требованиям, установленным в извещении и документации 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проведении запроса оферт, и содержит наиболее низкую цену договора, в случае осуществления закупки в соответствии с </w:t>
      </w:r>
      <w:r w:rsidR="0035640B"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 xml:space="preserve">17 Положения </w:t>
      </w:r>
      <w:r w:rsidR="00827236" w:rsidRPr="008A66A1">
        <w:rPr>
          <w:rFonts w:ascii="Times New Roman" w:hAnsi="Times New Roman" w:cs="Times New Roman"/>
          <w:sz w:val="28"/>
          <w:szCs w:val="28"/>
        </w:rPr>
        <w:t>-</w:t>
      </w:r>
      <w:r w:rsidRPr="008A66A1">
        <w:rPr>
          <w:rFonts w:ascii="Times New Roman" w:hAnsi="Times New Roman" w:cs="Times New Roman"/>
          <w:sz w:val="28"/>
          <w:szCs w:val="28"/>
        </w:rPr>
        <w:t xml:space="preserve"> цену еди</w:t>
      </w:r>
      <w:r w:rsidR="0035640B" w:rsidRPr="008A66A1">
        <w:rPr>
          <w:rFonts w:ascii="Times New Roman" w:hAnsi="Times New Roman" w:cs="Times New Roman"/>
          <w:sz w:val="28"/>
          <w:szCs w:val="28"/>
        </w:rPr>
        <w:t>ницы (сумму цен единиц) товара.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w:t>
      </w:r>
      <w:r w:rsidR="008802BF" w:rsidRPr="008A66A1">
        <w:rPr>
          <w:rFonts w:ascii="Times New Roman" w:hAnsi="Times New Roman" w:cs="Times New Roman"/>
          <w:sz w:val="28"/>
          <w:szCs w:val="28"/>
        </w:rPr>
        <w:t xml:space="preserve">наименования </w:t>
      </w:r>
      <w:r w:rsidRPr="008A66A1">
        <w:rPr>
          <w:rFonts w:ascii="Times New Roman" w:hAnsi="Times New Roman" w:cs="Times New Roman"/>
          <w:sz w:val="28"/>
          <w:szCs w:val="28"/>
        </w:rPr>
        <w:t xml:space="preserve">страны происхождения товара, </w:t>
      </w:r>
      <w:r w:rsidR="008802BF" w:rsidRPr="008A66A1">
        <w:rPr>
          <w:rFonts w:ascii="Times New Roman" w:hAnsi="Times New Roman" w:cs="Times New Roman"/>
          <w:sz w:val="28"/>
          <w:szCs w:val="28"/>
        </w:rPr>
        <w:t xml:space="preserve">требований </w:t>
      </w:r>
      <w:r w:rsidRPr="008A66A1">
        <w:rPr>
          <w:rFonts w:ascii="Times New Roman" w:hAnsi="Times New Roman" w:cs="Times New Roman"/>
          <w:sz w:val="28"/>
          <w:szCs w:val="28"/>
        </w:rPr>
        <w:t>к товарам;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 соблюдение требования, указанного во втором абзаце пункта 7.7 </w:t>
      </w:r>
      <w:r w:rsidR="00D3467E" w:rsidRPr="008A66A1">
        <w:rPr>
          <w:rFonts w:ascii="Times New Roman" w:hAnsi="Times New Roman" w:cs="Times New Roman"/>
          <w:sz w:val="28"/>
          <w:szCs w:val="28"/>
        </w:rPr>
        <w:t xml:space="preserve">раздела 7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Запрос оферт состоит из одного этапа, включающего рассмотрение </w:t>
      </w:r>
      <w:r w:rsidRPr="008A66A1">
        <w:rPr>
          <w:rFonts w:ascii="Times New Roman" w:hAnsi="Times New Roman" w:cs="Times New Roman"/>
          <w:sz w:val="28"/>
          <w:szCs w:val="28"/>
        </w:rPr>
        <w:lastRenderedPageBreak/>
        <w:t>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w:t>
      </w:r>
      <w:r w:rsidR="00FE2226"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25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62.6. Извещение о проведении запроса оферт и вносимые в него изменения должны соответствовать</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 </w:t>
      </w:r>
      <w:r w:rsidR="00CF6B60"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 xml:space="preserve">и пункта 8.3 </w:t>
      </w:r>
      <w:r w:rsidR="00CF6B60" w:rsidRPr="008A66A1">
        <w:rPr>
          <w:rFonts w:ascii="Times New Roman" w:hAnsi="Times New Roman" w:cs="Times New Roman"/>
          <w:sz w:val="28"/>
          <w:szCs w:val="28"/>
        </w:rPr>
        <w:t xml:space="preserve">раздела 8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w:t>
      </w:r>
      <w:r w:rsidR="00652D14"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требованиями </w:t>
      </w:r>
      <w:r w:rsidR="007F4EE5" w:rsidRPr="008A66A1">
        <w:rPr>
          <w:rFonts w:ascii="Times New Roman" w:hAnsi="Times New Roman" w:cs="Times New Roman"/>
          <w:sz w:val="28"/>
          <w:szCs w:val="28"/>
        </w:rPr>
        <w:t>настоящего раздела</w:t>
      </w:r>
      <w:r w:rsidRPr="008A66A1">
        <w:rPr>
          <w:rFonts w:ascii="Times New Roman" w:hAnsi="Times New Roman" w:cs="Times New Roman"/>
          <w:sz w:val="28"/>
          <w:szCs w:val="28"/>
        </w:rPr>
        <w:t>. Документация о проведении запроса оферт должна содержать следующие сведения: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описание предмета такой закупки без учета требований части 6.1 статьи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3 Закона №223-ФЗ</w:t>
      </w:r>
      <w:r w:rsidR="00587EAE" w:rsidRPr="008A66A1">
        <w:rPr>
          <w:rFonts w:ascii="Times New Roman" w:hAnsi="Times New Roman" w:cs="Times New Roman"/>
          <w:sz w:val="28"/>
          <w:szCs w:val="28"/>
        </w:rPr>
        <w:t>.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r w:rsidRPr="008A66A1">
        <w:rPr>
          <w:rFonts w:ascii="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место, условия и сроки (периоды) поставки товара;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сведения о начальной (максимальной) цене договора, либо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формула цены и максимальное значение цены договора, либо начальная цена единицы (</w:t>
      </w:r>
      <w:r w:rsidR="007F4EE5" w:rsidRPr="008A66A1">
        <w:rPr>
          <w:rFonts w:ascii="Times New Roman" w:hAnsi="Times New Roman" w:cs="Times New Roman"/>
          <w:sz w:val="28"/>
          <w:szCs w:val="28"/>
        </w:rPr>
        <w:t xml:space="preserve">начальная </w:t>
      </w:r>
      <w:r w:rsidRPr="008A66A1">
        <w:rPr>
          <w:rFonts w:ascii="Times New Roman" w:hAnsi="Times New Roman" w:cs="Times New Roman"/>
          <w:sz w:val="28"/>
          <w:szCs w:val="28"/>
        </w:rPr>
        <w:t xml:space="preserve">сумма цен единиц) товара и максимальное значение цены договора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2401B0"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w:t>
      </w:r>
      <w:r w:rsidRPr="008A66A1">
        <w:rPr>
          <w:rFonts w:ascii="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 форма, сроки и порядок оплаты товара</w:t>
      </w:r>
      <w:r w:rsidR="009E6067" w:rsidRPr="008A66A1">
        <w:rPr>
          <w:rFonts w:ascii="Times New Roman" w:hAnsi="Times New Roman" w:cs="Times New Roman"/>
          <w:sz w:val="28"/>
          <w:szCs w:val="28"/>
        </w:rPr>
        <w:t xml:space="preserve"> с учетом положений пункта 27.5 </w:t>
      </w:r>
      <w:r w:rsidR="009E19B1" w:rsidRPr="008A66A1">
        <w:rPr>
          <w:rFonts w:ascii="Times New Roman" w:hAnsi="Times New Roman" w:cs="Times New Roman"/>
          <w:sz w:val="28"/>
          <w:szCs w:val="28"/>
        </w:rPr>
        <w:t xml:space="preserve">раздела 27 </w:t>
      </w:r>
      <w:r w:rsidR="009E6067" w:rsidRPr="008A66A1">
        <w:rPr>
          <w:rFonts w:ascii="Times New Roman" w:hAnsi="Times New Roman" w:cs="Times New Roman"/>
          <w:sz w:val="28"/>
          <w:szCs w:val="28"/>
        </w:rPr>
        <w:t>Положения</w:t>
      </w:r>
      <w:r w:rsidRPr="008A66A1">
        <w:rPr>
          <w:rFonts w:ascii="Times New Roman" w:hAnsi="Times New Roman" w:cs="Times New Roman"/>
          <w:sz w:val="28"/>
          <w:szCs w:val="28"/>
        </w:rPr>
        <w:t>;</w:t>
      </w:r>
    </w:p>
    <w:p w:rsidR="00E619CB"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5) </w:t>
      </w:r>
      <w:r w:rsidR="00E619CB" w:rsidRPr="008A66A1">
        <w:rPr>
          <w:rFonts w:ascii="Times New Roman" w:hAnsi="Times New Roman" w:cs="Times New Roman"/>
          <w:sz w:val="28"/>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порядок применения официального курса иностранной валюты к</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827236" w:rsidRPr="008A66A1">
        <w:rPr>
          <w:rFonts w:ascii="Times New Roman" w:hAnsi="Times New Roman" w:cs="Times New Roman"/>
          <w:sz w:val="28"/>
          <w:szCs w:val="28"/>
        </w:rPr>
        <w:t xml:space="preserve"> </w:t>
      </w:r>
      <w:r w:rsidR="00AE2E2A" w:rsidRPr="008A66A1">
        <w:rPr>
          <w:rFonts w:ascii="Times New Roman" w:hAnsi="Times New Roman" w:cs="Times New Roman"/>
          <w:sz w:val="28"/>
          <w:szCs w:val="28"/>
        </w:rPr>
        <w:t>необходимости);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порядок, дата начала, дата и время окончания срока подачи оферт на</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участие в закупке и порядок подведения итогов такой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9) требования к участникам такой закупки в соответствии с </w:t>
      </w:r>
      <w:r w:rsidR="00F87D9A"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12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10) перечень документов, представляемых участниками закупки для</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подтверждения их соответствия установленным требованиям, либо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указание на отсутствие необходимости предоставления участн</w:t>
      </w:r>
      <w:r w:rsidR="00EC1CBC" w:rsidRPr="008A66A1">
        <w:rPr>
          <w:rFonts w:ascii="Times New Roman" w:hAnsi="Times New Roman" w:cs="Times New Roman"/>
          <w:sz w:val="28"/>
          <w:szCs w:val="28"/>
        </w:rPr>
        <w:t xml:space="preserve">иками закупки таких </w:t>
      </w:r>
      <w:r w:rsidR="00EC1CBC" w:rsidRPr="008A66A1">
        <w:rPr>
          <w:rFonts w:ascii="Times New Roman" w:hAnsi="Times New Roman" w:cs="Times New Roman"/>
          <w:sz w:val="28"/>
          <w:szCs w:val="28"/>
        </w:rPr>
        <w:lastRenderedPageBreak/>
        <w:t>документов;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порядок и срок отзыва заявок на участие в закупке (при</w:t>
      </w:r>
      <w:r w:rsidR="00827236" w:rsidRPr="008A66A1">
        <w:rPr>
          <w:rFonts w:ascii="Times New Roman" w:hAnsi="Times New Roman" w:cs="Times New Roman"/>
          <w:sz w:val="28"/>
          <w:szCs w:val="28"/>
        </w:rPr>
        <w:t xml:space="preserve"> </w:t>
      </w:r>
      <w:r w:rsidR="00EC1CBC" w:rsidRPr="008A66A1">
        <w:rPr>
          <w:rFonts w:ascii="Times New Roman" w:hAnsi="Times New Roman" w:cs="Times New Roman"/>
          <w:sz w:val="28"/>
          <w:szCs w:val="28"/>
        </w:rPr>
        <w:t>необходимости);</w:t>
      </w:r>
    </w:p>
    <w:p w:rsidR="00FD41CA" w:rsidRPr="008A66A1" w:rsidRDefault="00FD41CA"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12) требования к содержанию, форме, оформлению и составу заявки на участие в закупке (при необходимости);</w:t>
      </w:r>
    </w:p>
    <w:p w:rsidR="00FD41CA" w:rsidRPr="008A66A1" w:rsidRDefault="00FD41CA"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в подпункте 1 пункта 62.7 </w:t>
      </w:r>
      <w:r w:rsidR="00325CD7"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4</w:t>
      </w:r>
      <w:r w:rsidRPr="008A66A1">
        <w:rPr>
          <w:rFonts w:ascii="Times New Roman" w:hAnsi="Times New Roman" w:cs="Times New Roman"/>
          <w:sz w:val="28"/>
          <w:szCs w:val="28"/>
        </w:rPr>
        <w:t>) порядок и срок внесения изменений в заявки на участие в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5</w:t>
      </w:r>
      <w:r w:rsidRPr="008A66A1">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документации о закупке с</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учетом положений </w:t>
      </w:r>
      <w:r w:rsidR="00736B21"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9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D41CA" w:rsidRPr="008A66A1">
        <w:rPr>
          <w:rFonts w:ascii="Times New Roman" w:hAnsi="Times New Roman" w:cs="Times New Roman"/>
          <w:sz w:val="28"/>
          <w:szCs w:val="28"/>
        </w:rPr>
        <w:t>6</w:t>
      </w:r>
      <w:r w:rsidRPr="008A66A1">
        <w:rPr>
          <w:rFonts w:ascii="Times New Roman" w:hAnsi="Times New Roman" w:cs="Times New Roman"/>
          <w:sz w:val="28"/>
          <w:szCs w:val="28"/>
        </w:rPr>
        <w:t>) дата рассмотрения оферт участников такой закупки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подведения итогов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такой закупки. При этом срок рассмотрения оферт не должен превышать</w:t>
      </w:r>
      <w:r w:rsidR="009B15CC" w:rsidRPr="008A66A1">
        <w:rPr>
          <w:rFonts w:ascii="Times New Roman" w:hAnsi="Times New Roman" w:cs="Times New Roman"/>
          <w:sz w:val="28"/>
          <w:szCs w:val="28"/>
        </w:rPr>
        <w:t xml:space="preserve"> </w:t>
      </w:r>
      <w:r w:rsidR="00FD41CA" w:rsidRPr="008A66A1">
        <w:rPr>
          <w:rFonts w:ascii="Times New Roman" w:hAnsi="Times New Roman" w:cs="Times New Roman"/>
          <w:sz w:val="28"/>
          <w:szCs w:val="28"/>
        </w:rPr>
        <w:t xml:space="preserve">десять </w:t>
      </w:r>
      <w:r w:rsidRPr="008A66A1">
        <w:rPr>
          <w:rFonts w:ascii="Times New Roman" w:hAnsi="Times New Roman" w:cs="Times New Roman"/>
          <w:sz w:val="28"/>
          <w:szCs w:val="28"/>
        </w:rPr>
        <w:t>рабочих дней со дня окончания срока подачи таких оферт;</w:t>
      </w:r>
    </w:p>
    <w:p w:rsidR="00467DC0" w:rsidRPr="008A66A1" w:rsidRDefault="00467DC0" w:rsidP="008A66A1">
      <w:pPr>
        <w:widowControl w:val="0"/>
        <w:spacing w:after="0" w:line="240" w:lineRule="auto"/>
        <w:ind w:firstLine="567"/>
        <w:jc w:val="both"/>
        <w:rPr>
          <w:rFonts w:ascii="Times New Roman" w:eastAsia="Calibri" w:hAnsi="Times New Roman" w:cs="Times New Roman"/>
          <w:sz w:val="28"/>
          <w:szCs w:val="28"/>
        </w:rPr>
      </w:pPr>
      <w:r w:rsidRPr="008A66A1">
        <w:rPr>
          <w:rFonts w:ascii="Times New Roman" w:eastAsia="Calibri" w:hAnsi="Times New Roman" w:cs="Times New Roman"/>
          <w:sz w:val="28"/>
          <w:szCs w:val="28"/>
        </w:rPr>
        <w:t>1</w:t>
      </w:r>
      <w:r w:rsidR="00FE15F3" w:rsidRPr="008A66A1">
        <w:rPr>
          <w:rFonts w:ascii="Times New Roman" w:eastAsia="Calibri" w:hAnsi="Times New Roman" w:cs="Times New Roman"/>
          <w:sz w:val="28"/>
          <w:szCs w:val="28"/>
        </w:rPr>
        <w:t>7</w:t>
      </w:r>
      <w:r w:rsidRPr="008A66A1">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00827236" w:rsidRPr="008A66A1">
        <w:rPr>
          <w:rFonts w:ascii="Times New Roman" w:eastAsia="Calibri" w:hAnsi="Times New Roman" w:cs="Times New Roman"/>
          <w:sz w:val="28"/>
          <w:szCs w:val="28"/>
        </w:rPr>
        <w:t xml:space="preserve"> </w:t>
      </w:r>
      <w:r w:rsidRPr="008A66A1">
        <w:rPr>
          <w:rFonts w:ascii="Times New Roman" w:eastAsia="Calibri" w:hAnsi="Times New Roman" w:cs="Times New Roman"/>
          <w:sz w:val="28"/>
          <w:szCs w:val="28"/>
        </w:rPr>
        <w:t>указание на то, что обеспечение заявки не требуется;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w:t>
      </w:r>
      <w:r w:rsidR="00FE15F3" w:rsidRPr="008A66A1">
        <w:rPr>
          <w:rFonts w:ascii="Times New Roman" w:hAnsi="Times New Roman" w:cs="Times New Roman"/>
          <w:sz w:val="28"/>
          <w:szCs w:val="28"/>
        </w:rPr>
        <w:t>8</w:t>
      </w:r>
      <w:r w:rsidRPr="008A66A1">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требуется;</w:t>
      </w:r>
    </w:p>
    <w:p w:rsidR="00481BCC" w:rsidRPr="008A66A1" w:rsidRDefault="00481BC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481BCC" w:rsidRPr="008A66A1" w:rsidRDefault="00481BC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20) указание на антидемпинговые меры и их описание согласно требованиям </w:t>
      </w:r>
      <w:r w:rsidR="00CA04FC"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23 Положения;</w:t>
      </w:r>
    </w:p>
    <w:p w:rsidR="00467DC0" w:rsidRPr="008A66A1" w:rsidRDefault="004A3C1E"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w:t>
      </w:r>
      <w:r w:rsidR="00F15040" w:rsidRPr="008A66A1">
        <w:rPr>
          <w:rFonts w:ascii="Times New Roman" w:hAnsi="Times New Roman" w:cs="Times New Roman"/>
          <w:sz w:val="28"/>
          <w:szCs w:val="28"/>
        </w:rPr>
        <w:t>1</w:t>
      </w:r>
      <w:r w:rsidR="00467DC0" w:rsidRPr="008A66A1">
        <w:rPr>
          <w:rFonts w:ascii="Times New Roman" w:hAnsi="Times New Roman" w:cs="Times New Roman"/>
          <w:sz w:val="28"/>
          <w:szCs w:val="28"/>
        </w:rPr>
        <w:t>)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w:t>
      </w:r>
      <w:r w:rsidR="00EC1CBC" w:rsidRPr="008A66A1">
        <w:rPr>
          <w:rFonts w:ascii="Times New Roman" w:hAnsi="Times New Roman" w:cs="Times New Roman"/>
          <w:sz w:val="28"/>
          <w:szCs w:val="28"/>
        </w:rPr>
        <w:t xml:space="preserve"> своей стороны проект договора;</w:t>
      </w:r>
    </w:p>
    <w:p w:rsidR="00467DC0" w:rsidRPr="008A66A1" w:rsidRDefault="004A3C1E"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w:t>
      </w:r>
      <w:r w:rsidR="00406ED6" w:rsidRPr="008A66A1">
        <w:rPr>
          <w:rFonts w:ascii="Times New Roman" w:hAnsi="Times New Roman" w:cs="Times New Roman"/>
          <w:sz w:val="28"/>
          <w:szCs w:val="28"/>
        </w:rPr>
        <w:t>2</w:t>
      </w:r>
      <w:r w:rsidR="00467DC0" w:rsidRPr="008A66A1">
        <w:rPr>
          <w:rFonts w:ascii="Times New Roman" w:hAnsi="Times New Roman" w:cs="Times New Roman"/>
          <w:sz w:val="28"/>
          <w:szCs w:val="28"/>
        </w:rPr>
        <w:t>) возможность заказчика изменить условия договора в случаях, предусмотренных Положением.</w:t>
      </w:r>
    </w:p>
    <w:p w:rsidR="00467DC0" w:rsidRPr="008A66A1" w:rsidRDefault="00467DC0" w:rsidP="008A66A1">
      <w:pPr>
        <w:pStyle w:val="formattext"/>
        <w:widowControl w:val="0"/>
        <w:spacing w:before="0" w:beforeAutospacing="0" w:after="0" w:afterAutospacing="0"/>
        <w:ind w:firstLine="567"/>
        <w:jc w:val="both"/>
        <w:rPr>
          <w:sz w:val="28"/>
          <w:szCs w:val="28"/>
        </w:rPr>
      </w:pPr>
      <w:r w:rsidRPr="008A66A1">
        <w:rPr>
          <w:sz w:val="28"/>
          <w:szCs w:val="28"/>
        </w:rPr>
        <w:t>62.8. Проект договора является неотъемлемой частью документации о</w:t>
      </w:r>
      <w:r w:rsidR="00827236" w:rsidRPr="008A66A1">
        <w:rPr>
          <w:sz w:val="28"/>
          <w:szCs w:val="28"/>
        </w:rPr>
        <w:t xml:space="preserve"> </w:t>
      </w:r>
      <w:r w:rsidR="00EC1CBC" w:rsidRPr="008A66A1">
        <w:rPr>
          <w:sz w:val="28"/>
          <w:szCs w:val="28"/>
        </w:rPr>
        <w:t>закупке.</w:t>
      </w:r>
    </w:p>
    <w:p w:rsidR="00467DC0" w:rsidRPr="008A66A1" w:rsidRDefault="00467DC0" w:rsidP="008A66A1">
      <w:pPr>
        <w:pStyle w:val="formattext"/>
        <w:widowControl w:val="0"/>
        <w:spacing w:before="0" w:beforeAutospacing="0" w:after="0" w:afterAutospacing="0"/>
        <w:ind w:firstLine="567"/>
        <w:jc w:val="both"/>
        <w:rPr>
          <w:rFonts w:eastAsiaTheme="minorHAnsi"/>
          <w:sz w:val="28"/>
          <w:szCs w:val="28"/>
          <w:lang w:eastAsia="en-US"/>
        </w:rPr>
      </w:pPr>
      <w:r w:rsidRPr="008A66A1">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62.10. Документация может содержать любые иные сведения по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усмотрению заказчика, при условии, что размещение таких сведений не</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нарушает норм действующего законодательства и не противоречит Положению.</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документации о такой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62.12. Заказчик вправе внести изменения в извещение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(или)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документацию о запросе оферт в соответствии с положениями </w:t>
      </w:r>
      <w:r w:rsidR="00406ED6"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9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w:t>
      </w:r>
      <w:r w:rsidR="00EC1CBC" w:rsidRPr="008A66A1">
        <w:rPr>
          <w:rFonts w:ascii="Times New Roman" w:hAnsi="Times New Roman" w:cs="Times New Roman"/>
          <w:sz w:val="28"/>
          <w:szCs w:val="28"/>
        </w:rPr>
        <w:t>шении каждого предмета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регламентом такой электронной площадки.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62.16. Заявка на участие в запросе оферт должна содержать:</w:t>
      </w:r>
    </w:p>
    <w:p w:rsidR="00467DC0" w:rsidRPr="008A66A1" w:rsidRDefault="00467DC0" w:rsidP="008A66A1">
      <w:pPr>
        <w:pStyle w:val="ConsPlusNormal"/>
        <w:widowControl w:val="0"/>
        <w:tabs>
          <w:tab w:val="left" w:pos="709"/>
        </w:tabs>
        <w:ind w:firstLine="567"/>
        <w:jc w:val="both"/>
      </w:pPr>
      <w:r w:rsidRPr="008A66A1">
        <w:t>1) согласие участника закупки на поставку товара на условиях, предусмотренных извещением и документацией;</w:t>
      </w:r>
    </w:p>
    <w:p w:rsidR="00467DC0" w:rsidRPr="008A66A1" w:rsidRDefault="00467DC0" w:rsidP="008A66A1">
      <w:pPr>
        <w:pStyle w:val="ConsPlusNormal"/>
        <w:widowControl w:val="0"/>
        <w:tabs>
          <w:tab w:val="left" w:pos="709"/>
        </w:tabs>
        <w:ind w:firstLine="567"/>
        <w:jc w:val="both"/>
      </w:pPr>
      <w:r w:rsidRPr="008A66A1">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sidR="00652D14" w:rsidRPr="008A66A1">
        <w:t xml:space="preserve">или </w:t>
      </w:r>
      <w:r w:rsidRPr="008A66A1">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467DC0" w:rsidRPr="008A66A1" w:rsidRDefault="00467DC0" w:rsidP="008A66A1">
      <w:pPr>
        <w:pStyle w:val="ConsPlusNormal"/>
        <w:widowControl w:val="0"/>
        <w:tabs>
          <w:tab w:val="left" w:pos="709"/>
        </w:tabs>
        <w:ind w:firstLine="567"/>
        <w:jc w:val="both"/>
      </w:pPr>
      <w:r w:rsidRPr="008A66A1">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w:t>
      </w:r>
      <w:r w:rsidR="00CB5ED8" w:rsidRPr="008A66A1">
        <w:t xml:space="preserve"> </w:t>
      </w:r>
      <w:r w:rsidRPr="008A66A1">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w:t>
      </w:r>
      <w:r w:rsidR="00827236" w:rsidRPr="008A66A1">
        <w:t xml:space="preserve"> </w:t>
      </w:r>
      <w:r w:rsidRPr="008A66A1">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827236" w:rsidRPr="008A66A1">
        <w:t xml:space="preserve"> </w:t>
      </w:r>
      <w:r w:rsidRPr="008A66A1">
        <w:t>соответствии с законодательством соответствующего государства (для</w:t>
      </w:r>
      <w:r w:rsidR="00827236" w:rsidRPr="008A66A1">
        <w:t xml:space="preserve"> </w:t>
      </w:r>
      <w:r w:rsidRPr="008A66A1">
        <w:t>иностранного лица), полученные не ранее чем за сто восемьдесят дней до</w:t>
      </w:r>
      <w:r w:rsidR="00827236" w:rsidRPr="008A66A1">
        <w:t xml:space="preserve"> </w:t>
      </w:r>
      <w:r w:rsidRPr="008A66A1">
        <w:t>дня размещения в ЕИС извещения о проведении закупки;</w:t>
      </w:r>
    </w:p>
    <w:p w:rsidR="00467DC0" w:rsidRPr="008A66A1" w:rsidRDefault="00467DC0" w:rsidP="008A66A1">
      <w:pPr>
        <w:pStyle w:val="ConsPlusNormal"/>
        <w:widowControl w:val="0"/>
        <w:tabs>
          <w:tab w:val="left" w:pos="709"/>
        </w:tabs>
        <w:ind w:firstLine="567"/>
        <w:jc w:val="both"/>
      </w:pPr>
      <w:r w:rsidRPr="008A66A1">
        <w:t>4) копии документов, подтверждающих полномочия лица на</w:t>
      </w:r>
      <w:r w:rsidR="00827236" w:rsidRPr="008A66A1">
        <w:t xml:space="preserve"> </w:t>
      </w:r>
      <w:r w:rsidRPr="008A66A1">
        <w:t xml:space="preserve">осуществление действий от имени участника закупки </w:t>
      </w:r>
      <w:r w:rsidR="00827236" w:rsidRPr="008A66A1">
        <w:t>-</w:t>
      </w:r>
      <w:r w:rsidRPr="008A66A1">
        <w:t xml:space="preserve"> юридического лица (копия решения о назначении или об избрании</w:t>
      </w:r>
      <w:r w:rsidR="009105E2" w:rsidRPr="008A66A1">
        <w:t>,</w:t>
      </w:r>
      <w:r w:rsidRPr="008A66A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27236" w:rsidRPr="008A66A1">
        <w:t xml:space="preserve"> </w:t>
      </w:r>
      <w:r w:rsidRPr="008A66A1">
        <w:t>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rsidR="00827236" w:rsidRPr="008A66A1">
        <w:t xml:space="preserve"> </w:t>
      </w:r>
      <w:r w:rsidRPr="008A66A1">
        <w:t>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467DC0" w:rsidRPr="008A66A1" w:rsidRDefault="00467DC0" w:rsidP="008A66A1">
      <w:pPr>
        <w:pStyle w:val="ConsPlusNormal"/>
        <w:widowControl w:val="0"/>
        <w:tabs>
          <w:tab w:val="left" w:pos="709"/>
        </w:tabs>
        <w:ind w:firstLine="567"/>
        <w:jc w:val="both"/>
      </w:pPr>
      <w:r w:rsidRPr="008A66A1">
        <w:t>5) копии учредительных документов участника закупки (для</w:t>
      </w:r>
      <w:r w:rsidR="00827236" w:rsidRPr="008A66A1">
        <w:t xml:space="preserve"> </w:t>
      </w:r>
      <w:r w:rsidRPr="008A66A1">
        <w:t>юридических лиц);</w:t>
      </w:r>
    </w:p>
    <w:p w:rsidR="00467DC0" w:rsidRPr="008A66A1" w:rsidRDefault="00EC1CBC" w:rsidP="008A66A1">
      <w:pPr>
        <w:pStyle w:val="ConsPlusNormal"/>
        <w:widowControl w:val="0"/>
        <w:tabs>
          <w:tab w:val="left" w:pos="709"/>
        </w:tabs>
        <w:ind w:firstLine="567"/>
        <w:jc w:val="both"/>
      </w:pPr>
      <w:r w:rsidRPr="008A66A1">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8A66A1">
        <w:rPr>
          <w:rFonts w:eastAsiaTheme="minorHAnsi"/>
          <w:lang w:eastAsia="en-US"/>
        </w:rPr>
        <w:t xml:space="preserve"> </w:t>
      </w:r>
      <w:r w:rsidRPr="008A66A1">
        <w:t xml:space="preserve">запроса </w:t>
      </w:r>
      <w:r w:rsidR="0064620D" w:rsidRPr="00A13F5D">
        <w:t>оферт</w:t>
      </w:r>
      <w:r w:rsidR="0064620D" w:rsidRPr="008A66A1">
        <w:t xml:space="preserve"> </w:t>
      </w:r>
      <w:r w:rsidRPr="008A66A1">
        <w:t xml:space="preserve">заключение договора на поставку товара, </w:t>
      </w:r>
      <w:r w:rsidR="00DE372C" w:rsidRPr="00A13F5D">
        <w:t>являющегося</w:t>
      </w:r>
      <w:r w:rsidR="00DE372C" w:rsidRPr="008A66A1">
        <w:t xml:space="preserve"> </w:t>
      </w:r>
      <w:r w:rsidRPr="008A66A1">
        <w:t>предметом закупки, либо предоставление обеспечения заявки на участие в запросе оферт</w:t>
      </w:r>
      <w:r w:rsidRPr="008A66A1">
        <w:rPr>
          <w:rStyle w:val="ab"/>
        </w:rPr>
        <w:footnoteReference w:id="19"/>
      </w:r>
      <w:r w:rsidRPr="008A66A1">
        <w:t>, обеспечения исполнения договора</w:t>
      </w:r>
      <w:r w:rsidRPr="008A66A1">
        <w:rPr>
          <w:rStyle w:val="ab"/>
        </w:rPr>
        <w:footnoteReference w:id="20"/>
      </w:r>
      <w:r w:rsidRPr="008A66A1">
        <w:t>, обеспечения гарантийных обязательств</w:t>
      </w:r>
      <w:r w:rsidRPr="008A66A1">
        <w:rPr>
          <w:rStyle w:val="ab"/>
        </w:rPr>
        <w:footnoteReference w:id="21"/>
      </w:r>
      <w:r w:rsidRPr="008A66A1">
        <w:t xml:space="preserve"> является крупной сделкой;</w:t>
      </w:r>
    </w:p>
    <w:p w:rsidR="00467DC0" w:rsidRPr="008A66A1" w:rsidRDefault="00B435AD" w:rsidP="008A66A1">
      <w:pPr>
        <w:pStyle w:val="ConsPlusNormal"/>
        <w:widowControl w:val="0"/>
        <w:tabs>
          <w:tab w:val="left" w:pos="709"/>
        </w:tabs>
        <w:ind w:firstLine="567"/>
        <w:jc w:val="both"/>
      </w:pPr>
      <w:r w:rsidRPr="008A66A1">
        <w:t>7</w:t>
      </w:r>
      <w:r w:rsidR="00467DC0" w:rsidRPr="008A66A1">
        <w:t xml:space="preserve">)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w:t>
      </w:r>
      <w:r w:rsidR="006D375D" w:rsidRPr="008A66A1">
        <w:t xml:space="preserve">раздела 12 </w:t>
      </w:r>
      <w:r w:rsidR="00467DC0" w:rsidRPr="008A66A1">
        <w:t>Положения, или копии таких документов, а также декларация о соответствии участника запроса оферт требованиям, установленным в соответствии с</w:t>
      </w:r>
      <w:r w:rsidR="00827236" w:rsidRPr="008A66A1">
        <w:t xml:space="preserve"> </w:t>
      </w:r>
      <w:r w:rsidR="00467DC0" w:rsidRPr="008A66A1">
        <w:t xml:space="preserve">подпунктами </w:t>
      </w:r>
      <w:r w:rsidR="00897D0E" w:rsidRPr="008A66A1">
        <w:t>2-11</w:t>
      </w:r>
      <w:r w:rsidR="00467DC0" w:rsidRPr="008A66A1">
        <w:t xml:space="preserve"> пункта 12.1 </w:t>
      </w:r>
      <w:r w:rsidR="006D375D" w:rsidRPr="008A66A1">
        <w:t xml:space="preserve">раздела 12 </w:t>
      </w:r>
      <w:r w:rsidR="00467DC0" w:rsidRPr="008A66A1">
        <w:t>Положения;</w:t>
      </w:r>
    </w:p>
    <w:p w:rsidR="00467DC0" w:rsidRPr="008A66A1" w:rsidRDefault="00B435AD" w:rsidP="008A66A1">
      <w:pPr>
        <w:pStyle w:val="ConsPlusNormal"/>
        <w:widowControl w:val="0"/>
        <w:tabs>
          <w:tab w:val="left" w:pos="709"/>
        </w:tabs>
        <w:ind w:firstLine="567"/>
        <w:jc w:val="both"/>
      </w:pPr>
      <w:r w:rsidRPr="008A66A1">
        <w:t>8</w:t>
      </w:r>
      <w:r w:rsidR="00467DC0" w:rsidRPr="008A66A1">
        <w:t>) в случаях, предусмотренных документацией, копии документов, подтверждающих соответствие товара требованиям, установленным в</w:t>
      </w:r>
      <w:r w:rsidR="00827236" w:rsidRPr="008A66A1">
        <w:t xml:space="preserve"> </w:t>
      </w:r>
      <w:r w:rsidR="00467DC0" w:rsidRPr="008A66A1">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827236" w:rsidRPr="008A66A1">
        <w:t xml:space="preserve"> </w:t>
      </w:r>
      <w:r w:rsidR="00467DC0" w:rsidRPr="008A66A1">
        <w:t>этом не допускается требовать представление таких документов, если</w:t>
      </w:r>
      <w:r w:rsidR="00827236" w:rsidRPr="008A66A1">
        <w:t xml:space="preserve"> </w:t>
      </w:r>
      <w:r w:rsidR="00467DC0" w:rsidRPr="008A66A1">
        <w:t>в</w:t>
      </w:r>
      <w:r w:rsidR="00827236" w:rsidRPr="008A66A1">
        <w:t xml:space="preserve"> </w:t>
      </w:r>
      <w:r w:rsidR="00467DC0" w:rsidRPr="008A66A1">
        <w:t>соответствии с законодательством Российской Федерации такие документы передаются вместе с товаром;</w:t>
      </w:r>
    </w:p>
    <w:p w:rsidR="00467DC0" w:rsidRPr="008A66A1" w:rsidRDefault="00B435AD" w:rsidP="008A66A1">
      <w:pPr>
        <w:pStyle w:val="ConsPlusNormal"/>
        <w:widowControl w:val="0"/>
        <w:tabs>
          <w:tab w:val="left" w:pos="709"/>
        </w:tabs>
        <w:ind w:firstLine="567"/>
        <w:jc w:val="both"/>
      </w:pPr>
      <w:r w:rsidRPr="008A66A1">
        <w:t>9</w:t>
      </w:r>
      <w:r w:rsidR="00467DC0" w:rsidRPr="008A66A1">
        <w:t xml:space="preserve">) предложение о цене договора, </w:t>
      </w:r>
      <w:r w:rsidR="00467DC0" w:rsidRPr="008A66A1">
        <w:rPr>
          <w:rFonts w:eastAsia="Times New Roman"/>
        </w:rPr>
        <w:t xml:space="preserve">в случае осуществления закупки в соответствии с </w:t>
      </w:r>
      <w:r w:rsidR="00D25EF4" w:rsidRPr="008A66A1">
        <w:t xml:space="preserve">разделом </w:t>
      </w:r>
      <w:r w:rsidR="00467DC0" w:rsidRPr="008A66A1">
        <w:rPr>
          <w:rFonts w:eastAsia="Times New Roman"/>
        </w:rPr>
        <w:t xml:space="preserve">17 Положения </w:t>
      </w:r>
      <w:r w:rsidR="00827236" w:rsidRPr="008A66A1">
        <w:rPr>
          <w:rFonts w:eastAsia="Times New Roman"/>
        </w:rPr>
        <w:t>-</w:t>
      </w:r>
      <w:r w:rsidR="00467DC0" w:rsidRPr="008A66A1">
        <w:rPr>
          <w:rFonts w:eastAsia="Times New Roman"/>
        </w:rPr>
        <w:t xml:space="preserve"> </w:t>
      </w:r>
      <w:r w:rsidR="00467DC0" w:rsidRPr="008A66A1">
        <w:t>цене единицы (сумме цен единиц) товара, а</w:t>
      </w:r>
      <w:r w:rsidR="00827236" w:rsidRPr="008A66A1">
        <w:t xml:space="preserve"> </w:t>
      </w:r>
      <w:r w:rsidR="00467DC0" w:rsidRPr="008A66A1">
        <w:t>также предложение об иных условиях исполнения договора, если</w:t>
      </w:r>
      <w:r w:rsidR="00827236" w:rsidRPr="008A66A1">
        <w:t xml:space="preserve"> </w:t>
      </w:r>
      <w:r w:rsidR="00467DC0" w:rsidRPr="008A66A1">
        <w:t>предоставление такого предложения предусмотрено документацией о проведении запроса оферт;</w:t>
      </w:r>
    </w:p>
    <w:p w:rsidR="00467DC0" w:rsidRPr="008A66A1" w:rsidRDefault="00467DC0" w:rsidP="008A66A1">
      <w:pPr>
        <w:pStyle w:val="ConsPlusNormal"/>
        <w:widowControl w:val="0"/>
        <w:tabs>
          <w:tab w:val="left" w:pos="709"/>
        </w:tabs>
        <w:ind w:firstLine="567"/>
        <w:jc w:val="both"/>
      </w:pPr>
      <w:r w:rsidRPr="008A66A1">
        <w:t>1</w:t>
      </w:r>
      <w:r w:rsidR="00B435AD" w:rsidRPr="008A66A1">
        <w:t>0</w:t>
      </w:r>
      <w:r w:rsidRPr="008A66A1">
        <w:t xml:space="preserve">) в случае установления заказчиком в соответствии с пунктом 8.6 </w:t>
      </w:r>
      <w:r w:rsidR="00D25EF4" w:rsidRPr="008A66A1">
        <w:t xml:space="preserve">раздела 8 </w:t>
      </w:r>
      <w:r w:rsidRPr="008A66A1">
        <w:t xml:space="preserve">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w:t>
      </w:r>
      <w:r w:rsidR="006620C5" w:rsidRPr="008A66A1">
        <w:t xml:space="preserve">запросе оферт </w:t>
      </w:r>
      <w:r w:rsidRPr="008A66A1">
        <w:t>предложение о цене единицы товара по каждой позиции;</w:t>
      </w:r>
    </w:p>
    <w:p w:rsidR="00D25EF4" w:rsidRPr="008A66A1" w:rsidRDefault="00467DC0" w:rsidP="008A66A1">
      <w:pPr>
        <w:pStyle w:val="ConsPlusNormal"/>
        <w:widowControl w:val="0"/>
        <w:tabs>
          <w:tab w:val="left" w:pos="709"/>
        </w:tabs>
        <w:ind w:firstLine="567"/>
        <w:jc w:val="both"/>
      </w:pPr>
      <w:r w:rsidRPr="008A66A1">
        <w:t>1</w:t>
      </w:r>
      <w:r w:rsidR="00B435AD" w:rsidRPr="008A66A1">
        <w:t>1</w:t>
      </w:r>
      <w:r w:rsidRPr="008A66A1">
        <w:t xml:space="preserve">) </w:t>
      </w:r>
      <w:r w:rsidR="00D25EF4" w:rsidRPr="008A66A1">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467DC0" w:rsidRPr="008A66A1" w:rsidRDefault="00D25EF4" w:rsidP="008A66A1">
      <w:pPr>
        <w:pStyle w:val="ConsPlusNormal"/>
        <w:widowControl w:val="0"/>
        <w:tabs>
          <w:tab w:val="left" w:pos="709"/>
        </w:tabs>
        <w:ind w:firstLine="567"/>
        <w:jc w:val="both"/>
      </w:pPr>
      <w:r w:rsidRPr="008A66A1">
        <w:t xml:space="preserve">12) </w:t>
      </w:r>
      <w:r w:rsidR="00467DC0" w:rsidRPr="008A66A1">
        <w:t>иную информацию и документы, предусмотренные извещением и</w:t>
      </w:r>
      <w:r w:rsidR="00827236" w:rsidRPr="008A66A1">
        <w:t xml:space="preserve"> </w:t>
      </w:r>
      <w:r w:rsidR="00467DC0" w:rsidRPr="008A66A1">
        <w:t>(или) документацией о проведении запроса оферт.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62.17. Участник запроса оферт вправе подать только одну заявку на участие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возвращаются участнику.</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62.18. Участник запроса оферт вправе изменить или отозвать свою заявку до</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отзыве заявки получено до истечения срока подачи заявок на участие в</w:t>
      </w:r>
      <w:r w:rsidR="00827236"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467DC0" w:rsidRPr="008A66A1" w:rsidRDefault="00467DC0" w:rsidP="008A66A1">
      <w:pPr>
        <w:pStyle w:val="ConsPlusNormal"/>
        <w:widowControl w:val="0"/>
        <w:tabs>
          <w:tab w:val="left" w:pos="709"/>
        </w:tabs>
        <w:ind w:firstLine="567"/>
        <w:jc w:val="both"/>
        <w:rPr>
          <w:rFonts w:eastAsia="Times New Roman"/>
        </w:rPr>
      </w:pPr>
      <w:r w:rsidRPr="008A66A1">
        <w:rPr>
          <w:rFonts w:eastAsia="Times New Roman"/>
        </w:rPr>
        <w:t>62.19. Наличие противоречий в отношении одних и тех же сведений в</w:t>
      </w:r>
      <w:r w:rsidR="00827236" w:rsidRPr="008A66A1">
        <w:rPr>
          <w:rFonts w:eastAsia="Times New Roman"/>
        </w:rPr>
        <w:t xml:space="preserve"> </w:t>
      </w:r>
      <w:r w:rsidRPr="008A66A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467DC0" w:rsidRPr="008A66A1" w:rsidRDefault="00467DC0" w:rsidP="008A66A1">
      <w:pPr>
        <w:widowControl w:val="0"/>
        <w:spacing w:after="0" w:line="240" w:lineRule="auto"/>
        <w:ind w:firstLine="567"/>
        <w:jc w:val="both"/>
        <w:rPr>
          <w:rFonts w:ascii="Times New Roman" w:hAnsi="Times New Roman" w:cs="Times New Roman"/>
          <w:strike/>
          <w:sz w:val="28"/>
          <w:szCs w:val="28"/>
        </w:rPr>
      </w:pPr>
      <w:r w:rsidRPr="008A66A1">
        <w:rPr>
          <w:rFonts w:ascii="Times New Roman" w:hAnsi="Times New Roman" w:cs="Times New Roman"/>
          <w:sz w:val="28"/>
          <w:szCs w:val="28"/>
        </w:rPr>
        <w:t>62.20. Оператор электронной площадки открывает доступ к поданным заявкам на участие в запросе оферт по оконч</w:t>
      </w:r>
      <w:r w:rsidR="006E182B" w:rsidRPr="008A66A1">
        <w:rPr>
          <w:rFonts w:ascii="Times New Roman" w:hAnsi="Times New Roman" w:cs="Times New Roman"/>
          <w:sz w:val="28"/>
          <w:szCs w:val="28"/>
        </w:rPr>
        <w:t>ании срока подачи таких заявок.</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62.21. Комиссия рассматривает заявки и проверяет участников закупки, подавших такие заявки, на соответствие требованиям, установленным извеще</w:t>
      </w:r>
      <w:r w:rsidR="008D6B08" w:rsidRPr="008A66A1">
        <w:rPr>
          <w:rFonts w:ascii="Times New Roman" w:hAnsi="Times New Roman" w:cs="Times New Roman"/>
          <w:sz w:val="28"/>
          <w:szCs w:val="28"/>
        </w:rPr>
        <w:t>нием и документацией о закупке.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62.22. </w:t>
      </w:r>
      <w:r w:rsidRPr="008A66A1">
        <w:rPr>
          <w:rFonts w:ascii="Times New Roman" w:eastAsia="Times New Roman" w:hAnsi="Times New Roman" w:cs="Times New Roman"/>
          <w:sz w:val="28"/>
          <w:szCs w:val="28"/>
        </w:rPr>
        <w:t xml:space="preserve">Победителем запроса оферт признается участник, подавший заявку, </w:t>
      </w:r>
      <w:r w:rsidRPr="008A66A1">
        <w:rPr>
          <w:rFonts w:ascii="Times New Roman" w:eastAsia="Times New Roman" w:hAnsi="Times New Roman" w:cs="Times New Roman"/>
          <w:sz w:val="28"/>
          <w:szCs w:val="28"/>
        </w:rPr>
        <w:lastRenderedPageBreak/>
        <w:t>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непредоставления информации</w:t>
      </w:r>
      <w:r w:rsidR="00C71A84" w:rsidRPr="005D2224">
        <w:rPr>
          <w:rFonts w:ascii="Times New Roman" w:hAnsi="Times New Roman" w:cs="Times New Roman"/>
          <w:sz w:val="28"/>
          <w:szCs w:val="28"/>
        </w:rPr>
        <w:t xml:space="preserve"> и документов</w:t>
      </w:r>
      <w:r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предусмотренных</w:t>
      </w:r>
      <w:r w:rsidR="00C71A84"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 xml:space="preserve">пунктом 62.16 настоящего </w:t>
      </w:r>
      <w:r w:rsidR="003D7789" w:rsidRPr="008A66A1">
        <w:rPr>
          <w:rFonts w:ascii="Times New Roman" w:hAnsi="Times New Roman" w:cs="Times New Roman"/>
          <w:sz w:val="28"/>
          <w:szCs w:val="28"/>
        </w:rPr>
        <w:t xml:space="preserve">раздела </w:t>
      </w:r>
      <w:r w:rsidRPr="008A66A1">
        <w:rPr>
          <w:rFonts w:ascii="Times New Roman" w:eastAsia="Times New Roman" w:hAnsi="Times New Roman" w:cs="Times New Roman"/>
          <w:sz w:val="28"/>
          <w:szCs w:val="28"/>
        </w:rPr>
        <w:t>Положения, или установления комиссией по</w:t>
      </w:r>
      <w:r w:rsidR="00827236"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2) несоответствия информации</w:t>
      </w:r>
      <w:r w:rsidR="00C71A84" w:rsidRPr="005D2224">
        <w:rPr>
          <w:rFonts w:ascii="Times New Roman" w:hAnsi="Times New Roman" w:cs="Times New Roman"/>
          <w:sz w:val="28"/>
          <w:szCs w:val="28"/>
        </w:rPr>
        <w:t xml:space="preserve"> и документов</w:t>
      </w:r>
      <w:r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предусмотренных</w:t>
      </w:r>
      <w:r w:rsidR="00C71A84"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 xml:space="preserve">пунктом 62.16 настоящего </w:t>
      </w:r>
      <w:r w:rsidR="003D7789" w:rsidRPr="008A66A1">
        <w:rPr>
          <w:rFonts w:ascii="Times New Roman" w:hAnsi="Times New Roman" w:cs="Times New Roman"/>
          <w:sz w:val="28"/>
          <w:szCs w:val="28"/>
        </w:rPr>
        <w:t>раздела</w:t>
      </w:r>
      <w:r w:rsidR="003D7789"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Положения, требованиям извещения и (или) доку</w:t>
      </w:r>
      <w:r w:rsidR="004856C0" w:rsidRPr="008A66A1">
        <w:rPr>
          <w:rFonts w:ascii="Times New Roman" w:eastAsia="Times New Roman" w:hAnsi="Times New Roman" w:cs="Times New Roman"/>
          <w:sz w:val="28"/>
          <w:szCs w:val="28"/>
        </w:rPr>
        <w:t>ментации о таком запросе оферт</w:t>
      </w:r>
      <w:r w:rsidR="00C71A84" w:rsidRPr="008A66A1">
        <w:rPr>
          <w:rFonts w:ascii="Times New Roman" w:eastAsia="Times New Roman" w:hAnsi="Times New Roman" w:cs="Times New Roman"/>
          <w:sz w:val="28"/>
          <w:szCs w:val="28"/>
        </w:rPr>
        <w:t xml:space="preserve"> </w:t>
      </w:r>
      <w:r w:rsidR="00C71A84" w:rsidRPr="005D2224">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4856C0" w:rsidRPr="008A66A1">
        <w:rPr>
          <w:rFonts w:ascii="Times New Roman" w:eastAsia="Times New Roman" w:hAnsi="Times New Roman" w:cs="Times New Roman"/>
          <w:sz w:val="28"/>
          <w:szCs w:val="28"/>
        </w:rPr>
        <w:t>;</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2F0CC8"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827236"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начальную цену единицы (</w:t>
      </w:r>
      <w:r w:rsidR="002F0CC8" w:rsidRPr="008A66A1">
        <w:rPr>
          <w:rFonts w:ascii="Times New Roman" w:hAnsi="Times New Roman" w:cs="Times New Roman"/>
          <w:sz w:val="28"/>
          <w:szCs w:val="28"/>
        </w:rPr>
        <w:t xml:space="preserve">начальную </w:t>
      </w:r>
      <w:r w:rsidRPr="008A66A1">
        <w:rPr>
          <w:rFonts w:ascii="Times New Roman" w:eastAsia="Times New Roman" w:hAnsi="Times New Roman" w:cs="Times New Roman"/>
          <w:sz w:val="28"/>
          <w:szCs w:val="28"/>
        </w:rPr>
        <w:t>сумму цен единиц) товара, указанные в извещении и документации о проведении запроса оферт;</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w:t>
      </w:r>
      <w:r w:rsidR="00F10562" w:rsidRPr="008A66A1">
        <w:rPr>
          <w:rFonts w:ascii="Times New Roman" w:eastAsia="Times New Roman" w:hAnsi="Times New Roman" w:cs="Times New Roman"/>
          <w:sz w:val="28"/>
          <w:szCs w:val="28"/>
        </w:rPr>
        <w:t>цией о проведении запроса оферт;</w:t>
      </w:r>
    </w:p>
    <w:p w:rsidR="00F10562" w:rsidRPr="00062C63" w:rsidRDefault="004527E9" w:rsidP="008A66A1">
      <w:pPr>
        <w:widowControl w:val="0"/>
        <w:spacing w:after="0" w:line="240" w:lineRule="auto"/>
        <w:ind w:firstLine="567"/>
        <w:jc w:val="both"/>
        <w:rPr>
          <w:rFonts w:ascii="Times New Roman" w:hAnsi="Times New Roman" w:cs="Times New Roman"/>
          <w:sz w:val="28"/>
          <w:szCs w:val="28"/>
          <w:shd w:val="clear" w:color="auto" w:fill="FFFF00"/>
        </w:rPr>
      </w:pPr>
      <w:r w:rsidRPr="00062C63">
        <w:rPr>
          <w:rFonts w:ascii="Times New Roman" w:hAnsi="Times New Roman" w:cs="Times New Roman"/>
          <w:sz w:val="28"/>
          <w:szCs w:val="28"/>
        </w:rPr>
        <w:t>5)</w:t>
      </w:r>
      <w:r w:rsidRPr="00062C63">
        <w:rPr>
          <w:rFonts w:ascii="Times New Roman" w:hAnsi="Times New Roman" w:cs="Times New Roman"/>
          <w:sz w:val="28"/>
          <w:szCs w:val="28"/>
          <w:vertAlign w:val="superscript"/>
        </w:rPr>
        <w:t xml:space="preserve"> </w:t>
      </w:r>
      <w:r w:rsidRPr="00062C63">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83596B" w:rsidRPr="00062C63">
        <w:rPr>
          <w:rFonts w:ascii="Times New Roman" w:hAnsi="Times New Roman" w:cs="Times New Roman"/>
          <w:sz w:val="28"/>
          <w:szCs w:val="28"/>
        </w:rPr>
        <w:t>;</w:t>
      </w:r>
    </w:p>
    <w:p w:rsidR="00CC3958" w:rsidRPr="008A66A1" w:rsidRDefault="00CC3958" w:rsidP="008A66A1">
      <w:pPr>
        <w:widowControl w:val="0"/>
        <w:spacing w:after="0" w:line="240" w:lineRule="auto"/>
        <w:ind w:firstLine="567"/>
        <w:jc w:val="both"/>
        <w:rPr>
          <w:rFonts w:ascii="Times New Roman" w:hAnsi="Times New Roman" w:cs="Times New Roman"/>
          <w:sz w:val="28"/>
          <w:szCs w:val="28"/>
        </w:rPr>
      </w:pPr>
      <w:r w:rsidRPr="00062C63">
        <w:rPr>
          <w:rFonts w:ascii="Times New Roman" w:hAnsi="Times New Roman" w:cs="Times New Roman"/>
          <w:sz w:val="28"/>
          <w:szCs w:val="28"/>
        </w:rPr>
        <w:t xml:space="preserve">6) несоответствия участника </w:t>
      </w:r>
      <w:r w:rsidRPr="00062C63">
        <w:rPr>
          <w:rFonts w:ascii="Times New Roman" w:hAnsi="Times New Roman" w:cs="Times New Roman"/>
          <w:spacing w:val="-2"/>
          <w:sz w:val="28"/>
          <w:szCs w:val="28"/>
        </w:rPr>
        <w:t xml:space="preserve">запроса оферт </w:t>
      </w:r>
      <w:r w:rsidRPr="00062C63">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дата подписания протокола;</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2) количество поданных заявок на участие в закупке, а также дата и время </w:t>
      </w:r>
      <w:r w:rsidRPr="008A66A1">
        <w:rPr>
          <w:rFonts w:ascii="Times New Roman" w:eastAsia="Times New Roman" w:hAnsi="Times New Roman" w:cs="Times New Roman"/>
          <w:sz w:val="28"/>
          <w:szCs w:val="28"/>
        </w:rPr>
        <w:lastRenderedPageBreak/>
        <w:t>регистрации каждой такой заявки;</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результаты рассмотрения заявок с указанием в том числе:</w:t>
      </w:r>
    </w:p>
    <w:p w:rsidR="00467DC0" w:rsidRPr="008A66A1" w:rsidRDefault="00100C8B"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467DC0" w:rsidRPr="008A66A1">
        <w:rPr>
          <w:rFonts w:ascii="Times New Roman" w:eastAsia="Times New Roman" w:hAnsi="Times New Roman" w:cs="Times New Roman"/>
          <w:sz w:val="28"/>
          <w:szCs w:val="28"/>
        </w:rPr>
        <w:t xml:space="preserve"> количества заявок, которые отклонены;</w:t>
      </w:r>
    </w:p>
    <w:p w:rsidR="00467DC0" w:rsidRPr="008A66A1" w:rsidRDefault="00100C8B"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467DC0" w:rsidRPr="008A66A1">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467DC0" w:rsidRPr="008A66A1" w:rsidRDefault="00467DC0"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сведений не на</w:t>
      </w:r>
      <w:r w:rsidR="000173CD" w:rsidRPr="008A66A1">
        <w:rPr>
          <w:rFonts w:ascii="Times New Roman" w:eastAsia="Times New Roman" w:hAnsi="Times New Roman" w:cs="Times New Roman"/>
          <w:sz w:val="28"/>
          <w:szCs w:val="28"/>
        </w:rPr>
        <w:t>рушает норм законодательства.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Pr="008A66A1">
        <w:rPr>
          <w:rFonts w:ascii="Times New Roman" w:eastAsia="Times New Roman" w:hAnsi="Times New Roman" w:cs="Times New Roman"/>
          <w:sz w:val="28"/>
          <w:szCs w:val="28"/>
        </w:rPr>
        <w:t>.25. Протокол рассмотрения заявок на участие в запросе оферт</w:t>
      </w:r>
      <w:r w:rsidRPr="008A66A1">
        <w:rPr>
          <w:rFonts w:ascii="Times New Roman" w:hAnsi="Times New Roman" w:cs="Times New Roman"/>
          <w:sz w:val="28"/>
          <w:szCs w:val="28"/>
        </w:rPr>
        <w:t xml:space="preserve"> в электронной форме </w:t>
      </w:r>
      <w:r w:rsidRPr="008A66A1">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000173CD"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заседании членами комиссии по осуществлению закупок,</w:t>
      </w:r>
      <w:r w:rsidRPr="008A66A1">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w:t>
      </w:r>
      <w:r w:rsidR="000173CD" w:rsidRPr="008A66A1">
        <w:rPr>
          <w:rFonts w:ascii="Times New Roman" w:hAnsi="Times New Roman" w:cs="Times New Roman"/>
          <w:sz w:val="28"/>
          <w:szCs w:val="28"/>
        </w:rPr>
        <w:t>рез три дня со дня подписания.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62.26. В случае если по результатам рассмотрения заявок на участие в запросе оферт </w:t>
      </w:r>
      <w:r w:rsidRPr="008A66A1">
        <w:rPr>
          <w:rFonts w:ascii="Times New Roman" w:eastAsia="Times New Roman" w:hAnsi="Times New Roman" w:cs="Times New Roman"/>
          <w:sz w:val="28"/>
          <w:szCs w:val="28"/>
        </w:rPr>
        <w:t>только одна такая заявка признана соответствующей всем требованиям, указанным в извещении и документации,</w:t>
      </w:r>
      <w:r w:rsidRPr="008A66A1">
        <w:rPr>
          <w:rFonts w:ascii="Times New Roman" w:hAnsi="Times New Roman" w:cs="Times New Roman"/>
          <w:sz w:val="28"/>
          <w:szCs w:val="28"/>
        </w:rPr>
        <w:t xml:space="preserve"> запрос о</w:t>
      </w:r>
      <w:r w:rsidR="000173CD" w:rsidRPr="008A66A1">
        <w:rPr>
          <w:rFonts w:ascii="Times New Roman" w:hAnsi="Times New Roman" w:cs="Times New Roman"/>
          <w:sz w:val="28"/>
          <w:szCs w:val="28"/>
        </w:rPr>
        <w:t>ферт признается несостоявшимся.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7730A4">
        <w:rPr>
          <w:rFonts w:ascii="Times New Roman" w:hAnsi="Times New Roman" w:cs="Times New Roman"/>
          <w:sz w:val="28"/>
          <w:szCs w:val="28"/>
        </w:rPr>
        <w:t xml:space="preserve">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w:t>
      </w:r>
      <w:r w:rsidR="008A47C1" w:rsidRPr="007730A4">
        <w:rPr>
          <w:rFonts w:ascii="Times New Roman" w:hAnsi="Times New Roman" w:cs="Times New Roman"/>
          <w:spacing w:val="-2"/>
          <w:sz w:val="28"/>
          <w:szCs w:val="28"/>
        </w:rPr>
        <w:t xml:space="preserve">раздела 63 </w:t>
      </w:r>
      <w:r w:rsidRPr="007730A4">
        <w:rPr>
          <w:rFonts w:ascii="Times New Roman" w:hAnsi="Times New Roman" w:cs="Times New Roman"/>
          <w:sz w:val="28"/>
          <w:szCs w:val="28"/>
        </w:rPr>
        <w:t>Положения.</w:t>
      </w:r>
    </w:p>
    <w:p w:rsidR="000175EB" w:rsidRPr="008A66A1" w:rsidRDefault="00467DC0" w:rsidP="008A66A1">
      <w:pPr>
        <w:widowControl w:val="0"/>
        <w:spacing w:after="0" w:line="240" w:lineRule="auto"/>
        <w:ind w:firstLine="567"/>
        <w:jc w:val="both"/>
        <w:rPr>
          <w:rFonts w:ascii="Times New Roman" w:hAnsi="Times New Roman" w:cs="Times New Roman"/>
          <w:sz w:val="28"/>
          <w:szCs w:val="28"/>
        </w:rPr>
      </w:pPr>
      <w:r w:rsidRPr="007730A4">
        <w:rPr>
          <w:rFonts w:ascii="Times New Roman" w:hAnsi="Times New Roman" w:cs="Times New Roman"/>
          <w:sz w:val="28"/>
          <w:szCs w:val="28"/>
        </w:rPr>
        <w:t>62.27. В случае если запрос оферт признается несостоявшимся по</w:t>
      </w:r>
      <w:r w:rsidR="000173CD" w:rsidRPr="007730A4">
        <w:rPr>
          <w:rFonts w:ascii="Times New Roman" w:hAnsi="Times New Roman" w:cs="Times New Roman"/>
          <w:sz w:val="28"/>
          <w:szCs w:val="28"/>
        </w:rPr>
        <w:t xml:space="preserve"> </w:t>
      </w:r>
      <w:r w:rsidRPr="007730A4">
        <w:rPr>
          <w:rFonts w:ascii="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r w:rsidR="000175EB" w:rsidRPr="007730A4">
        <w:rPr>
          <w:rFonts w:ascii="Times New Roman" w:hAnsi="Times New Roman" w:cs="Times New Roman"/>
          <w:sz w:val="28"/>
          <w:szCs w:val="28"/>
        </w:rPr>
        <w:t xml:space="preserve">, за исключением закупки у единственного поставщика, предусмотренной подпунктом 3 пункта 63.1 </w:t>
      </w:r>
      <w:r w:rsidR="004843FD" w:rsidRPr="007730A4">
        <w:rPr>
          <w:rFonts w:ascii="Times New Roman" w:hAnsi="Times New Roman" w:cs="Times New Roman"/>
          <w:sz w:val="28"/>
          <w:szCs w:val="28"/>
        </w:rPr>
        <w:t xml:space="preserve">раздела 63 </w:t>
      </w:r>
      <w:r w:rsidR="000175EB" w:rsidRPr="007730A4">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shd w:val="clear" w:color="auto" w:fill="FFFF00"/>
        </w:rPr>
      </w:pPr>
      <w:r w:rsidRPr="008A66A1">
        <w:rPr>
          <w:rFonts w:ascii="Times New Roman" w:hAnsi="Times New Roman" w:cs="Times New Roman"/>
          <w:sz w:val="28"/>
          <w:szCs w:val="28"/>
        </w:rPr>
        <w:t>62.2</w:t>
      </w:r>
      <w:r w:rsidR="004527E9" w:rsidRPr="008A66A1">
        <w:rPr>
          <w:rFonts w:ascii="Times New Roman" w:hAnsi="Times New Roman" w:cs="Times New Roman"/>
          <w:sz w:val="28"/>
          <w:szCs w:val="28"/>
        </w:rPr>
        <w:t>8</w:t>
      </w:r>
      <w:r w:rsidRPr="008A66A1">
        <w:rPr>
          <w:rFonts w:ascii="Times New Roman" w:hAnsi="Times New Roman" w:cs="Times New Roman"/>
          <w:sz w:val="28"/>
          <w:szCs w:val="28"/>
        </w:rPr>
        <w:t>. Договор по результатам проведения запроса оферт заключается на условиях, предусмотренных извещением об</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AE206A"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0173CD"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цена единицы (</w:t>
      </w:r>
      <w:r w:rsidRPr="008A66A1">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w:t>
      </w:r>
      <w:r w:rsidR="00AE206A" w:rsidRPr="008A66A1">
        <w:rPr>
          <w:rFonts w:ascii="Times New Roman" w:hAnsi="Times New Roman" w:cs="Times New Roman"/>
          <w:sz w:val="28"/>
          <w:szCs w:val="28"/>
        </w:rPr>
        <w:t>,</w:t>
      </w:r>
      <w:r w:rsidRPr="008A66A1">
        <w:rPr>
          <w:rFonts w:ascii="Times New Roman" w:hAnsi="Times New Roman" w:cs="Times New Roman"/>
          <w:sz w:val="28"/>
          <w:szCs w:val="28"/>
        </w:rPr>
        <w:t xml:space="preserve"> либо начальную цену единицы </w:t>
      </w:r>
      <w:r w:rsidRPr="008A66A1">
        <w:rPr>
          <w:rFonts w:ascii="Times New Roman" w:hAnsi="Times New Roman" w:cs="Times New Roman"/>
          <w:sz w:val="28"/>
          <w:szCs w:val="28"/>
        </w:rPr>
        <w:lastRenderedPageBreak/>
        <w:t>(</w:t>
      </w:r>
      <w:r w:rsidR="00AE206A" w:rsidRPr="008A66A1">
        <w:rPr>
          <w:rFonts w:ascii="Times New Roman" w:hAnsi="Times New Roman" w:cs="Times New Roman"/>
          <w:sz w:val="28"/>
          <w:szCs w:val="28"/>
        </w:rPr>
        <w:t xml:space="preserve">начальную </w:t>
      </w:r>
      <w:r w:rsidRPr="008A66A1">
        <w:rPr>
          <w:rFonts w:ascii="Times New Roman" w:hAnsi="Times New Roman" w:cs="Times New Roman"/>
          <w:sz w:val="28"/>
          <w:szCs w:val="28"/>
        </w:rPr>
        <w:t>сумму цен единиц) товара и максимальное значение цены договора, указанные в извещении об осуществлении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00D2504F" w:rsidRPr="008A66A1">
        <w:rPr>
          <w:rFonts w:ascii="Times New Roman" w:hAnsi="Times New Roman" w:cs="Times New Roman"/>
          <w:sz w:val="28"/>
          <w:szCs w:val="28"/>
        </w:rPr>
        <w:t>29</w:t>
      </w:r>
      <w:r w:rsidRPr="008A66A1">
        <w:rPr>
          <w:rFonts w:ascii="Times New Roman" w:hAnsi="Times New Roman" w:cs="Times New Roman"/>
          <w:sz w:val="28"/>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w:t>
      </w:r>
      <w:r w:rsidR="000A72AB" w:rsidRPr="008A66A1">
        <w:rPr>
          <w:rFonts w:ascii="Times New Roman" w:hAnsi="Times New Roman" w:cs="Times New Roman"/>
          <w:sz w:val="28"/>
          <w:szCs w:val="28"/>
        </w:rPr>
        <w:t>результатам проведения закупки.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0</w:t>
      </w:r>
      <w:r w:rsidRPr="008A66A1">
        <w:rPr>
          <w:rFonts w:ascii="Times New Roman" w:hAnsi="Times New Roman" w:cs="Times New Roman"/>
          <w:sz w:val="28"/>
          <w:szCs w:val="28"/>
        </w:rPr>
        <w:t>. Обязанность заключения договора с заказчиком возлагается на</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участника, признанного победителем запроса оферт или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на единственного участника закупки в соответствии с подпунктом 2 пункта 63.1 </w:t>
      </w:r>
      <w:r w:rsidR="00392250"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1</w:t>
      </w:r>
      <w:r w:rsidRPr="008A66A1">
        <w:rPr>
          <w:rFonts w:ascii="Times New Roman" w:hAnsi="Times New Roman" w:cs="Times New Roman"/>
          <w:sz w:val="28"/>
          <w:szCs w:val="28"/>
        </w:rPr>
        <w:t xml:space="preserve">. Победитель закупки, единственный участник закупки в соответствии с подпунктом 2 пункта 63.1 </w:t>
      </w:r>
      <w:r w:rsidR="00DD31FD"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предоставление участником закупки письменного отказа от</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заключения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непредоставление участником закупки в указанные в извещении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(или) документации сроки подписанного со своей стороны проекта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непредоставление обеспечения исполнения договора в размере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порядке, установленными извещением об осуществлении закупки 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документацией о закупке (при наличии таких требований).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5176F5" w:rsidRPr="008A66A1">
        <w:rPr>
          <w:rFonts w:ascii="Times New Roman" w:hAnsi="Times New Roman" w:cs="Times New Roman"/>
          <w:sz w:val="28"/>
          <w:szCs w:val="28"/>
        </w:rPr>
        <w:t>2</w:t>
      </w:r>
      <w:r w:rsidRPr="008A66A1">
        <w:rPr>
          <w:rFonts w:ascii="Times New Roman" w:hAnsi="Times New Roman" w:cs="Times New Roman"/>
          <w:sz w:val="28"/>
          <w:szCs w:val="28"/>
        </w:rPr>
        <w:t xml:space="preserve">. Если участник закупки, признанный победителем, единственный участник закупки в соответствии с подпунктом 2 пункта 63.1 </w:t>
      </w:r>
      <w:r w:rsidR="00222305"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 уклонился от заключения договора, заказчик вправе обратиться в суд с иском 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возмещении убытков, причиненных уклонением от заключения договора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итогам проведения запроса оферт при его наличии (далее </w:t>
      </w:r>
      <w:r w:rsidR="000173CD" w:rsidRPr="008A66A1">
        <w:rPr>
          <w:rFonts w:ascii="Times New Roman" w:hAnsi="Times New Roman" w:cs="Times New Roman"/>
          <w:sz w:val="28"/>
          <w:szCs w:val="28"/>
        </w:rPr>
        <w:t>-</w:t>
      </w:r>
      <w:r w:rsidRPr="008A66A1">
        <w:rPr>
          <w:rFonts w:ascii="Times New Roman" w:hAnsi="Times New Roman" w:cs="Times New Roman"/>
          <w:sz w:val="28"/>
          <w:szCs w:val="28"/>
        </w:rPr>
        <w:t xml:space="preserve"> второй участник закупки). </w:t>
      </w:r>
      <w:r w:rsidR="00F204AA" w:rsidRPr="008A66A1">
        <w:rPr>
          <w:rFonts w:ascii="Times New Roman" w:hAnsi="Times New Roman" w:cs="Times New Roman"/>
          <w:sz w:val="28"/>
          <w:szCs w:val="28"/>
        </w:rPr>
        <w:t xml:space="preserve">При этом срок подписания договора с таким участником закупки аналогичен сроку, указанному в пункте 62.29 настоящего </w:t>
      </w:r>
      <w:r w:rsidR="00FA5FFF" w:rsidRPr="008A66A1">
        <w:rPr>
          <w:rFonts w:ascii="Times New Roman" w:hAnsi="Times New Roman" w:cs="Times New Roman"/>
          <w:sz w:val="28"/>
          <w:szCs w:val="28"/>
        </w:rPr>
        <w:t xml:space="preserve">раздела </w:t>
      </w:r>
      <w:r w:rsidR="00F204AA" w:rsidRPr="008A66A1">
        <w:rPr>
          <w:rFonts w:ascii="Times New Roman" w:hAnsi="Times New Roman" w:cs="Times New Roman"/>
          <w:sz w:val="28"/>
          <w:szCs w:val="28"/>
        </w:rPr>
        <w:t>Положения.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3</w:t>
      </w:r>
      <w:r w:rsidRPr="008A66A1">
        <w:rPr>
          <w:rFonts w:ascii="Times New Roman" w:hAnsi="Times New Roman" w:cs="Times New Roman"/>
          <w:sz w:val="28"/>
          <w:szCs w:val="28"/>
        </w:rPr>
        <w:t>.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4</w:t>
      </w:r>
      <w:r w:rsidRPr="008A66A1">
        <w:rPr>
          <w:rFonts w:ascii="Times New Roman" w:hAnsi="Times New Roman" w:cs="Times New Roman"/>
          <w:sz w:val="28"/>
          <w:szCs w:val="28"/>
        </w:rPr>
        <w:t xml:space="preserve">. Заказчик и участник закупки, с которым заключаются договор (далее </w:t>
      </w:r>
      <w:r w:rsidR="000173CD" w:rsidRPr="008A66A1">
        <w:rPr>
          <w:rFonts w:ascii="Times New Roman" w:hAnsi="Times New Roman" w:cs="Times New Roman"/>
          <w:sz w:val="28"/>
          <w:szCs w:val="28"/>
        </w:rPr>
        <w:t>-</w:t>
      </w:r>
      <w:r w:rsidRPr="008A66A1">
        <w:rPr>
          <w:rFonts w:ascii="Times New Roman" w:hAnsi="Times New Roman" w:cs="Times New Roman"/>
          <w:sz w:val="28"/>
          <w:szCs w:val="28"/>
        </w:rPr>
        <w:t xml:space="preserve"> стороны), могут проводить преддоговорные переговоры,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том числе путем направления участником </w:t>
      </w:r>
      <w:r w:rsidR="00BE0656" w:rsidRPr="008A66A1">
        <w:rPr>
          <w:rFonts w:ascii="Times New Roman" w:hAnsi="Times New Roman" w:cs="Times New Roman"/>
          <w:sz w:val="28"/>
          <w:szCs w:val="28"/>
        </w:rPr>
        <w:t>закупок протоколов разногласий.</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5</w:t>
      </w:r>
      <w:r w:rsidRPr="008A66A1">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w:t>
      </w:r>
      <w:r w:rsidR="004C1E71" w:rsidRPr="008A66A1">
        <w:rPr>
          <w:rFonts w:ascii="Times New Roman" w:hAnsi="Times New Roman" w:cs="Times New Roman"/>
          <w:sz w:val="28"/>
          <w:szCs w:val="28"/>
        </w:rPr>
        <w:t>омянутых в Положении.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6</w:t>
      </w:r>
      <w:r w:rsidRPr="008A66A1">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7</w:t>
      </w:r>
      <w:r w:rsidRPr="008A66A1">
        <w:rPr>
          <w:rFonts w:ascii="Times New Roman" w:hAnsi="Times New Roman" w:cs="Times New Roman"/>
          <w:sz w:val="28"/>
          <w:szCs w:val="28"/>
        </w:rPr>
        <w:t xml:space="preserve">. Заказчик не обязан учитывать (полностью или частично) замечания </w:t>
      </w:r>
      <w:r w:rsidRPr="008A66A1">
        <w:rPr>
          <w:rFonts w:ascii="Times New Roman" w:hAnsi="Times New Roman" w:cs="Times New Roman"/>
          <w:sz w:val="28"/>
          <w:szCs w:val="28"/>
        </w:rPr>
        <w:lastRenderedPageBreak/>
        <w:t>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62.3</w:t>
      </w:r>
      <w:r w:rsidR="00BE0656" w:rsidRPr="008A66A1">
        <w:rPr>
          <w:rFonts w:ascii="Times New Roman" w:hAnsi="Times New Roman" w:cs="Times New Roman"/>
          <w:sz w:val="28"/>
          <w:szCs w:val="28"/>
        </w:rPr>
        <w:t>8</w:t>
      </w:r>
      <w:r w:rsidRPr="008A66A1">
        <w:rPr>
          <w:rFonts w:ascii="Times New Roman" w:hAnsi="Times New Roman" w:cs="Times New Roman"/>
          <w:sz w:val="28"/>
          <w:szCs w:val="28"/>
        </w:rPr>
        <w:t xml:space="preserve">. Заказчик обязан принять решение об отказе </w:t>
      </w:r>
      <w:r w:rsidR="00615831" w:rsidRPr="008A66A1">
        <w:rPr>
          <w:rFonts w:ascii="Times New Roman" w:hAnsi="Times New Roman" w:cs="Times New Roman"/>
          <w:sz w:val="28"/>
          <w:szCs w:val="28"/>
        </w:rPr>
        <w:t xml:space="preserve">от </w:t>
      </w:r>
      <w:r w:rsidRPr="008A66A1">
        <w:rPr>
          <w:rFonts w:ascii="Times New Roman" w:hAnsi="Times New Roman" w:cs="Times New Roman"/>
          <w:sz w:val="28"/>
          <w:szCs w:val="28"/>
        </w:rPr>
        <w:t>заключения договора с</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в</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если после составления протокола, но до заключения договора было выявлено:</w:t>
      </w:r>
    </w:p>
    <w:p w:rsidR="00467DC0" w:rsidRPr="008A66A1" w:rsidRDefault="00FC7FD5"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467DC0" w:rsidRPr="008A66A1">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467DC0" w:rsidRPr="008A66A1" w:rsidRDefault="00FC7FD5"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467DC0" w:rsidRPr="008A66A1">
        <w:rPr>
          <w:rFonts w:ascii="Times New Roman" w:hAnsi="Times New Roman" w:cs="Times New Roman"/>
          <w:sz w:val="28"/>
          <w:szCs w:val="28"/>
        </w:rPr>
        <w:t>несоответствие участника закупки требованиям, установленным извещением и (или)</w:t>
      </w:r>
      <w:r w:rsidRPr="008A66A1">
        <w:rPr>
          <w:rFonts w:ascii="Times New Roman" w:hAnsi="Times New Roman" w:cs="Times New Roman"/>
          <w:sz w:val="28"/>
          <w:szCs w:val="28"/>
        </w:rPr>
        <w:t xml:space="preserve"> документацией о такой закупке</w:t>
      </w:r>
      <w:r w:rsidR="00BB70CC" w:rsidRPr="008A66A1">
        <w:rPr>
          <w:rFonts w:ascii="Times New Roman" w:hAnsi="Times New Roman" w:cs="Times New Roman"/>
          <w:sz w:val="28"/>
          <w:szCs w:val="28"/>
        </w:rPr>
        <w:t>;</w:t>
      </w:r>
    </w:p>
    <w:p w:rsidR="00BB70CC" w:rsidRPr="008A66A1" w:rsidRDefault="00BB70CC"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принять решение об отказе от</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заключения договора с победителем закупки по следующим основаниям:</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наличие обстоятельств непреодолимой силы, препятствующих заключению договора по</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р</w:t>
      </w:r>
      <w:r w:rsidR="004C1E71" w:rsidRPr="008A66A1">
        <w:rPr>
          <w:rFonts w:ascii="Times New Roman" w:hAnsi="Times New Roman" w:cs="Times New Roman"/>
          <w:sz w:val="28"/>
          <w:szCs w:val="28"/>
        </w:rPr>
        <w:t>езультатам проведенной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4C1E71" w:rsidRPr="008A66A1">
        <w:rPr>
          <w:rFonts w:ascii="Times New Roman" w:hAnsi="Times New Roman" w:cs="Times New Roman"/>
          <w:sz w:val="28"/>
          <w:szCs w:val="28"/>
        </w:rPr>
        <w:t>етствии с результатами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иные обстоятельства, с которыми закон связывает возможность</w:t>
      </w:r>
      <w:r w:rsidR="00CD3DE4" w:rsidRPr="008A66A1">
        <w:rPr>
          <w:rFonts w:ascii="Times New Roman" w:hAnsi="Times New Roman" w:cs="Times New Roman"/>
          <w:sz w:val="28"/>
          <w:szCs w:val="28"/>
        </w:rPr>
        <w:t xml:space="preserve"> отказа от заключения договора.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w:t>
      </w:r>
      <w:r w:rsidR="00BE0656" w:rsidRPr="008A66A1">
        <w:rPr>
          <w:rFonts w:ascii="Times New Roman" w:hAnsi="Times New Roman" w:cs="Times New Roman"/>
          <w:sz w:val="28"/>
          <w:szCs w:val="28"/>
        </w:rPr>
        <w:t>39</w:t>
      </w:r>
      <w:r w:rsidRPr="008A66A1">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комиссия по осуществлению закупок выявит обстоятельства, предусмотренные пунктом </w:t>
      </w:r>
      <w:r w:rsidR="00334740" w:rsidRPr="008A66A1">
        <w:rPr>
          <w:rFonts w:ascii="Times New Roman" w:hAnsi="Times New Roman" w:cs="Times New Roman"/>
          <w:sz w:val="28"/>
          <w:szCs w:val="28"/>
        </w:rPr>
        <w:t xml:space="preserve">62.38 </w:t>
      </w:r>
      <w:r w:rsidRPr="008A66A1">
        <w:rPr>
          <w:rFonts w:ascii="Times New Roman" w:hAnsi="Times New Roman" w:cs="Times New Roman"/>
          <w:sz w:val="28"/>
          <w:szCs w:val="28"/>
        </w:rPr>
        <w:t xml:space="preserve">настоящего </w:t>
      </w:r>
      <w:r w:rsidR="00B80EA8"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Положения.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62.4</w:t>
      </w:r>
      <w:r w:rsidR="00334740" w:rsidRPr="008A66A1">
        <w:rPr>
          <w:rFonts w:ascii="Times New Roman" w:hAnsi="Times New Roman" w:cs="Times New Roman"/>
          <w:sz w:val="28"/>
          <w:szCs w:val="28"/>
        </w:rPr>
        <w:t>0</w:t>
      </w:r>
      <w:r w:rsidRPr="008A66A1">
        <w:rPr>
          <w:rFonts w:ascii="Times New Roman" w:hAnsi="Times New Roman" w:cs="Times New Roman"/>
          <w:sz w:val="28"/>
          <w:szCs w:val="28"/>
        </w:rPr>
        <w:t>. При принятии решения об отказе от заключения договора с</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дата подписания протокола;</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указание на отказ от заключения договора с участником закупки, а</w:t>
      </w:r>
      <w:r w:rsidR="000173CD"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467DC0" w:rsidRPr="008A66A1" w:rsidRDefault="00467DC0"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4) иная информация, размещаемая в протоколе отказа от заключения </w:t>
      </w:r>
      <w:r w:rsidRPr="008A66A1">
        <w:rPr>
          <w:rFonts w:ascii="Times New Roman" w:hAnsi="Times New Roman" w:cs="Times New Roman"/>
          <w:sz w:val="28"/>
          <w:szCs w:val="28"/>
        </w:rPr>
        <w:lastRenderedPageBreak/>
        <w:t>договора по решению заказчика.</w:t>
      </w:r>
    </w:p>
    <w:p w:rsidR="00467DC0" w:rsidRPr="008A66A1" w:rsidRDefault="00467DC0" w:rsidP="008A66A1">
      <w:pPr>
        <w:widowControl w:val="0"/>
        <w:spacing w:after="0" w:line="240" w:lineRule="auto"/>
        <w:rPr>
          <w:rFonts w:ascii="Times New Roman" w:hAnsi="Times New Roman" w:cs="Times New Roman"/>
          <w:sz w:val="28"/>
          <w:szCs w:val="28"/>
        </w:rPr>
      </w:pPr>
    </w:p>
    <w:p w:rsidR="00467DC0" w:rsidRPr="008A66A1" w:rsidRDefault="00467DC0" w:rsidP="008A66A1">
      <w:pPr>
        <w:pStyle w:val="2"/>
        <w:widowControl w:val="0"/>
        <w:spacing w:before="0" w:line="240" w:lineRule="auto"/>
        <w:jc w:val="center"/>
        <w:rPr>
          <w:rFonts w:ascii="Times New Roman" w:hAnsi="Times New Roman" w:cs="Times New Roman"/>
          <w:color w:val="auto"/>
          <w:sz w:val="28"/>
          <w:szCs w:val="28"/>
        </w:rPr>
      </w:pPr>
      <w:bookmarkStart w:id="89" w:name="_Toc206661078"/>
      <w:r w:rsidRPr="008A66A1">
        <w:rPr>
          <w:rFonts w:ascii="Times New Roman" w:hAnsi="Times New Roman" w:cs="Times New Roman"/>
          <w:color w:val="auto"/>
          <w:sz w:val="28"/>
          <w:szCs w:val="28"/>
        </w:rPr>
        <w:t>63.</w:t>
      </w:r>
      <w:r w:rsidR="000173CD" w:rsidRPr="008A66A1">
        <w:rPr>
          <w:rFonts w:ascii="Times New Roman" w:hAnsi="Times New Roman" w:cs="Times New Roman"/>
          <w:color w:val="auto"/>
          <w:sz w:val="28"/>
          <w:szCs w:val="28"/>
        </w:rPr>
        <w:t xml:space="preserve"> </w:t>
      </w:r>
      <w:r w:rsidRPr="008A66A1">
        <w:rPr>
          <w:rFonts w:ascii="Times New Roman" w:hAnsi="Times New Roman" w:cs="Times New Roman"/>
          <w:color w:val="auto"/>
          <w:sz w:val="28"/>
          <w:szCs w:val="28"/>
        </w:rPr>
        <w:t>Условия применения и порядок проведения закупки у единственного поставщика (подрядчика, исполнителя)</w:t>
      </w:r>
      <w:bookmarkEnd w:id="89"/>
    </w:p>
    <w:p w:rsidR="00467DC0" w:rsidRPr="008A66A1" w:rsidRDefault="00467DC0" w:rsidP="008A66A1">
      <w:pPr>
        <w:widowControl w:val="0"/>
        <w:spacing w:after="0" w:line="240" w:lineRule="auto"/>
        <w:jc w:val="both"/>
        <w:rPr>
          <w:rFonts w:ascii="Times New Roman" w:hAnsi="Times New Roman" w:cs="Times New Roman"/>
          <w:sz w:val="28"/>
          <w:szCs w:val="28"/>
        </w:rPr>
      </w:pP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63.1. Закупка у единственного поставщика (подрядчика, исполнителя) может осуществляться заказчиком в следующих случаях:</w:t>
      </w:r>
    </w:p>
    <w:p w:rsidR="002B6EAC"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036A82" w:rsidRPr="008A66A1" w:rsidRDefault="00036A82"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а) с использованием функционала электронных площадок, включенных в перечень операторов электронных площадок, предусмотренный частью 3 статьи 24.1 Закона №44-ФЗ, частью 11 статьи 3.4 Закона №223-ФЗ, утвержденный Правительством Р</w:t>
      </w:r>
      <w:r w:rsidR="00C02DCB" w:rsidRPr="008A66A1">
        <w:rPr>
          <w:rFonts w:ascii="Times New Roman" w:hAnsi="Times New Roman" w:cs="Times New Roman"/>
          <w:sz w:val="28"/>
          <w:szCs w:val="28"/>
        </w:rPr>
        <w:t xml:space="preserve">оссийской </w:t>
      </w:r>
      <w:r w:rsidRPr="008A66A1">
        <w:rPr>
          <w:rFonts w:ascii="Times New Roman" w:hAnsi="Times New Roman" w:cs="Times New Roman"/>
          <w:sz w:val="28"/>
          <w:szCs w:val="28"/>
        </w:rPr>
        <w:t>Ф</w:t>
      </w:r>
      <w:r w:rsidR="00C02DCB" w:rsidRPr="008A66A1">
        <w:rPr>
          <w:rFonts w:ascii="Times New Roman" w:hAnsi="Times New Roman" w:cs="Times New Roman"/>
          <w:sz w:val="28"/>
          <w:szCs w:val="28"/>
        </w:rPr>
        <w:t>едерации</w:t>
      </w:r>
      <w:r w:rsidRPr="008A66A1">
        <w:rPr>
          <w:rFonts w:ascii="Times New Roman" w:hAnsi="Times New Roman" w:cs="Times New Roman"/>
          <w:sz w:val="28"/>
          <w:szCs w:val="28"/>
        </w:rPr>
        <w:t>,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F70CF1" w:rsidRPr="008A66A1">
        <w:rPr>
          <w:rFonts w:ascii="Times New Roman" w:hAnsi="Times New Roman" w:cs="Times New Roman"/>
          <w:sz w:val="28"/>
          <w:szCs w:val="28"/>
        </w:rPr>
        <w:t xml:space="preserve"> в порядке, предусмотренном регламентами электронных магазинов</w:t>
      </w:r>
      <w:r w:rsidRPr="008A66A1">
        <w:rPr>
          <w:rFonts w:ascii="Times New Roman" w:hAnsi="Times New Roman" w:cs="Times New Roman"/>
          <w:sz w:val="28"/>
          <w:szCs w:val="28"/>
        </w:rPr>
        <w:t>;</w:t>
      </w:r>
    </w:p>
    <w:p w:rsidR="002B6EAC"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б) без использования электронных магазинов.</w:t>
      </w:r>
    </w:p>
    <w:p w:rsidR="00467DC0" w:rsidRPr="008A66A1" w:rsidRDefault="002B6EA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условиях, предусмотренных извещением, документацией о закупке, по цене, не</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В случае осуществления з</w:t>
      </w:r>
      <w:r w:rsidRPr="008A66A1">
        <w:rPr>
          <w:rFonts w:ascii="Times New Roman" w:eastAsia="Times New Roman" w:hAnsi="Times New Roman" w:cs="Times New Roman"/>
          <w:sz w:val="28"/>
          <w:szCs w:val="28"/>
        </w:rPr>
        <w:t xml:space="preserve">акупки в соответствии с </w:t>
      </w:r>
      <w:r w:rsidR="00D06BBE"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 договор заключается с учетом особенностей, предусмотренных пунктом 17.8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провести переговоры по</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процессе провед</w:t>
      </w:r>
      <w:r w:rsidR="00F10CB7" w:rsidRPr="008A66A1">
        <w:rPr>
          <w:rFonts w:ascii="Times New Roman" w:hAnsi="Times New Roman" w:cs="Times New Roman"/>
          <w:sz w:val="28"/>
          <w:szCs w:val="28"/>
        </w:rPr>
        <w:t>ения преддоговорных переговоров.</w:t>
      </w:r>
    </w:p>
    <w:p w:rsidR="00F10CB7" w:rsidRPr="008A66A1" w:rsidRDefault="00F10CB7" w:rsidP="008A66A1">
      <w:pPr>
        <w:widowControl w:val="0"/>
        <w:spacing w:after="0" w:line="240" w:lineRule="auto"/>
        <w:ind w:firstLine="567"/>
        <w:jc w:val="both"/>
        <w:rPr>
          <w:rFonts w:ascii="Times New Roman" w:hAnsi="Times New Roman" w:cs="Times New Roman"/>
          <w:sz w:val="28"/>
          <w:szCs w:val="28"/>
        </w:rPr>
      </w:pPr>
      <w:r w:rsidRPr="001416E0">
        <w:rPr>
          <w:rFonts w:ascii="Times New Roman" w:eastAsia="Times New Roman" w:hAnsi="Times New Roman" w:cs="Times New Roman"/>
          <w:color w:val="000000"/>
          <w:sz w:val="28"/>
          <w:szCs w:val="28"/>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w:t>
      </w:r>
    </w:p>
    <w:p w:rsidR="00C25005"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599A">
        <w:rPr>
          <w:rFonts w:ascii="Times New Roman" w:eastAsia="Times New Roman" w:hAnsi="Times New Roman" w:cs="Times New Roman"/>
          <w:sz w:val="28"/>
          <w:szCs w:val="28"/>
        </w:rPr>
        <w:lastRenderedPageBreak/>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C25005" w:rsidRPr="00A4599A">
        <w:rPr>
          <w:rFonts w:ascii="Times New Roman" w:hAnsi="Times New Roman" w:cs="Times New Roman"/>
          <w:sz w:val="28"/>
          <w:szCs w:val="28"/>
        </w:rPr>
        <w:t xml:space="preserve">изменение </w:t>
      </w:r>
      <w:r w:rsidRPr="00A4599A">
        <w:rPr>
          <w:rFonts w:ascii="Times New Roman" w:eastAsia="Times New Roman" w:hAnsi="Times New Roman" w:cs="Times New Roman"/>
          <w:sz w:val="28"/>
          <w:szCs w:val="28"/>
        </w:rPr>
        <w:t>объема и стоимости закупаемых товаров, работ, услуг</w:t>
      </w:r>
      <w:r w:rsidR="00C25005" w:rsidRPr="00A4599A">
        <w:rPr>
          <w:rFonts w:ascii="Times New Roman" w:eastAsia="Times New Roman" w:hAnsi="Times New Roman" w:cs="Times New Roman"/>
          <w:sz w:val="28"/>
          <w:szCs w:val="28"/>
        </w:rPr>
        <w:t xml:space="preserve"> </w:t>
      </w:r>
      <w:r w:rsidR="00C25005" w:rsidRPr="00A4599A">
        <w:rPr>
          <w:rFonts w:ascii="Times New Roman" w:hAnsi="Times New Roman" w:cs="Times New Roman"/>
          <w:sz w:val="28"/>
          <w:szCs w:val="28"/>
        </w:rPr>
        <w:t>(за исключением случаев, предусмотренных вторым абзацем настоящего подпункта), иных условий договора</w:t>
      </w:r>
      <w:r w:rsidRPr="00A4599A">
        <w:rPr>
          <w:rFonts w:ascii="Times New Roman" w:eastAsia="Times New Roman" w:hAnsi="Times New Roman" w:cs="Times New Roman"/>
          <w:sz w:val="28"/>
          <w:szCs w:val="28"/>
        </w:rPr>
        <w:t>, указанных в документации и (или) извещении о закупке или,</w:t>
      </w:r>
      <w:r w:rsidR="00086E2F" w:rsidRPr="00A4599A">
        <w:rPr>
          <w:rFonts w:ascii="Times New Roman" w:eastAsia="Times New Roman" w:hAnsi="Times New Roman" w:cs="Times New Roman"/>
          <w:sz w:val="28"/>
          <w:szCs w:val="28"/>
        </w:rPr>
        <w:t xml:space="preserve"> </w:t>
      </w:r>
      <w:r w:rsidRPr="00A4599A">
        <w:rPr>
          <w:rFonts w:ascii="Times New Roman" w:eastAsia="Times New Roman" w:hAnsi="Times New Roman" w:cs="Times New Roman"/>
          <w:sz w:val="28"/>
          <w:szCs w:val="28"/>
        </w:rPr>
        <w:t>в</w:t>
      </w:r>
      <w:r w:rsidR="00086E2F" w:rsidRPr="00A4599A">
        <w:rPr>
          <w:rFonts w:ascii="Times New Roman" w:eastAsia="Times New Roman" w:hAnsi="Times New Roman" w:cs="Times New Roman"/>
          <w:sz w:val="28"/>
          <w:szCs w:val="28"/>
        </w:rPr>
        <w:t xml:space="preserve"> </w:t>
      </w:r>
      <w:r w:rsidRPr="00A4599A">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599A">
        <w:rPr>
          <w:rFonts w:ascii="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w:t>
      </w:r>
      <w:r w:rsidR="00086E2F" w:rsidRPr="00A4599A">
        <w:rPr>
          <w:rFonts w:ascii="Times New Roman" w:hAnsi="Times New Roman" w:cs="Times New Roman"/>
          <w:sz w:val="28"/>
          <w:szCs w:val="28"/>
        </w:rPr>
        <w:t xml:space="preserve"> </w:t>
      </w:r>
      <w:r w:rsidRPr="00A4599A">
        <w:rPr>
          <w:rFonts w:ascii="Times New Roman" w:hAnsi="Times New Roman" w:cs="Times New Roman"/>
          <w:sz w:val="28"/>
          <w:szCs w:val="28"/>
        </w:rPr>
        <w:t>снижению цены договора</w:t>
      </w:r>
      <w:r w:rsidR="008F411D" w:rsidRPr="00A4599A">
        <w:rPr>
          <w:rFonts w:ascii="Times New Roman" w:hAnsi="Times New Roman" w:cs="Times New Roman"/>
          <w:sz w:val="28"/>
          <w:szCs w:val="28"/>
        </w:rPr>
        <w:t xml:space="preserve"> без изменения объема закупаемых товаров, работ, услуг</w:t>
      </w:r>
      <w:r w:rsidRPr="00A4599A">
        <w:rPr>
          <w:rFonts w:ascii="Times New Roman" w:hAnsi="Times New Roman" w:cs="Times New Roman"/>
          <w:sz w:val="28"/>
          <w:szCs w:val="28"/>
        </w:rPr>
        <w:t xml:space="preserve">, </w:t>
      </w:r>
      <w:r w:rsidRPr="00A4599A">
        <w:rPr>
          <w:rFonts w:ascii="Times New Roman" w:eastAsia="Times New Roman" w:hAnsi="Times New Roman" w:cs="Times New Roman"/>
          <w:sz w:val="28"/>
          <w:szCs w:val="28"/>
        </w:rPr>
        <w:t xml:space="preserve">в случае осуществления закупки в соответствии с </w:t>
      </w:r>
      <w:r w:rsidR="00685B36" w:rsidRPr="00A4599A">
        <w:rPr>
          <w:rFonts w:ascii="Times New Roman" w:hAnsi="Times New Roman" w:cs="Times New Roman"/>
          <w:sz w:val="28"/>
          <w:szCs w:val="28"/>
        </w:rPr>
        <w:t xml:space="preserve">разделом </w:t>
      </w:r>
      <w:r w:rsidRPr="00A4599A">
        <w:rPr>
          <w:rFonts w:ascii="Times New Roman" w:eastAsia="Times New Roman" w:hAnsi="Times New Roman" w:cs="Times New Roman"/>
          <w:sz w:val="28"/>
          <w:szCs w:val="28"/>
        </w:rPr>
        <w:t xml:space="preserve">17 Положения </w:t>
      </w:r>
      <w:r w:rsidR="00086E2F" w:rsidRPr="00A4599A">
        <w:rPr>
          <w:rFonts w:ascii="Times New Roman" w:eastAsia="Times New Roman" w:hAnsi="Times New Roman" w:cs="Times New Roman"/>
          <w:sz w:val="28"/>
          <w:szCs w:val="28"/>
        </w:rPr>
        <w:t>-</w:t>
      </w:r>
      <w:r w:rsidRPr="00A4599A">
        <w:rPr>
          <w:rFonts w:ascii="Times New Roman" w:eastAsia="Times New Roman" w:hAnsi="Times New Roman" w:cs="Times New Roman"/>
          <w:sz w:val="28"/>
          <w:szCs w:val="28"/>
        </w:rPr>
        <w:t xml:space="preserve"> цены единицы</w:t>
      </w:r>
      <w:r w:rsidRPr="00A4599A">
        <w:rPr>
          <w:rFonts w:ascii="Times New Roman" w:hAnsi="Times New Roman" w:cs="Times New Roman"/>
          <w:sz w:val="28"/>
          <w:szCs w:val="28"/>
        </w:rPr>
        <w:t xml:space="preserve"> (суммы цен единиц) товара, работы, услуги и заключить договор по цене, согласованной </w:t>
      </w:r>
      <w:r w:rsidR="008F411D" w:rsidRPr="00A4599A">
        <w:rPr>
          <w:rFonts w:ascii="Times New Roman" w:hAnsi="Times New Roman" w:cs="Times New Roman"/>
          <w:sz w:val="28"/>
          <w:szCs w:val="28"/>
        </w:rPr>
        <w:t>по результатам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467DC0" w:rsidRPr="008A66A1" w:rsidRDefault="00467DC0"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В случае проведения закупки на основании настоящего подпункта (вне</w:t>
      </w:r>
      <w:r w:rsidR="00086E2F" w:rsidRPr="008A66A1">
        <w:rPr>
          <w:rFonts w:ascii="Times New Roman" w:eastAsia="Times New Roman" w:hAnsi="Times New Roman" w:cs="Times New Roman"/>
          <w:sz w:val="28"/>
          <w:szCs w:val="28"/>
        </w:rPr>
        <w:t xml:space="preserve"> </w:t>
      </w:r>
      <w:r w:rsidRPr="008A66A1">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8A66A1">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A66A1">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A66A1">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w:t>
      </w:r>
      <w:r w:rsidRPr="008A66A1">
        <w:rPr>
          <w:rFonts w:ascii="Times New Roman" w:hAnsi="Times New Roman" w:cs="Times New Roman"/>
          <w:sz w:val="28"/>
          <w:szCs w:val="28"/>
        </w:rPr>
        <w:lastRenderedPageBreak/>
        <w:t>хранятся вместе с договором, заключенным в соответствии с указанным подпунктом.</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6B50CA"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4F78A8" w:rsidRPr="008A66A1" w:rsidRDefault="004F78A8" w:rsidP="008A66A1">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827958" w:rsidRPr="008A66A1" w:rsidRDefault="00827958" w:rsidP="008A66A1">
      <w:pPr>
        <w:widowControl w:val="0"/>
        <w:tabs>
          <w:tab w:val="left" w:pos="1134"/>
        </w:tabs>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w:t>
      </w:r>
      <w:r w:rsidR="00CC6A89" w:rsidRPr="008A66A1">
        <w:rPr>
          <w:rFonts w:ascii="Times New Roman" w:hAnsi="Times New Roman" w:cs="Times New Roman"/>
          <w:sz w:val="28"/>
          <w:szCs w:val="28"/>
        </w:rPr>
        <w:t>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r w:rsidRPr="008A66A1">
        <w:rPr>
          <w:rFonts w:ascii="Times New Roman" w:hAnsi="Times New Roman" w:cs="Times New Roman"/>
          <w:sz w:val="28"/>
          <w:szCs w:val="28"/>
        </w:rPr>
        <w:t>;</w:t>
      </w:r>
    </w:p>
    <w:p w:rsidR="009B2D77" w:rsidRPr="008A66A1" w:rsidRDefault="009B2D7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4.1) </w:t>
      </w:r>
      <w:r w:rsidR="0029129D" w:rsidRPr="008A66A1">
        <w:rPr>
          <w:rFonts w:ascii="Times New Roman" w:hAnsi="Times New Roman" w:cs="Times New Roman"/>
          <w:sz w:val="28"/>
          <w:szCs w:val="28"/>
        </w:rPr>
        <w:t xml:space="preserve">невозможности </w:t>
      </w:r>
      <w:r w:rsidRPr="008A66A1">
        <w:rPr>
          <w:rFonts w:ascii="Times New Roman" w:hAnsi="Times New Roman" w:cs="Times New Roman"/>
          <w:sz w:val="28"/>
          <w:szCs w:val="28"/>
        </w:rPr>
        <w:t xml:space="preserve">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w:t>
      </w:r>
      <w:r w:rsidRPr="008A66A1">
        <w:rPr>
          <w:rFonts w:ascii="Times New Roman" w:hAnsi="Times New Roman" w:cs="Times New Roman"/>
          <w:sz w:val="28"/>
          <w:szCs w:val="28"/>
        </w:rPr>
        <w:lastRenderedPageBreak/>
        <w:t>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9B2D77" w:rsidRPr="008A66A1" w:rsidRDefault="009B2D7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8A66A1">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A66A1">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A66A1">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Федеральным законом от 17 августа 1995г. №147-ФЗ «О естественных монополиях», а также услуг центрального депозитария;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BB70CC" w:rsidRPr="008A66A1">
        <w:rPr>
          <w:rFonts w:ascii="Times New Roman" w:hAnsi="Times New Roman" w:cs="Times New Roman"/>
          <w:sz w:val="28"/>
          <w:szCs w:val="28"/>
        </w:rPr>
        <w:t xml:space="preserve">отходами I и II классов опасности, </w:t>
      </w:r>
      <w:r w:rsidRPr="008A66A1">
        <w:rPr>
          <w:rFonts w:ascii="Times New Roman" w:hAnsi="Times New Roman" w:cs="Times New Roman"/>
          <w:sz w:val="28"/>
          <w:szCs w:val="28"/>
        </w:rPr>
        <w:t>газоснабжению (за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спутниковых пакетах;</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9) аренда </w:t>
      </w:r>
      <w:r w:rsidR="006607F0" w:rsidRPr="008A66A1">
        <w:rPr>
          <w:rFonts w:ascii="Times New Roman" w:hAnsi="Times New Roman" w:cs="Times New Roman"/>
          <w:sz w:val="28"/>
          <w:szCs w:val="28"/>
        </w:rPr>
        <w:t xml:space="preserve">(субаренда) </w:t>
      </w:r>
      <w:r w:rsidRPr="008A66A1">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10) заключение договора </w:t>
      </w:r>
      <w:r w:rsidR="002F1694" w:rsidRPr="008A66A1">
        <w:rPr>
          <w:rFonts w:ascii="Times New Roman" w:hAnsi="Times New Roman" w:cs="Times New Roman"/>
          <w:sz w:val="28"/>
          <w:szCs w:val="28"/>
        </w:rPr>
        <w:t xml:space="preserve">на </w:t>
      </w:r>
      <w:r w:rsidRPr="008A66A1">
        <w:rPr>
          <w:rFonts w:ascii="Times New Roman" w:hAnsi="Times New Roman" w:cs="Times New Roman"/>
          <w:sz w:val="28"/>
          <w:szCs w:val="28"/>
        </w:rPr>
        <w:t xml:space="preserve">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w:t>
      </w:r>
      <w:r w:rsidRPr="008A66A1">
        <w:rPr>
          <w:rFonts w:ascii="Times New Roman" w:hAnsi="Times New Roman" w:cs="Times New Roman"/>
          <w:sz w:val="28"/>
          <w:szCs w:val="28"/>
        </w:rPr>
        <w:lastRenderedPageBreak/>
        <w:t xml:space="preserve">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FD4936" w:rsidRPr="008A66A1">
        <w:rPr>
          <w:rFonts w:ascii="Times New Roman" w:hAnsi="Times New Roman" w:cs="Times New Roman"/>
          <w:sz w:val="28"/>
          <w:szCs w:val="28"/>
        </w:rPr>
        <w:t xml:space="preserve">работы, </w:t>
      </w:r>
      <w:r w:rsidRPr="008A66A1">
        <w:rPr>
          <w:rFonts w:ascii="Times New Roman" w:hAnsi="Times New Roman" w:cs="Times New Roman"/>
          <w:sz w:val="28"/>
          <w:szCs w:val="28"/>
        </w:rP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12) закупка определенных товаров, работ, услуг вследствие аварии,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поставку товара, выполнение работы или оказание услуги соответственно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количестве, объеме, которые необходимы для предотвращения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13) поставка культурных ценностей (в том числе музейных предметов 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иное культурное значение);</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8A66A1">
        <w:rPr>
          <w:rFonts w:ascii="Times New Roman" w:eastAsia="Times New Roman" w:hAnsi="Times New Roman" w:cs="Times New Roman"/>
          <w:sz w:val="28"/>
          <w:szCs w:val="28"/>
          <w:lang w:eastAsia="ru-RU"/>
        </w:rPr>
        <w:t>в случае, если</w:t>
      </w:r>
      <w:r w:rsidR="00086E2F" w:rsidRPr="008A66A1">
        <w:rPr>
          <w:rFonts w:ascii="Times New Roman" w:eastAsia="Times New Roman" w:hAnsi="Times New Roman" w:cs="Times New Roman"/>
          <w:sz w:val="28"/>
          <w:szCs w:val="28"/>
          <w:lang w:eastAsia="ru-RU"/>
        </w:rPr>
        <w:t xml:space="preserve"> </w:t>
      </w:r>
      <w:r w:rsidRPr="008A66A1">
        <w:rPr>
          <w:rFonts w:ascii="Times New Roman" w:eastAsia="Times New Roman" w:hAnsi="Times New Roman" w:cs="Times New Roman"/>
          <w:sz w:val="28"/>
          <w:szCs w:val="28"/>
          <w:lang w:eastAsia="ru-RU"/>
        </w:rPr>
        <w:t>указанным издателям принадлежат исключительные права или</w:t>
      </w:r>
      <w:r w:rsidR="00086E2F" w:rsidRPr="008A66A1">
        <w:rPr>
          <w:rFonts w:ascii="Times New Roman" w:eastAsia="Times New Roman" w:hAnsi="Times New Roman" w:cs="Times New Roman"/>
          <w:sz w:val="28"/>
          <w:szCs w:val="28"/>
          <w:lang w:eastAsia="ru-RU"/>
        </w:rPr>
        <w:t xml:space="preserve"> </w:t>
      </w:r>
      <w:r w:rsidRPr="008A66A1">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8A66A1">
        <w:rPr>
          <w:rFonts w:ascii="Times New Roman" w:hAnsi="Times New Roman" w:cs="Times New Roman"/>
          <w:sz w:val="28"/>
          <w:szCs w:val="28"/>
        </w:rPr>
        <w:t>а также оказание услуг по предоставлению доступа к таким электронным изданиям;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16) </w:t>
      </w:r>
      <w:r w:rsidR="0049730D" w:rsidRPr="008A66A1">
        <w:rPr>
          <w:rFonts w:ascii="Times New Roman" w:hAnsi="Times New Roman" w:cs="Times New Roman"/>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w:t>
      </w:r>
      <w:r w:rsidR="00697476" w:rsidRPr="008A66A1">
        <w:rPr>
          <w:rFonts w:ascii="Times New Roman" w:hAnsi="Times New Roman" w:cs="Times New Roman"/>
          <w:sz w:val="28"/>
          <w:szCs w:val="28"/>
        </w:rPr>
        <w:t xml:space="preserve">ицом на изготовление и поставку, а также предоставление во временное пользование (аренду) </w:t>
      </w:r>
      <w:r w:rsidR="0049730D" w:rsidRPr="008A66A1">
        <w:rPr>
          <w:rFonts w:ascii="Times New Roman" w:hAnsi="Times New Roman" w:cs="Times New Roman"/>
          <w:sz w:val="28"/>
          <w:szCs w:val="28"/>
        </w:rPr>
        <w:t>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4254CE"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17) </w:t>
      </w:r>
      <w:r w:rsidR="004254CE" w:rsidRPr="008A66A1">
        <w:rPr>
          <w:rFonts w:ascii="Times New Roman" w:hAnsi="Times New Roman" w:cs="Times New Roman"/>
          <w:sz w:val="28"/>
          <w:szCs w:val="28"/>
        </w:rPr>
        <w:t>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19) заключение договора на оказание преподавательских услуг;</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w:t>
      </w:r>
      <w:r w:rsidR="00086E2F" w:rsidRPr="008A66A1">
        <w:rPr>
          <w:rFonts w:ascii="Times New Roman" w:hAnsi="Times New Roman" w:cs="Times New Roman"/>
          <w:sz w:val="28"/>
          <w:szCs w:val="28"/>
        </w:rPr>
        <w:t xml:space="preserve"> интеллектуальной деятельности </w:t>
      </w:r>
      <w:r w:rsidRPr="008A66A1">
        <w:rPr>
          <w:rFonts w:ascii="Times New Roman" w:hAnsi="Times New Roman" w:cs="Times New Roman"/>
          <w:sz w:val="28"/>
          <w:szCs w:val="28"/>
        </w:rPr>
        <w:t>и (или) содержащего его элементы;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w:t>
      </w:r>
      <w:r w:rsidR="00086E2F" w:rsidRPr="008A66A1">
        <w:rPr>
          <w:rFonts w:ascii="Times New Roman" w:hAnsi="Times New Roman" w:cs="Times New Roman"/>
          <w:sz w:val="28"/>
          <w:szCs w:val="28"/>
        </w:rPr>
        <w:t>-</w:t>
      </w:r>
      <w:r w:rsidRPr="008A66A1">
        <w:rPr>
          <w:rFonts w:ascii="Times New Roman" w:hAnsi="Times New Roman" w:cs="Times New Roman"/>
          <w:sz w:val="28"/>
          <w:szCs w:val="28"/>
        </w:rPr>
        <w:t xml:space="preserve"> бланков строгой отчетности;</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№223-ФЗ, или</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заказчиком, осуществляющим закупки в соответствии с Законом №44-ФЗ, являющимся организатором такого мероприятия;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w:t>
      </w:r>
      <w:r w:rsidR="00185CE9" w:rsidRPr="008A66A1">
        <w:rPr>
          <w:rFonts w:ascii="Times New Roman" w:hAnsi="Times New Roman" w:cs="Times New Roman"/>
          <w:sz w:val="28"/>
          <w:szCs w:val="28"/>
        </w:rPr>
        <w:t xml:space="preserve">ся, получателя социальных услуг, иного лица </w:t>
      </w:r>
      <w:r w:rsidRPr="008A66A1">
        <w:rPr>
          <w:rFonts w:ascii="Times New Roman" w:hAnsi="Times New Roman" w:cs="Times New Roman"/>
          <w:sz w:val="28"/>
          <w:szCs w:val="28"/>
        </w:rPr>
        <w:t>в проведении фестивалей, концертов, представлений и подобных культурных мероприятий (в</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том числе гастролей, кинорынков), конкурсах и чемпионатах профессионального мастерства, образовательных и профессиональных олимпиадах</w:t>
      </w:r>
      <w:r w:rsidR="00AD3F14" w:rsidRPr="008A66A1">
        <w:rPr>
          <w:rFonts w:ascii="Times New Roman" w:hAnsi="Times New Roman" w:cs="Times New Roman"/>
          <w:sz w:val="28"/>
          <w:szCs w:val="28"/>
        </w:rPr>
        <w:t>, физкультурных и спортивных мероприятиях</w:t>
      </w:r>
      <w:r w:rsidRPr="008A66A1">
        <w:rPr>
          <w:rFonts w:ascii="Times New Roman" w:hAnsi="Times New Roman" w:cs="Times New Roman"/>
          <w:sz w:val="28"/>
          <w:szCs w:val="28"/>
        </w:rPr>
        <w:t xml:space="preserve">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27) закупка товаров, работ, услуг во исполнение контрактных </w:t>
      </w:r>
      <w:r w:rsidRPr="008A66A1">
        <w:rPr>
          <w:rFonts w:ascii="Times New Roman" w:hAnsi="Times New Roman" w:cs="Times New Roman"/>
          <w:sz w:val="28"/>
          <w:szCs w:val="28"/>
        </w:rPr>
        <w:lastRenderedPageBreak/>
        <w:t>(договорных)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00086E2F" w:rsidRPr="008A66A1">
        <w:rPr>
          <w:rFonts w:ascii="Times New Roman" w:hAnsi="Times New Roman" w:cs="Times New Roman"/>
          <w:sz w:val="28"/>
          <w:szCs w:val="28"/>
        </w:rPr>
        <w:t xml:space="preserve"> </w:t>
      </w:r>
      <w:r w:rsidRPr="008A66A1">
        <w:rPr>
          <w:rFonts w:ascii="Times New Roman" w:hAnsi="Times New Roman" w:cs="Times New Roman"/>
          <w:sz w:val="28"/>
          <w:szCs w:val="28"/>
        </w:rPr>
        <w:t>превышающем предусмотренный таким контрактом (договором) объем;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w:t>
      </w:r>
      <w:r w:rsidR="00600090" w:rsidRPr="008A66A1">
        <w:rPr>
          <w:rFonts w:ascii="Times New Roman" w:hAnsi="Times New Roman" w:cs="Times New Roman"/>
          <w:sz w:val="28"/>
          <w:szCs w:val="28"/>
        </w:rPr>
        <w:t>управления Краснодарского края;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r w:rsidR="00600090" w:rsidRPr="008A66A1">
        <w:rPr>
          <w:rFonts w:ascii="Times New Roman" w:hAnsi="Times New Roman" w:cs="Times New Roman"/>
          <w:sz w:val="28"/>
          <w:szCs w:val="28"/>
        </w:rPr>
        <w:t>эквайринга платежных карт;</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31) осуществление закупки юридических услуг, в том числе услуг нотариусов и адвокатов;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34) осуществление закупки услуг по сопровождению и поддержке программного обеспечения, используемого заказчиком;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2F1694" w:rsidRPr="008A66A1" w:rsidRDefault="002F1694" w:rsidP="008A66A1">
      <w:pPr>
        <w:widowControl w:val="0"/>
        <w:tabs>
          <w:tab w:val="left" w:pos="1650"/>
        </w:tabs>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36) </w:t>
      </w:r>
      <w:r w:rsidR="00157163" w:rsidRPr="008A66A1">
        <w:rPr>
          <w:rFonts w:ascii="Times New Roman" w:hAnsi="Times New Roman" w:cs="Times New Roman"/>
          <w:sz w:val="28"/>
          <w:szCs w:val="28"/>
        </w:rPr>
        <w:t>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sidRPr="008A66A1">
        <w:rPr>
          <w:rFonts w:ascii="Times New Roman" w:hAnsi="Times New Roman" w:cs="Times New Roman"/>
          <w:sz w:val="28"/>
          <w:szCs w:val="28"/>
        </w:rPr>
        <w:t>;</w:t>
      </w:r>
    </w:p>
    <w:p w:rsidR="00AC636B"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3</w:t>
      </w:r>
      <w:r w:rsidR="002F1694" w:rsidRPr="008A66A1">
        <w:rPr>
          <w:rFonts w:ascii="Times New Roman" w:hAnsi="Times New Roman" w:cs="Times New Roman"/>
          <w:sz w:val="28"/>
          <w:szCs w:val="28"/>
        </w:rPr>
        <w:t>7</w:t>
      </w:r>
      <w:r w:rsidRPr="008A66A1">
        <w:rPr>
          <w:rFonts w:ascii="Times New Roman" w:hAnsi="Times New Roman" w:cs="Times New Roman"/>
          <w:sz w:val="28"/>
          <w:szCs w:val="28"/>
        </w:rPr>
        <w:t xml:space="preserve">) </w:t>
      </w:r>
      <w:r w:rsidR="00AC636B" w:rsidRPr="008A66A1">
        <w:rPr>
          <w:rFonts w:ascii="Times New Roman" w:hAnsi="Times New Roman" w:cs="Times New Roman"/>
          <w:sz w:val="28"/>
          <w:szCs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w:t>
      </w:r>
      <w:r w:rsidR="0062079C" w:rsidRPr="008A66A1">
        <w:rPr>
          <w:rFonts w:ascii="Times New Roman" w:hAnsi="Times New Roman" w:cs="Times New Roman"/>
          <w:sz w:val="28"/>
          <w:szCs w:val="28"/>
        </w:rPr>
        <w:t>8</w:t>
      </w:r>
      <w:r w:rsidRPr="008A66A1">
        <w:rPr>
          <w:rFonts w:ascii="Times New Roman" w:hAnsi="Times New Roman" w:cs="Times New Roman"/>
          <w:sz w:val="28"/>
          <w:szCs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а) заводом-изготовителем;</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б) юридическим лицом, правом участия в котором обладает завод</w:t>
      </w:r>
      <w:r w:rsidR="002B6571" w:rsidRPr="008A66A1">
        <w:rPr>
          <w:rFonts w:ascii="Times New Roman" w:hAnsi="Times New Roman" w:cs="Times New Roman"/>
          <w:sz w:val="28"/>
          <w:szCs w:val="28"/>
        </w:rPr>
        <w:t>-</w:t>
      </w:r>
      <w:r w:rsidRPr="008A66A1">
        <w:rPr>
          <w:rFonts w:ascii="Times New Roman" w:hAnsi="Times New Roman" w:cs="Times New Roman"/>
          <w:sz w:val="28"/>
          <w:szCs w:val="28"/>
        </w:rPr>
        <w:t>изготовитель;</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в) филиалом или представительством иностранного юридического лица, созданным и аккредитованным на </w:t>
      </w:r>
      <w:r w:rsidR="003B2B66" w:rsidRPr="008A66A1">
        <w:rPr>
          <w:rFonts w:ascii="Times New Roman" w:hAnsi="Times New Roman" w:cs="Times New Roman"/>
          <w:sz w:val="28"/>
          <w:szCs w:val="28"/>
        </w:rPr>
        <w:t>территории Российской Федерации.</w:t>
      </w:r>
    </w:p>
    <w:p w:rsidR="00D76588" w:rsidRPr="008A66A1" w:rsidRDefault="0062079C"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39</w:t>
      </w:r>
      <w:r w:rsidR="00D76588" w:rsidRPr="008A66A1">
        <w:rPr>
          <w:rFonts w:ascii="Times New Roman" w:hAnsi="Times New Roman" w:cs="Times New Roman"/>
          <w:sz w:val="28"/>
          <w:szCs w:val="28"/>
        </w:rPr>
        <w:t>)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D76588" w:rsidRPr="008A66A1" w:rsidRDefault="00D76588"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0</w:t>
      </w:r>
      <w:r w:rsidRPr="008A66A1">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D76588" w:rsidRPr="008A66A1" w:rsidRDefault="00D76588"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1</w:t>
      </w:r>
      <w:r w:rsidRPr="008A66A1">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w:t>
      </w:r>
      <w:r w:rsidR="000B68EF" w:rsidRPr="008A66A1">
        <w:rPr>
          <w:rFonts w:ascii="Times New Roman" w:hAnsi="Times New Roman" w:cs="Times New Roman"/>
          <w:sz w:val="28"/>
          <w:szCs w:val="28"/>
        </w:rPr>
        <w:t>, услуг ведущего</w:t>
      </w:r>
      <w:r w:rsidRPr="008A66A1">
        <w:rPr>
          <w:rFonts w:ascii="Times New Roman" w:hAnsi="Times New Roman" w:cs="Times New Roman"/>
          <w:sz w:val="28"/>
          <w:szCs w:val="28"/>
        </w:rPr>
        <w:t xml:space="preserve"> конкурсов, фестивалей, выставок, иных культурно-просветительских и спортивных мероприятий;</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2</w:t>
      </w:r>
      <w:r w:rsidRPr="008A66A1">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№52-ФЗ «О санитарно-эпидемиологическом благополучии населения». Заказчик вправе заключить в</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w:t>
      </w:r>
      <w:r w:rsidR="003B2B66" w:rsidRPr="008A66A1">
        <w:rPr>
          <w:rFonts w:ascii="Times New Roman" w:hAnsi="Times New Roman" w:cs="Times New Roman"/>
          <w:sz w:val="28"/>
          <w:szCs w:val="28"/>
        </w:rPr>
        <w:t>проведения конкурентной закупки</w:t>
      </w:r>
      <w:r w:rsidR="003B2B66" w:rsidRPr="00CE53D2">
        <w:rPr>
          <w:rFonts w:ascii="Times New Roman" w:hAnsi="Times New Roman" w:cs="Times New Roman"/>
          <w:sz w:val="28"/>
          <w:szCs w:val="28"/>
        </w:rPr>
        <w:t>;</w:t>
      </w:r>
    </w:p>
    <w:p w:rsidR="00521E64" w:rsidRPr="008A66A1" w:rsidRDefault="00521E64" w:rsidP="008A66A1">
      <w:pPr>
        <w:autoSpaceDE w:val="0"/>
        <w:autoSpaceDN w:val="0"/>
        <w:adjustRightInd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4</w:t>
      </w:r>
      <w:r w:rsidR="0062079C" w:rsidRPr="008A66A1">
        <w:rPr>
          <w:rFonts w:ascii="Times New Roman" w:hAnsi="Times New Roman" w:cs="Times New Roman"/>
          <w:sz w:val="28"/>
          <w:szCs w:val="28"/>
        </w:rPr>
        <w:t>3</w:t>
      </w:r>
      <w:r w:rsidRPr="008A66A1">
        <w:rPr>
          <w:rFonts w:ascii="Times New Roman" w:hAnsi="Times New Roman" w:cs="Times New Roman"/>
          <w:sz w:val="28"/>
          <w:szCs w:val="28"/>
        </w:rPr>
        <w:t>)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432890" w:rsidRPr="008A66A1" w:rsidRDefault="0043289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4</w:t>
      </w:r>
      <w:r w:rsidRPr="008A66A1">
        <w:rPr>
          <w:rFonts w:ascii="Times New Roman" w:hAnsi="Times New Roman" w:cs="Times New Roman"/>
          <w:sz w:val="28"/>
          <w:szCs w:val="28"/>
        </w:rPr>
        <w:t>)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015E2E" w:rsidRPr="008A66A1" w:rsidRDefault="0043289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5</w:t>
      </w:r>
      <w:r w:rsidRPr="008A66A1">
        <w:rPr>
          <w:rFonts w:ascii="Times New Roman" w:hAnsi="Times New Roman" w:cs="Times New Roman"/>
          <w:sz w:val="28"/>
          <w:szCs w:val="28"/>
        </w:rPr>
        <w:t>)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r w:rsidR="00466A07" w:rsidRPr="008A66A1">
        <w:rPr>
          <w:rFonts w:ascii="Times New Roman" w:hAnsi="Times New Roman" w:cs="Times New Roman"/>
          <w:sz w:val="28"/>
          <w:szCs w:val="28"/>
        </w:rPr>
        <w:t>;</w:t>
      </w:r>
    </w:p>
    <w:p w:rsidR="00466A07" w:rsidRPr="008A66A1" w:rsidRDefault="00466A0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6</w:t>
      </w:r>
      <w:r w:rsidRPr="008A66A1">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466A07" w:rsidRPr="008A66A1" w:rsidRDefault="00466A0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7</w:t>
      </w:r>
      <w:r w:rsidRPr="008A66A1">
        <w:rPr>
          <w:rFonts w:ascii="Times New Roman" w:hAnsi="Times New Roman" w:cs="Times New Roman"/>
          <w:sz w:val="28"/>
          <w:szCs w:val="28"/>
        </w:rPr>
        <w:t xml:space="preserve">)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00051B73" w:rsidRPr="008A66A1">
        <w:rPr>
          <w:rFonts w:ascii="Times New Roman" w:hAnsi="Times New Roman" w:cs="Times New Roman"/>
          <w:sz w:val="28"/>
          <w:szCs w:val="28"/>
        </w:rPr>
        <w:t xml:space="preserve">формуле расчета начальной (максимальной) цены договора методом сопоставимых рыночных цен (анализа рынка) </w:t>
      </w:r>
      <w:r w:rsidRPr="008A66A1">
        <w:rPr>
          <w:rFonts w:ascii="Times New Roman" w:hAnsi="Times New Roman" w:cs="Times New Roman"/>
          <w:sz w:val="28"/>
          <w:szCs w:val="28"/>
        </w:rPr>
        <w:t>без учета предложения завода-изготовителя</w:t>
      </w:r>
      <w:r w:rsidR="00101B02" w:rsidRPr="008A66A1">
        <w:rPr>
          <w:rFonts w:ascii="Times New Roman" w:hAnsi="Times New Roman" w:cs="Times New Roman"/>
          <w:sz w:val="28"/>
          <w:szCs w:val="28"/>
        </w:rPr>
        <w:t>;</w:t>
      </w:r>
    </w:p>
    <w:p w:rsidR="00101B02" w:rsidRPr="008A66A1" w:rsidRDefault="00101B02"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w:t>
      </w:r>
      <w:r w:rsidR="0062079C" w:rsidRPr="008A66A1">
        <w:rPr>
          <w:rFonts w:ascii="Times New Roman" w:hAnsi="Times New Roman" w:cs="Times New Roman"/>
          <w:sz w:val="28"/>
          <w:szCs w:val="28"/>
        </w:rPr>
        <w:t>8</w:t>
      </w:r>
      <w:r w:rsidRPr="008A66A1">
        <w:rPr>
          <w:rFonts w:ascii="Times New Roman" w:hAnsi="Times New Roman" w:cs="Times New Roman"/>
          <w:sz w:val="28"/>
          <w:szCs w:val="28"/>
        </w:rPr>
        <w:t>) заключение договора, предметом которого является приобретение нежилого здания, строения, сооружения, нежилого помещения, земельного участка.</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63.2. Заказчик проводит закупки у единственного поставщика (подрядчика, исполнителя) только в случаях, предусмотренных пун</w:t>
      </w:r>
      <w:r w:rsidR="000F5A4F" w:rsidRPr="008A66A1">
        <w:rPr>
          <w:rFonts w:ascii="Times New Roman" w:hAnsi="Times New Roman" w:cs="Times New Roman"/>
          <w:sz w:val="28"/>
          <w:szCs w:val="28"/>
        </w:rPr>
        <w:t xml:space="preserve">ктом 63.1 настоящего </w:t>
      </w:r>
      <w:r w:rsidR="001C6CB9" w:rsidRPr="008A66A1">
        <w:rPr>
          <w:rFonts w:ascii="Times New Roman" w:hAnsi="Times New Roman" w:cs="Times New Roman"/>
          <w:sz w:val="28"/>
          <w:szCs w:val="28"/>
        </w:rPr>
        <w:t>раздела</w:t>
      </w:r>
      <w:r w:rsidR="000F5A4F" w:rsidRPr="008A66A1">
        <w:rPr>
          <w:rFonts w:ascii="Times New Roman" w:hAnsi="Times New Roman" w:cs="Times New Roman"/>
          <w:sz w:val="28"/>
          <w:szCs w:val="28"/>
        </w:rPr>
        <w:t>.</w:t>
      </w:r>
    </w:p>
    <w:p w:rsidR="002368DB" w:rsidRPr="008A66A1" w:rsidRDefault="002368DB"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0F6C27"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63.3. </w:t>
      </w:r>
      <w:r w:rsidR="000F6C27" w:rsidRPr="008A66A1">
        <w:rPr>
          <w:rFonts w:ascii="Times New Roman" w:hAnsi="Times New Roman" w:cs="Times New Roman"/>
          <w:sz w:val="28"/>
          <w:szCs w:val="28"/>
        </w:rPr>
        <w:t xml:space="preserve">Определение цены договора, заключаемого с единственным поставщиком (подрядчиком, исполнителем), начальной (максимальной) цены договора осуществляется с учетом </w:t>
      </w:r>
      <w:r w:rsidR="00383BDD" w:rsidRPr="008A66A1">
        <w:rPr>
          <w:rFonts w:ascii="Times New Roman" w:hAnsi="Times New Roman" w:cs="Times New Roman"/>
          <w:sz w:val="28"/>
          <w:szCs w:val="28"/>
        </w:rPr>
        <w:t xml:space="preserve">раздела </w:t>
      </w:r>
      <w:r w:rsidR="000F6C27" w:rsidRPr="008A66A1">
        <w:rPr>
          <w:rFonts w:ascii="Times New Roman" w:hAnsi="Times New Roman" w:cs="Times New Roman"/>
          <w:sz w:val="28"/>
          <w:szCs w:val="28"/>
        </w:rPr>
        <w:t>10 Положения.</w:t>
      </w:r>
    </w:p>
    <w:p w:rsidR="00467DC0" w:rsidRPr="008A66A1"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w:t>
      </w:r>
      <w:r w:rsidRPr="008A66A1">
        <w:rPr>
          <w:rFonts w:ascii="Times New Roman" w:hAnsi="Times New Roman" w:cs="Times New Roman"/>
          <w:sz w:val="28"/>
          <w:szCs w:val="28"/>
        </w:rPr>
        <w:lastRenderedPageBreak/>
        <w:t>(цену единицы товара, работы, услуги) с</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использованием по меньшей мере двух источников ценовой информации, за</w:t>
      </w:r>
      <w:r w:rsidR="002B6571" w:rsidRPr="008A66A1">
        <w:rPr>
          <w:rFonts w:ascii="Times New Roman" w:hAnsi="Times New Roman" w:cs="Times New Roman"/>
          <w:sz w:val="28"/>
          <w:szCs w:val="28"/>
        </w:rPr>
        <w:t xml:space="preserve"> </w:t>
      </w:r>
      <w:r w:rsidRPr="008A66A1">
        <w:rPr>
          <w:rFonts w:ascii="Times New Roman" w:hAnsi="Times New Roman" w:cs="Times New Roman"/>
          <w:sz w:val="28"/>
          <w:szCs w:val="28"/>
        </w:rPr>
        <w:t>исключением случая, указанного в аб</w:t>
      </w:r>
      <w:r w:rsidR="000F5A4F" w:rsidRPr="008A66A1">
        <w:rPr>
          <w:rFonts w:ascii="Times New Roman" w:hAnsi="Times New Roman" w:cs="Times New Roman"/>
          <w:sz w:val="28"/>
          <w:szCs w:val="28"/>
        </w:rPr>
        <w:t>заце третьем настоящего пункта.</w:t>
      </w:r>
    </w:p>
    <w:p w:rsidR="00467DC0" w:rsidRPr="00FB2CEF" w:rsidRDefault="00467DC0"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Заказчик вправе не обосновывать цену договора с единственным </w:t>
      </w:r>
      <w:r w:rsidRPr="00FB2CEF">
        <w:rPr>
          <w:rFonts w:ascii="Times New Roman" w:hAnsi="Times New Roman" w:cs="Times New Roman"/>
          <w:sz w:val="28"/>
          <w:szCs w:val="28"/>
        </w:rPr>
        <w:t>поставщиком (подрядчиком, исполнителем) в случае, если цена такого договора не превышает десять тысяч рублей.</w:t>
      </w:r>
    </w:p>
    <w:p w:rsidR="00577C65" w:rsidRPr="00FB2CEF" w:rsidRDefault="00FD7DF7" w:rsidP="008A66A1">
      <w:pPr>
        <w:widowControl w:val="0"/>
        <w:spacing w:after="0" w:line="240" w:lineRule="auto"/>
        <w:ind w:firstLine="567"/>
        <w:jc w:val="both"/>
        <w:rPr>
          <w:rFonts w:ascii="Times New Roman" w:hAnsi="Times New Roman" w:cs="Times New Roman"/>
          <w:sz w:val="28"/>
          <w:szCs w:val="28"/>
          <w:shd w:val="clear" w:color="auto" w:fill="FFFF00"/>
        </w:rPr>
      </w:pPr>
      <w:r w:rsidRPr="00FB2CEF">
        <w:rPr>
          <w:rFonts w:ascii="Times New Roman" w:hAnsi="Times New Roman" w:cs="Times New Roman"/>
          <w:sz w:val="28"/>
          <w:szCs w:val="28"/>
        </w:rPr>
        <w:t xml:space="preserve">63.4. </w:t>
      </w:r>
      <w:r w:rsidR="00577C65" w:rsidRPr="00FB2CEF">
        <w:rPr>
          <w:rFonts w:ascii="Times New Roman" w:hAnsi="Times New Roman" w:cs="Times New Roman"/>
          <w:sz w:val="28"/>
          <w:szCs w:val="28"/>
        </w:rPr>
        <w:t>При осуществлении закупки в соответствии с пунктом «а» подпункта 1 пункта 63.1 настоящего раздела заказчик может установить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rsidR="00CB1720" w:rsidRPr="00FB2CEF" w:rsidRDefault="00CB1720" w:rsidP="008A66A1">
      <w:pPr>
        <w:widowControl w:val="0"/>
        <w:spacing w:after="0" w:line="240" w:lineRule="auto"/>
        <w:ind w:firstLine="567"/>
        <w:jc w:val="both"/>
        <w:rPr>
          <w:rFonts w:ascii="Times New Roman" w:hAnsi="Times New Roman" w:cs="Times New Roman"/>
          <w:sz w:val="28"/>
          <w:szCs w:val="28"/>
        </w:rPr>
      </w:pPr>
      <w:r w:rsidRPr="00FB2CEF">
        <w:rPr>
          <w:rFonts w:ascii="Times New Roman" w:hAnsi="Times New Roman" w:cs="Times New Roman"/>
          <w:sz w:val="28"/>
          <w:szCs w:val="28"/>
        </w:rPr>
        <w:t>63.5. 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rsidR="00FD7DF7" w:rsidRPr="008A66A1" w:rsidRDefault="001B42B0" w:rsidP="008A66A1">
      <w:pPr>
        <w:widowControl w:val="0"/>
        <w:spacing w:after="0" w:line="240" w:lineRule="auto"/>
        <w:ind w:firstLine="567"/>
        <w:jc w:val="both"/>
        <w:rPr>
          <w:rFonts w:ascii="Times New Roman" w:hAnsi="Times New Roman" w:cs="Times New Roman"/>
          <w:sz w:val="28"/>
          <w:szCs w:val="28"/>
        </w:rPr>
      </w:pPr>
      <w:r w:rsidRPr="00FB2CEF">
        <w:rPr>
          <w:rFonts w:ascii="Times New Roman" w:hAnsi="Times New Roman" w:cs="Times New Roman"/>
          <w:sz w:val="28"/>
          <w:szCs w:val="28"/>
        </w:rPr>
        <w:t>63.6.</w:t>
      </w:r>
      <w:r w:rsidRPr="008A66A1">
        <w:rPr>
          <w:rFonts w:ascii="Times New Roman" w:hAnsi="Times New Roman" w:cs="Times New Roman"/>
          <w:sz w:val="28"/>
          <w:szCs w:val="28"/>
        </w:rPr>
        <w:t xml:space="preserve"> </w:t>
      </w:r>
      <w:r w:rsidR="00FD7DF7" w:rsidRPr="008A66A1">
        <w:rPr>
          <w:rFonts w:ascii="Times New Roman" w:hAnsi="Times New Roman" w:cs="Times New Roman"/>
          <w:sz w:val="28"/>
          <w:szCs w:val="28"/>
        </w:rPr>
        <w:t>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rsidR="00FD7DF7" w:rsidRPr="008A66A1" w:rsidRDefault="00FD7DF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Заявка на участие в закупке у единственного поставщика в случае принятия заказчиком мер, предусмотренных пунктом 1 части 2 статьи 3.1-4 Закона №223-ФЗ должна содержать</w:t>
      </w:r>
      <w:r w:rsidR="00A41C81">
        <w:rPr>
          <w:rFonts w:ascii="Times New Roman" w:hAnsi="Times New Roman" w:cs="Times New Roman"/>
          <w:sz w:val="28"/>
          <w:szCs w:val="28"/>
        </w:rPr>
        <w:t xml:space="preserve"> </w:t>
      </w:r>
      <w:r w:rsidRPr="008A66A1">
        <w:rPr>
          <w:rFonts w:ascii="Times New Roman" w:hAnsi="Times New Roman" w:cs="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№223-ФЗ.</w:t>
      </w:r>
    </w:p>
    <w:p w:rsidR="00FD7DF7" w:rsidRPr="008A66A1" w:rsidRDefault="00FD7DF7"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Перечень информации и документов, определенных в соответствии с пунктом 2 части 2 статьи 3.1-4 Закона №223-ФЗ, устанавливается заказчиком в любой форме.</w:t>
      </w:r>
    </w:p>
    <w:p w:rsidR="000F5A4F" w:rsidRPr="008A66A1" w:rsidRDefault="000F5A4F" w:rsidP="008A66A1">
      <w:pPr>
        <w:widowControl w:val="0"/>
        <w:spacing w:after="0" w:line="240" w:lineRule="auto"/>
        <w:jc w:val="both"/>
        <w:rPr>
          <w:rFonts w:ascii="Times New Roman" w:hAnsi="Times New Roman" w:cs="Times New Roman"/>
          <w:sz w:val="28"/>
          <w:szCs w:val="28"/>
        </w:rPr>
      </w:pPr>
    </w:p>
    <w:p w:rsidR="000F5A4F" w:rsidRPr="008A66A1" w:rsidRDefault="000F5A4F" w:rsidP="008A66A1">
      <w:pPr>
        <w:pStyle w:val="2"/>
        <w:widowControl w:val="0"/>
        <w:spacing w:before="0" w:line="240" w:lineRule="auto"/>
        <w:jc w:val="center"/>
        <w:rPr>
          <w:rFonts w:ascii="Times New Roman" w:hAnsi="Times New Roman" w:cs="Times New Roman"/>
          <w:color w:val="auto"/>
          <w:sz w:val="28"/>
          <w:szCs w:val="28"/>
        </w:rPr>
      </w:pPr>
      <w:bookmarkStart w:id="90" w:name="_Toc206661079"/>
      <w:r w:rsidRPr="008A66A1">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90"/>
    </w:p>
    <w:p w:rsidR="000F5A4F" w:rsidRPr="008A66A1" w:rsidRDefault="000F5A4F" w:rsidP="008A66A1">
      <w:pPr>
        <w:spacing w:after="0" w:line="240" w:lineRule="auto"/>
        <w:jc w:val="both"/>
        <w:rPr>
          <w:rFonts w:ascii="Times New Roman" w:hAnsi="Times New Roman" w:cs="Times New Roman"/>
          <w:sz w:val="28"/>
          <w:szCs w:val="28"/>
        </w:rPr>
      </w:pP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64.1. Срочный ценовой запрос в электронной форме (далее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ценовой запрос)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w:t>
      </w:r>
      <w:r w:rsidR="00E86E81" w:rsidRPr="008A66A1">
        <w:rPr>
          <w:rFonts w:ascii="Times New Roman" w:hAnsi="Times New Roman" w:cs="Times New Roman"/>
          <w:sz w:val="28"/>
          <w:szCs w:val="28"/>
        </w:rPr>
        <w:t>-</w:t>
      </w:r>
      <w:r w:rsidRPr="008A66A1">
        <w:rPr>
          <w:rFonts w:ascii="Times New Roman" w:hAnsi="Times New Roman" w:cs="Times New Roman"/>
          <w:sz w:val="28"/>
          <w:szCs w:val="28"/>
        </w:rPr>
        <w:t xml:space="preserve"> заявка) которого соответствует требованиям, установленным в извещении и документации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проведении ценового запроса, и содержит наиболее низкую цену договора, в случае осуществления закупки в соответствии с </w:t>
      </w:r>
      <w:r w:rsidR="00CA7157" w:rsidRPr="008A66A1">
        <w:rPr>
          <w:rFonts w:ascii="Times New Roman" w:hAnsi="Times New Roman" w:cs="Times New Roman"/>
          <w:sz w:val="28"/>
          <w:szCs w:val="28"/>
        </w:rPr>
        <w:t xml:space="preserve">разделом </w:t>
      </w:r>
      <w:r w:rsidR="00E86E81" w:rsidRPr="008A66A1">
        <w:rPr>
          <w:rFonts w:ascii="Times New Roman" w:hAnsi="Times New Roman" w:cs="Times New Roman"/>
          <w:sz w:val="28"/>
          <w:szCs w:val="28"/>
        </w:rPr>
        <w:t>17 Положения -</w:t>
      </w:r>
      <w:r w:rsidRPr="008A66A1">
        <w:rPr>
          <w:rFonts w:ascii="Times New Roman" w:hAnsi="Times New Roman" w:cs="Times New Roman"/>
          <w:sz w:val="28"/>
          <w:szCs w:val="28"/>
        </w:rPr>
        <w:t xml:space="preserve"> цену единиц</w:t>
      </w:r>
      <w:r w:rsidR="00AC5EEE" w:rsidRPr="008A66A1">
        <w:rPr>
          <w:rFonts w:ascii="Times New Roman" w:hAnsi="Times New Roman" w:cs="Times New Roman"/>
          <w:sz w:val="28"/>
          <w:szCs w:val="28"/>
        </w:rPr>
        <w:t>ы (сумму цен единиц) товара</w:t>
      </w:r>
      <w:r w:rsidR="00903B9D" w:rsidRPr="008A66A1">
        <w:rPr>
          <w:rFonts w:ascii="Times New Roman" w:hAnsi="Times New Roman" w:cs="Times New Roman"/>
          <w:sz w:val="28"/>
          <w:szCs w:val="28"/>
        </w:rPr>
        <w:t>, работы, услуги</w:t>
      </w:r>
      <w:r w:rsidR="00AC5EEE"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w:t>
      </w:r>
      <w:r w:rsidRPr="008A66A1">
        <w:rPr>
          <w:rFonts w:ascii="Times New Roman" w:hAnsi="Times New Roman" w:cs="Times New Roman"/>
          <w:sz w:val="28"/>
          <w:szCs w:val="28"/>
        </w:rPr>
        <w:lastRenderedPageBreak/>
        <w:t>ситуацией, характеризующейся недружественными действиями иностранных государств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w:t>
      </w:r>
      <w:r w:rsidR="00CA7157"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25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 </w:t>
      </w:r>
      <w:r w:rsidR="00593724" w:rsidRPr="008A66A1">
        <w:rPr>
          <w:rFonts w:ascii="Times New Roman" w:hAnsi="Times New Roman" w:cs="Times New Roman"/>
          <w:sz w:val="28"/>
          <w:szCs w:val="28"/>
        </w:rPr>
        <w:t xml:space="preserve">настоящего раздела </w:t>
      </w:r>
      <w:r w:rsidRPr="008A66A1">
        <w:rPr>
          <w:rFonts w:ascii="Times New Roman" w:hAnsi="Times New Roman" w:cs="Times New Roman"/>
          <w:sz w:val="28"/>
          <w:szCs w:val="28"/>
        </w:rPr>
        <w:t xml:space="preserve">и пункта 8.3 </w:t>
      </w:r>
      <w:r w:rsidR="00593724" w:rsidRPr="008A66A1">
        <w:rPr>
          <w:rFonts w:ascii="Times New Roman" w:hAnsi="Times New Roman" w:cs="Times New Roman"/>
          <w:sz w:val="28"/>
          <w:szCs w:val="28"/>
        </w:rPr>
        <w:t xml:space="preserve">раздела 8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w:t>
      </w:r>
      <w:r w:rsidR="00AC5EE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требованиями </w:t>
      </w:r>
      <w:r w:rsidR="00E61471" w:rsidRPr="008A66A1">
        <w:rPr>
          <w:rFonts w:ascii="Times New Roman" w:hAnsi="Times New Roman" w:cs="Times New Roman"/>
          <w:sz w:val="28"/>
          <w:szCs w:val="28"/>
        </w:rPr>
        <w:t>настоящего раздела</w:t>
      </w:r>
      <w:r w:rsidRPr="008A66A1">
        <w:rPr>
          <w:rFonts w:ascii="Times New Roman" w:hAnsi="Times New Roman" w:cs="Times New Roman"/>
          <w:sz w:val="28"/>
          <w:szCs w:val="28"/>
        </w:rPr>
        <w:t>. Документация о проведении ценового запроса должна содержать следующие сведения: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описание предмета такой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национальной системе стандартизации, принятыми в соответствии с</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техническом регулировании, законодательством Российской Федерации 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3) требования к содержанию, форме, оформлению и составу заявки на</w:t>
      </w:r>
      <w:r w:rsidR="00E86E81" w:rsidRPr="008A66A1">
        <w:rPr>
          <w:rFonts w:ascii="Times New Roman" w:hAnsi="Times New Roman" w:cs="Times New Roman"/>
          <w:sz w:val="28"/>
          <w:szCs w:val="28"/>
        </w:rPr>
        <w:t xml:space="preserve"> </w:t>
      </w:r>
      <w:r w:rsidR="00AC5EEE" w:rsidRPr="008A66A1">
        <w:rPr>
          <w:rFonts w:ascii="Times New Roman" w:hAnsi="Times New Roman" w:cs="Times New Roman"/>
          <w:sz w:val="28"/>
          <w:szCs w:val="28"/>
        </w:rPr>
        <w:t>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5) место, условия и сроки (периоды) поставки товара</w:t>
      </w:r>
      <w:r w:rsidR="00B10091" w:rsidRPr="008A66A1">
        <w:rPr>
          <w:rFonts w:ascii="Times New Roman" w:hAnsi="Times New Roman" w:cs="Times New Roman"/>
          <w:sz w:val="28"/>
          <w:szCs w:val="28"/>
        </w:rPr>
        <w:t>, выполнения работы, оказания услуги</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w:t>
      </w:r>
      <w:r w:rsidR="00DB4FD7" w:rsidRPr="008A66A1">
        <w:rPr>
          <w:rFonts w:ascii="Times New Roman" w:hAnsi="Times New Roman" w:cs="Times New Roman"/>
          <w:sz w:val="28"/>
          <w:szCs w:val="28"/>
        </w:rPr>
        <w:t xml:space="preserve">начальная </w:t>
      </w:r>
      <w:r w:rsidRPr="008A66A1">
        <w:rPr>
          <w:rFonts w:ascii="Times New Roman" w:hAnsi="Times New Roman" w:cs="Times New Roman"/>
          <w:sz w:val="28"/>
          <w:szCs w:val="28"/>
        </w:rPr>
        <w:t xml:space="preserve">сумма цен единиц) товара и максимальное значение цены договора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DB4FD7"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17 Положения</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7) форма, сроки и порядок оплаты товара</w:t>
      </w:r>
      <w:r w:rsidR="00B10091" w:rsidRPr="008A66A1">
        <w:rPr>
          <w:rFonts w:ascii="Times New Roman" w:hAnsi="Times New Roman" w:cs="Times New Roman"/>
          <w:sz w:val="28"/>
          <w:szCs w:val="28"/>
        </w:rPr>
        <w:t>, работы, услуги</w:t>
      </w:r>
      <w:r w:rsidR="007A4C33" w:rsidRPr="008A66A1">
        <w:rPr>
          <w:rFonts w:ascii="Times New Roman" w:hAnsi="Times New Roman" w:cs="Times New Roman"/>
          <w:sz w:val="28"/>
          <w:szCs w:val="28"/>
        </w:rPr>
        <w:t xml:space="preserve"> с учетом положений пункта 27.5 </w:t>
      </w:r>
      <w:r w:rsidR="001E35E5" w:rsidRPr="008A66A1">
        <w:rPr>
          <w:rFonts w:ascii="Times New Roman" w:hAnsi="Times New Roman" w:cs="Times New Roman"/>
          <w:sz w:val="28"/>
          <w:szCs w:val="28"/>
        </w:rPr>
        <w:t xml:space="preserve">раздела 27 </w:t>
      </w:r>
      <w:r w:rsidR="007A4C33" w:rsidRPr="008A66A1">
        <w:rPr>
          <w:rFonts w:ascii="Times New Roman" w:hAnsi="Times New Roman" w:cs="Times New Roman"/>
          <w:sz w:val="28"/>
          <w:szCs w:val="28"/>
        </w:rPr>
        <w:t>Положения</w:t>
      </w:r>
      <w:r w:rsidRPr="008A66A1">
        <w:rPr>
          <w:rFonts w:ascii="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10) порядок применения официального курса иностранной валюты к</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E86E81" w:rsidRPr="008A66A1">
        <w:rPr>
          <w:rFonts w:ascii="Times New Roman" w:hAnsi="Times New Roman" w:cs="Times New Roman"/>
          <w:sz w:val="28"/>
          <w:szCs w:val="28"/>
        </w:rPr>
        <w:t xml:space="preserve"> </w:t>
      </w:r>
      <w:r w:rsidR="009E66CB" w:rsidRPr="008A66A1">
        <w:rPr>
          <w:rFonts w:ascii="Times New Roman" w:hAnsi="Times New Roman" w:cs="Times New Roman"/>
          <w:sz w:val="28"/>
          <w:szCs w:val="28"/>
        </w:rPr>
        <w:t>необходимости);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11) порядок, дата начала, дата и время окончания срока подачи заявок на</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участие в закупке и порядок подведения итогов такой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12) требования к участникам такой закупки в соответствии с </w:t>
      </w:r>
      <w:r w:rsidR="00176507" w:rsidRPr="008A66A1">
        <w:rPr>
          <w:rFonts w:ascii="Times New Roman" w:hAnsi="Times New Roman" w:cs="Times New Roman"/>
          <w:sz w:val="28"/>
          <w:szCs w:val="28"/>
        </w:rPr>
        <w:t xml:space="preserve">разделом </w:t>
      </w:r>
      <w:r w:rsidRPr="008A66A1">
        <w:rPr>
          <w:rFonts w:ascii="Times New Roman" w:hAnsi="Times New Roman" w:cs="Times New Roman"/>
          <w:sz w:val="28"/>
          <w:szCs w:val="28"/>
        </w:rPr>
        <w:t>12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13) перечень документов, представляемых участниками закупки для</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подтверждения их соответствия установленным требованиям, либо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указание на отсутствие необходимости предоставления участниками закупки таких </w:t>
      </w:r>
      <w:r w:rsidR="00E86E81" w:rsidRPr="008A66A1">
        <w:rPr>
          <w:rFonts w:ascii="Times New Roman" w:hAnsi="Times New Roman" w:cs="Times New Roman"/>
          <w:sz w:val="28"/>
          <w:szCs w:val="28"/>
        </w:rPr>
        <w:t>документов;</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закупки работ по проектированию, строительству, модернизации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15) порядок и срок отзы</w:t>
      </w:r>
      <w:r w:rsidR="00E86E81" w:rsidRPr="008A66A1">
        <w:rPr>
          <w:rFonts w:ascii="Times New Roman" w:hAnsi="Times New Roman" w:cs="Times New Roman"/>
          <w:sz w:val="28"/>
          <w:szCs w:val="28"/>
        </w:rPr>
        <w:t>ва заявок на 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16) порядок и срок внесения изменений в заявки на участие в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17) дата рассмотрения заявок участников такой закупки и</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подведения </w:t>
      </w:r>
      <w:r w:rsidRPr="008A66A1">
        <w:rPr>
          <w:rFonts w:ascii="Times New Roman" w:hAnsi="Times New Roman" w:cs="Times New Roman"/>
          <w:sz w:val="28"/>
          <w:szCs w:val="28"/>
        </w:rPr>
        <w:lastRenderedPageBreak/>
        <w:t>итогов такой закупки. При этом срок рассмотрения заявок не должен превышать один рабочий день со дня окончания срока подачи таких заявок;</w:t>
      </w:r>
    </w:p>
    <w:p w:rsidR="000F5A4F" w:rsidRPr="008A66A1" w:rsidRDefault="000F5A4F" w:rsidP="008A66A1">
      <w:pPr>
        <w:widowControl w:val="0"/>
        <w:spacing w:after="0" w:line="240" w:lineRule="auto"/>
        <w:ind w:firstLine="567"/>
        <w:jc w:val="both"/>
        <w:rPr>
          <w:rFonts w:ascii="Times New Roman" w:eastAsia="Calibri" w:hAnsi="Times New Roman" w:cs="Times New Roman"/>
          <w:sz w:val="28"/>
          <w:szCs w:val="28"/>
        </w:rPr>
      </w:pPr>
      <w:r w:rsidRPr="008A66A1">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00E86E81" w:rsidRPr="008A66A1">
        <w:rPr>
          <w:rFonts w:ascii="Times New Roman" w:eastAsia="Calibri" w:hAnsi="Times New Roman" w:cs="Times New Roman"/>
          <w:sz w:val="28"/>
          <w:szCs w:val="28"/>
        </w:rPr>
        <w:t xml:space="preserve"> </w:t>
      </w:r>
      <w:r w:rsidRPr="008A66A1">
        <w:rPr>
          <w:rFonts w:ascii="Times New Roman" w:eastAsia="Calibri" w:hAnsi="Times New Roman" w:cs="Times New Roman"/>
          <w:sz w:val="28"/>
          <w:szCs w:val="28"/>
        </w:rPr>
        <w:t>указание на то, что обеспечение заявки не 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20) 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21) указание на антидемпинговые меры и их описание согласно требованиям </w:t>
      </w:r>
      <w:r w:rsidR="000D17E4" w:rsidRPr="008A66A1">
        <w:rPr>
          <w:rFonts w:ascii="Times New Roman" w:hAnsi="Times New Roman" w:cs="Times New Roman"/>
          <w:sz w:val="28"/>
          <w:szCs w:val="28"/>
        </w:rPr>
        <w:t xml:space="preserve">раздела </w:t>
      </w:r>
      <w:r w:rsidRPr="008A66A1">
        <w:rPr>
          <w:rFonts w:ascii="Times New Roman" w:hAnsi="Times New Roman" w:cs="Times New Roman"/>
          <w:sz w:val="28"/>
          <w:szCs w:val="28"/>
        </w:rPr>
        <w:t>23 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23) возможность заказчика изменить условия договора в случаях, предусмотренных Положением.</w:t>
      </w:r>
    </w:p>
    <w:p w:rsidR="000F5A4F" w:rsidRPr="008A66A1" w:rsidRDefault="000F5A4F" w:rsidP="008A66A1">
      <w:pPr>
        <w:pStyle w:val="formattext"/>
        <w:widowControl w:val="0"/>
        <w:spacing w:before="0" w:beforeAutospacing="0" w:after="0" w:afterAutospacing="0"/>
        <w:ind w:firstLine="567"/>
        <w:jc w:val="both"/>
        <w:rPr>
          <w:sz w:val="28"/>
          <w:szCs w:val="28"/>
        </w:rPr>
      </w:pPr>
      <w:r w:rsidRPr="008A66A1">
        <w:rPr>
          <w:sz w:val="28"/>
          <w:szCs w:val="28"/>
        </w:rPr>
        <w:t>64.8. Проект договора является неотъемлемой частью документации о</w:t>
      </w:r>
      <w:r w:rsidR="00E86E81" w:rsidRPr="008A66A1">
        <w:rPr>
          <w:sz w:val="28"/>
          <w:szCs w:val="28"/>
        </w:rPr>
        <w:t xml:space="preserve"> закупке.</w:t>
      </w:r>
    </w:p>
    <w:p w:rsidR="000F5A4F" w:rsidRPr="008A66A1" w:rsidRDefault="000F5A4F" w:rsidP="008A66A1">
      <w:pPr>
        <w:pStyle w:val="formattext"/>
        <w:widowControl w:val="0"/>
        <w:spacing w:before="0" w:beforeAutospacing="0" w:after="0" w:afterAutospacing="0"/>
        <w:ind w:firstLine="567"/>
        <w:jc w:val="both"/>
        <w:rPr>
          <w:rFonts w:eastAsiaTheme="minorHAnsi"/>
          <w:sz w:val="28"/>
          <w:szCs w:val="28"/>
          <w:lang w:eastAsia="en-US"/>
        </w:rPr>
      </w:pPr>
      <w:r w:rsidRPr="008A66A1">
        <w:rPr>
          <w:sz w:val="28"/>
          <w:szCs w:val="28"/>
        </w:rPr>
        <w:t>64.9. Документация о ценовом запросе может содержать требование о том, что предложенная участником цена единицы товара</w:t>
      </w:r>
      <w:r w:rsidR="00673507" w:rsidRPr="008A66A1">
        <w:rPr>
          <w:sz w:val="28"/>
          <w:szCs w:val="28"/>
        </w:rPr>
        <w:t>, работы, услуги</w:t>
      </w:r>
      <w:r w:rsidRPr="008A66A1">
        <w:rPr>
          <w:sz w:val="28"/>
          <w:szCs w:val="28"/>
        </w:rPr>
        <w:t xml:space="preserve"> не должна превышать цену единицы товара</w:t>
      </w:r>
      <w:r w:rsidR="00673507" w:rsidRPr="008A66A1">
        <w:rPr>
          <w:sz w:val="28"/>
          <w:szCs w:val="28"/>
        </w:rPr>
        <w:t>, работы, услуги</w:t>
      </w:r>
      <w:r w:rsidRPr="008A66A1">
        <w:rPr>
          <w:sz w:val="28"/>
          <w:szCs w:val="28"/>
        </w:rPr>
        <w:t>, указанную в документации о проведении ценового запроса.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64.10. Документация может содержать любые иные сведения по</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усмотрению заказчика, при условии, что размещение таких сведений не</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нарушает норм действующего законодательства и не противоречит Положению.</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w:t>
      </w:r>
      <w:r w:rsidR="00E86E81"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документации о такой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527E42" w:rsidRPr="008A66A1">
        <w:rPr>
          <w:rFonts w:ascii="Times New Roman" w:hAnsi="Times New Roman" w:cs="Times New Roman"/>
          <w:sz w:val="28"/>
          <w:szCs w:val="28"/>
        </w:rPr>
        <w:t>2</w:t>
      </w:r>
      <w:r w:rsidRPr="008A66A1">
        <w:rPr>
          <w:rFonts w:ascii="Times New Roman" w:hAnsi="Times New Roman" w:cs="Times New Roman"/>
          <w:sz w:val="28"/>
          <w:szCs w:val="28"/>
        </w:rPr>
        <w:t>.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A01FBC" w:rsidRPr="008A66A1">
        <w:rPr>
          <w:rFonts w:ascii="Times New Roman" w:hAnsi="Times New Roman" w:cs="Times New Roman"/>
          <w:sz w:val="28"/>
          <w:szCs w:val="28"/>
        </w:rPr>
        <w:t>3</w:t>
      </w:r>
      <w:r w:rsidRPr="008A66A1">
        <w:rPr>
          <w:rFonts w:ascii="Times New Roman" w:hAnsi="Times New Roman" w:cs="Times New Roman"/>
          <w:sz w:val="28"/>
          <w:szCs w:val="28"/>
        </w:rPr>
        <w:t>. Участник ценового запроса вправе подать только одну заявку на участие в таком запросе в отно</w:t>
      </w:r>
      <w:r w:rsidR="00E86E81" w:rsidRPr="008A66A1">
        <w:rPr>
          <w:rFonts w:ascii="Times New Roman" w:hAnsi="Times New Roman" w:cs="Times New Roman"/>
          <w:sz w:val="28"/>
          <w:szCs w:val="28"/>
        </w:rPr>
        <w:t>шении каждого предмета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A01FBC" w:rsidRPr="008A66A1">
        <w:rPr>
          <w:rFonts w:ascii="Times New Roman" w:hAnsi="Times New Roman" w:cs="Times New Roman"/>
          <w:sz w:val="28"/>
          <w:szCs w:val="28"/>
        </w:rPr>
        <w:t>4</w:t>
      </w:r>
      <w:r w:rsidRPr="008A66A1">
        <w:rPr>
          <w:rFonts w:ascii="Times New Roman" w:hAnsi="Times New Roman" w:cs="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w:t>
      </w:r>
      <w:r w:rsidRPr="008A66A1">
        <w:rPr>
          <w:rFonts w:ascii="Times New Roman" w:hAnsi="Times New Roman" w:cs="Times New Roman"/>
          <w:sz w:val="28"/>
          <w:szCs w:val="28"/>
        </w:rPr>
        <w:lastRenderedPageBreak/>
        <w:t>площадки, на которой проводится закупка, в соответствии с</w:t>
      </w:r>
      <w:r w:rsidR="00A01FBC" w:rsidRPr="008A66A1">
        <w:rPr>
          <w:rFonts w:ascii="Times New Roman" w:hAnsi="Times New Roman" w:cs="Times New Roman"/>
          <w:sz w:val="28"/>
          <w:szCs w:val="28"/>
        </w:rPr>
        <w:t xml:space="preserve"> </w:t>
      </w:r>
      <w:r w:rsidRPr="008A66A1">
        <w:rPr>
          <w:rFonts w:ascii="Times New Roman" w:hAnsi="Times New Roman" w:cs="Times New Roman"/>
          <w:sz w:val="28"/>
          <w:szCs w:val="28"/>
        </w:rPr>
        <w:t>регламентом такой электронной площадки.</w:t>
      </w:r>
    </w:p>
    <w:p w:rsidR="000F5A4F" w:rsidRPr="00455EF2" w:rsidRDefault="000F5A4F" w:rsidP="008A66A1">
      <w:pPr>
        <w:widowControl w:val="0"/>
        <w:spacing w:after="0" w:line="240" w:lineRule="auto"/>
        <w:ind w:firstLine="567"/>
        <w:jc w:val="both"/>
        <w:rPr>
          <w:rFonts w:ascii="Times New Roman" w:hAnsi="Times New Roman" w:cs="Times New Roman"/>
          <w:sz w:val="28"/>
          <w:szCs w:val="28"/>
        </w:rPr>
      </w:pPr>
      <w:r w:rsidRPr="00455EF2">
        <w:rPr>
          <w:rFonts w:ascii="Times New Roman" w:hAnsi="Times New Roman" w:cs="Times New Roman"/>
          <w:sz w:val="28"/>
          <w:szCs w:val="28"/>
        </w:rPr>
        <w:t>64.1</w:t>
      </w:r>
      <w:r w:rsidR="00A01FBC" w:rsidRPr="00455EF2">
        <w:rPr>
          <w:rFonts w:ascii="Times New Roman" w:hAnsi="Times New Roman" w:cs="Times New Roman"/>
          <w:sz w:val="28"/>
          <w:szCs w:val="28"/>
        </w:rPr>
        <w:t>5</w:t>
      </w:r>
      <w:r w:rsidRPr="00455EF2">
        <w:rPr>
          <w:rFonts w:ascii="Times New Roman" w:hAnsi="Times New Roman" w:cs="Times New Roman"/>
          <w:sz w:val="28"/>
          <w:szCs w:val="28"/>
        </w:rPr>
        <w:t>. Заявка на участие в ценовом запросе должна содержать:</w:t>
      </w:r>
    </w:p>
    <w:p w:rsidR="000F5A4F" w:rsidRPr="00455EF2" w:rsidRDefault="000F5A4F" w:rsidP="008A66A1">
      <w:pPr>
        <w:pStyle w:val="ConsPlusNormal"/>
        <w:widowControl w:val="0"/>
        <w:tabs>
          <w:tab w:val="left" w:pos="709"/>
        </w:tabs>
        <w:ind w:firstLine="567"/>
        <w:jc w:val="both"/>
      </w:pPr>
      <w:r w:rsidRPr="00455EF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00E86E81" w:rsidRPr="00455EF2">
        <w:t>-</w:t>
      </w:r>
      <w:r w:rsidRPr="00455EF2">
        <w:t>аппаратных средств электронной площадки, в случае, если это предусмотрено функционалом электронной площадки);</w:t>
      </w:r>
    </w:p>
    <w:p w:rsidR="000F5A4F" w:rsidRPr="00455EF2" w:rsidRDefault="000F5A4F" w:rsidP="00455EF2">
      <w:pPr>
        <w:pStyle w:val="ConsPlusNormal"/>
        <w:widowControl w:val="0"/>
        <w:tabs>
          <w:tab w:val="left" w:pos="709"/>
        </w:tabs>
        <w:ind w:firstLine="567"/>
        <w:jc w:val="both"/>
      </w:pPr>
      <w:r w:rsidRPr="00455EF2">
        <w:t>2) при осуществлении закупки товара или закупки работы, услуги, для</w:t>
      </w:r>
      <w:r w:rsidR="00E86E81" w:rsidRPr="00455EF2">
        <w:t xml:space="preserve"> </w:t>
      </w:r>
      <w:r w:rsidRPr="00455EF2">
        <w:t>выполнения, оказания которых используется товар</w:t>
      </w:r>
      <w:r w:rsidR="00CD3098" w:rsidRPr="00455EF2">
        <w:t>,</w:t>
      </w:r>
      <w:r w:rsidR="00455EF2" w:rsidRPr="00455EF2">
        <w:t xml:space="preserve"> </w:t>
      </w:r>
      <w:r w:rsidRPr="00455EF2">
        <w:t>конкретные значения показателей товара, соответствующие значениям, установленным в документации о ценовом запросе, и указание на товарный знак (при</w:t>
      </w:r>
      <w:r w:rsidR="00E86E81" w:rsidRPr="00455EF2">
        <w:t xml:space="preserve"> наличии)</w:t>
      </w:r>
      <w:r w:rsidR="0040266D" w:rsidRPr="00455EF2">
        <w:t>;</w:t>
      </w:r>
    </w:p>
    <w:p w:rsidR="000F5A4F" w:rsidRPr="008A66A1" w:rsidRDefault="000F5A4F" w:rsidP="008A66A1">
      <w:pPr>
        <w:pStyle w:val="ConsPlusNormal"/>
        <w:widowControl w:val="0"/>
        <w:tabs>
          <w:tab w:val="left" w:pos="709"/>
        </w:tabs>
        <w:ind w:firstLine="567"/>
        <w:jc w:val="both"/>
      </w:pPr>
      <w:r w:rsidRPr="008A66A1">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E86E81" w:rsidRPr="008A66A1">
        <w:t xml:space="preserve"> </w:t>
      </w:r>
      <w:r w:rsidRPr="008A66A1">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F5A4F" w:rsidRPr="008A66A1" w:rsidRDefault="000F5A4F" w:rsidP="008A66A1">
      <w:pPr>
        <w:pStyle w:val="ConsPlusNormal"/>
        <w:widowControl w:val="0"/>
        <w:tabs>
          <w:tab w:val="left" w:pos="709"/>
        </w:tabs>
        <w:ind w:firstLine="567"/>
        <w:jc w:val="both"/>
      </w:pPr>
      <w:r w:rsidRPr="008A66A1">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w:t>
      </w:r>
      <w:r w:rsidR="00E86E81" w:rsidRPr="008A66A1">
        <w:t xml:space="preserve"> </w:t>
      </w:r>
      <w:r w:rsidRPr="008A66A1">
        <w:t>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w:t>
      </w:r>
      <w:r w:rsidR="00E86E81" w:rsidRPr="008A66A1">
        <w:t xml:space="preserve"> </w:t>
      </w:r>
      <w:r w:rsidRPr="008A66A1">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F5A4F" w:rsidRPr="00B233A7" w:rsidRDefault="000F5A4F" w:rsidP="008A66A1">
      <w:pPr>
        <w:pStyle w:val="ConsPlusNormal"/>
        <w:widowControl w:val="0"/>
        <w:tabs>
          <w:tab w:val="left" w:pos="709"/>
        </w:tabs>
        <w:ind w:firstLine="567"/>
        <w:jc w:val="both"/>
      </w:pPr>
      <w:r w:rsidRPr="008A66A1">
        <w:t>5) копии документов, подтверждающих полномочия лица на</w:t>
      </w:r>
      <w:r w:rsidR="00E86E81" w:rsidRPr="008A66A1">
        <w:t xml:space="preserve"> </w:t>
      </w:r>
      <w:r w:rsidRPr="008A66A1">
        <w:lastRenderedPageBreak/>
        <w:t xml:space="preserve">осуществление действий от имени участника закупки </w:t>
      </w:r>
      <w:r w:rsidR="00E86E81" w:rsidRPr="008A66A1">
        <w:t>-</w:t>
      </w:r>
      <w:r w:rsidRPr="008A66A1">
        <w:t xml:space="preserve"> юридического лица (копия решения о назначении или об избрании</w:t>
      </w:r>
      <w:r w:rsidR="009105E2" w:rsidRPr="008A66A1">
        <w:t>,</w:t>
      </w:r>
      <w:r w:rsidRPr="008A66A1">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E86E81" w:rsidRPr="008A66A1">
        <w:t xml:space="preserve"> </w:t>
      </w:r>
      <w:r w:rsidRPr="008A66A1">
        <w:t xml:space="preserve">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w:t>
      </w:r>
      <w:r w:rsidRPr="00B233A7">
        <w:t>печати) и</w:t>
      </w:r>
      <w:r w:rsidR="00E86E81" w:rsidRPr="00B233A7">
        <w:t xml:space="preserve"> подписанную руководителем (для </w:t>
      </w:r>
      <w:r w:rsidRPr="00B233A7">
        <w:t>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F5A4F" w:rsidRPr="00B233A7" w:rsidRDefault="000F5A4F" w:rsidP="008A66A1">
      <w:pPr>
        <w:pStyle w:val="ConsPlusNormal"/>
        <w:widowControl w:val="0"/>
        <w:tabs>
          <w:tab w:val="left" w:pos="709"/>
        </w:tabs>
        <w:ind w:firstLine="567"/>
        <w:jc w:val="both"/>
      </w:pPr>
      <w:r w:rsidRPr="00B233A7">
        <w:t>6) копии учредительных документов участника закупки (для</w:t>
      </w:r>
      <w:r w:rsidR="00E86E81" w:rsidRPr="00B233A7">
        <w:t xml:space="preserve"> </w:t>
      </w:r>
      <w:r w:rsidRPr="00B233A7">
        <w:t>юридических лиц);</w:t>
      </w:r>
    </w:p>
    <w:p w:rsidR="000F5A4F" w:rsidRPr="008A66A1" w:rsidRDefault="000F5A4F" w:rsidP="008A66A1">
      <w:pPr>
        <w:pStyle w:val="ConsPlusNormal"/>
        <w:widowControl w:val="0"/>
        <w:tabs>
          <w:tab w:val="left" w:pos="709"/>
        </w:tabs>
        <w:ind w:firstLine="567"/>
        <w:jc w:val="both"/>
      </w:pPr>
      <w:r w:rsidRPr="00B233A7">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33A7">
        <w:rPr>
          <w:rFonts w:eastAsiaTheme="minorHAnsi"/>
          <w:lang w:eastAsia="en-US"/>
        </w:rPr>
        <w:t xml:space="preserve"> </w:t>
      </w:r>
      <w:r w:rsidR="006B1DEA" w:rsidRPr="00B233A7">
        <w:t xml:space="preserve">закупки </w:t>
      </w:r>
      <w:r w:rsidRPr="00B233A7">
        <w:t>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233A7">
        <w:rPr>
          <w:rStyle w:val="ab"/>
        </w:rPr>
        <w:footnoteReference w:id="22"/>
      </w:r>
      <w:r w:rsidRPr="00B233A7">
        <w:t>, обеспечения исполнения договора</w:t>
      </w:r>
      <w:r w:rsidRPr="00B233A7">
        <w:rPr>
          <w:rStyle w:val="ab"/>
        </w:rPr>
        <w:footnoteReference w:id="23"/>
      </w:r>
      <w:r w:rsidRPr="00B233A7">
        <w:t>, обеспечения гарантийных обязательств</w:t>
      </w:r>
      <w:r w:rsidRPr="00B233A7">
        <w:rPr>
          <w:rStyle w:val="ab"/>
        </w:rPr>
        <w:footnoteReference w:id="24"/>
      </w:r>
      <w:r w:rsidRPr="00B233A7">
        <w:t xml:space="preserve"> является крупной сделкой;</w:t>
      </w:r>
    </w:p>
    <w:p w:rsidR="000F5A4F" w:rsidRPr="008A66A1" w:rsidRDefault="000F5A4F" w:rsidP="008A66A1">
      <w:pPr>
        <w:pStyle w:val="ConsPlusNormal"/>
        <w:widowControl w:val="0"/>
        <w:tabs>
          <w:tab w:val="left" w:pos="709"/>
        </w:tabs>
        <w:ind w:firstLine="567"/>
        <w:jc w:val="both"/>
      </w:pPr>
      <w:r w:rsidRPr="008A66A1">
        <w:t xml:space="preserve">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w:t>
      </w:r>
      <w:r w:rsidR="00AD3D81" w:rsidRPr="008A66A1">
        <w:t xml:space="preserve">раздела 12 </w:t>
      </w:r>
      <w:r w:rsidRPr="008A66A1">
        <w:t>Положения, или копии таких документов, а также декларация о соответствии участника ценового запроса требованиям, установленным в соответствии с</w:t>
      </w:r>
      <w:r w:rsidR="00A01FBC" w:rsidRPr="008A66A1">
        <w:t xml:space="preserve"> </w:t>
      </w:r>
      <w:r w:rsidRPr="008A66A1">
        <w:t xml:space="preserve">подпунктами </w:t>
      </w:r>
      <w:r w:rsidR="00B43A40" w:rsidRPr="008A66A1">
        <w:t>2-11</w:t>
      </w:r>
      <w:r w:rsidRPr="008A66A1">
        <w:t xml:space="preserve"> пункта 12.1 </w:t>
      </w:r>
      <w:r w:rsidR="00AC0535" w:rsidRPr="008A66A1">
        <w:t xml:space="preserve">раздела 12 </w:t>
      </w:r>
      <w:r w:rsidRPr="008A66A1">
        <w:t>Положения;</w:t>
      </w:r>
    </w:p>
    <w:p w:rsidR="000F5A4F" w:rsidRPr="008A66A1" w:rsidRDefault="000F5A4F" w:rsidP="008A66A1">
      <w:pPr>
        <w:pStyle w:val="ConsPlusNormal"/>
        <w:widowControl w:val="0"/>
        <w:tabs>
          <w:tab w:val="left" w:pos="709"/>
        </w:tabs>
        <w:ind w:firstLine="567"/>
        <w:jc w:val="both"/>
      </w:pPr>
      <w:r w:rsidRPr="008A66A1">
        <w:t>9) в случаях, предусмотренных документацией, копии документов, подтверждающих соответствие товара требованиям, установленным в</w:t>
      </w:r>
      <w:r w:rsidR="00E86E81" w:rsidRPr="008A66A1">
        <w:t xml:space="preserve"> </w:t>
      </w:r>
      <w:r w:rsidRPr="008A66A1">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E86E81" w:rsidRPr="008A66A1">
        <w:t xml:space="preserve"> </w:t>
      </w:r>
      <w:r w:rsidRPr="008A66A1">
        <w:t>этом не допускается требовать представление таких документов, если</w:t>
      </w:r>
      <w:r w:rsidR="00E86E81" w:rsidRPr="008A66A1">
        <w:t xml:space="preserve"> </w:t>
      </w:r>
      <w:r w:rsidRPr="008A66A1">
        <w:t>в</w:t>
      </w:r>
      <w:r w:rsidR="00E86E81" w:rsidRPr="008A66A1">
        <w:t xml:space="preserve"> </w:t>
      </w:r>
      <w:r w:rsidRPr="008A66A1">
        <w:t>соответствии с законодательством Российской Федерации такие документы передаются вместе с товаром;</w:t>
      </w:r>
    </w:p>
    <w:p w:rsidR="000F5A4F" w:rsidRPr="008A66A1" w:rsidRDefault="000F5A4F" w:rsidP="008A66A1">
      <w:pPr>
        <w:pStyle w:val="ConsPlusNormal"/>
        <w:widowControl w:val="0"/>
        <w:tabs>
          <w:tab w:val="left" w:pos="709"/>
        </w:tabs>
        <w:ind w:firstLine="567"/>
        <w:jc w:val="both"/>
      </w:pPr>
      <w:r w:rsidRPr="008A66A1">
        <w:t xml:space="preserve">10) предложение о цене договора, </w:t>
      </w:r>
      <w:r w:rsidRPr="008A66A1">
        <w:rPr>
          <w:rFonts w:eastAsia="Times New Roman"/>
        </w:rPr>
        <w:t xml:space="preserve">в случае осуществления закупки в соответствии с </w:t>
      </w:r>
      <w:r w:rsidR="00BC3478" w:rsidRPr="008A66A1">
        <w:t xml:space="preserve">разделом </w:t>
      </w:r>
      <w:r w:rsidRPr="008A66A1">
        <w:rPr>
          <w:rFonts w:eastAsia="Times New Roman"/>
        </w:rPr>
        <w:t xml:space="preserve">17 Положения </w:t>
      </w:r>
      <w:r w:rsidR="00E86E81" w:rsidRPr="008A66A1">
        <w:rPr>
          <w:rFonts w:eastAsia="Times New Roman"/>
        </w:rPr>
        <w:t>-</w:t>
      </w:r>
      <w:r w:rsidRPr="008A66A1">
        <w:rPr>
          <w:rFonts w:eastAsia="Times New Roman"/>
        </w:rPr>
        <w:t xml:space="preserve"> </w:t>
      </w:r>
      <w:r w:rsidRPr="008A66A1">
        <w:t>цене единицы (сумме цен единиц) товара</w:t>
      </w:r>
      <w:r w:rsidR="00E8603F" w:rsidRPr="008A66A1">
        <w:t>, работы, услуги</w:t>
      </w:r>
      <w:r w:rsidRPr="008A66A1">
        <w:t>, а</w:t>
      </w:r>
      <w:r w:rsidR="00E86E81" w:rsidRPr="008A66A1">
        <w:t xml:space="preserve"> </w:t>
      </w:r>
      <w:r w:rsidRPr="008A66A1">
        <w:t>также предложение об иных условиях исполнения договора, если</w:t>
      </w:r>
      <w:r w:rsidR="00E86E81" w:rsidRPr="008A66A1">
        <w:t xml:space="preserve"> </w:t>
      </w:r>
      <w:r w:rsidRPr="008A66A1">
        <w:t>предоставление такого предложения предусмотрено документацией о проведении ценового запроса;</w:t>
      </w:r>
    </w:p>
    <w:p w:rsidR="000F5A4F" w:rsidRPr="008A66A1" w:rsidRDefault="000F5A4F" w:rsidP="008A66A1">
      <w:pPr>
        <w:pStyle w:val="ConsPlusNormal"/>
        <w:widowControl w:val="0"/>
        <w:tabs>
          <w:tab w:val="left" w:pos="709"/>
        </w:tabs>
        <w:ind w:firstLine="567"/>
        <w:jc w:val="both"/>
      </w:pPr>
      <w:r w:rsidRPr="008A66A1">
        <w:lastRenderedPageBreak/>
        <w:t xml:space="preserve">11) в случае установления заказчиком в соответствии с пунктом 8.6 </w:t>
      </w:r>
      <w:r w:rsidR="00BC3478" w:rsidRPr="008A66A1">
        <w:t xml:space="preserve">раздела 8 </w:t>
      </w:r>
      <w:r w:rsidRPr="008A66A1">
        <w:t xml:space="preserve">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w:t>
      </w:r>
      <w:r w:rsidR="00396C46" w:rsidRPr="008A66A1">
        <w:t xml:space="preserve">ценовом запросе </w:t>
      </w:r>
      <w:r w:rsidRPr="008A66A1">
        <w:t>предложение о цене единицы товара, работы, услуги по каждой позиции;</w:t>
      </w:r>
    </w:p>
    <w:p w:rsidR="00511BB7" w:rsidRPr="008A66A1" w:rsidRDefault="000F5A4F" w:rsidP="008A66A1">
      <w:pPr>
        <w:pStyle w:val="ConsPlusNormal"/>
        <w:widowControl w:val="0"/>
        <w:tabs>
          <w:tab w:val="left" w:pos="709"/>
        </w:tabs>
        <w:ind w:firstLine="567"/>
        <w:jc w:val="both"/>
      </w:pPr>
      <w:r w:rsidRPr="008A66A1">
        <w:t xml:space="preserve">12) </w:t>
      </w:r>
      <w:r w:rsidR="00511BB7" w:rsidRPr="008A66A1">
        <w:t>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№223-ФЗ);</w:t>
      </w:r>
    </w:p>
    <w:p w:rsidR="000F5A4F" w:rsidRPr="008A66A1" w:rsidRDefault="00511BB7" w:rsidP="008A66A1">
      <w:pPr>
        <w:pStyle w:val="ConsPlusNormal"/>
        <w:widowControl w:val="0"/>
        <w:tabs>
          <w:tab w:val="left" w:pos="709"/>
        </w:tabs>
        <w:ind w:firstLine="567"/>
        <w:jc w:val="both"/>
      </w:pPr>
      <w:r w:rsidRPr="008A66A1">
        <w:t xml:space="preserve">13) </w:t>
      </w:r>
      <w:r w:rsidR="000F5A4F" w:rsidRPr="008A66A1">
        <w:t>иную информацию и документы, предусмотренные извещением и</w:t>
      </w:r>
      <w:r w:rsidR="00DD32A8" w:rsidRPr="008A66A1">
        <w:t xml:space="preserve"> </w:t>
      </w:r>
      <w:r w:rsidR="000F5A4F" w:rsidRPr="008A66A1">
        <w:t>(или) документацией о проведении ценового запроса.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DD32A8" w:rsidRPr="008A66A1">
        <w:rPr>
          <w:rFonts w:ascii="Times New Roman" w:hAnsi="Times New Roman" w:cs="Times New Roman"/>
          <w:sz w:val="28"/>
          <w:szCs w:val="28"/>
        </w:rPr>
        <w:t xml:space="preserve"> </w:t>
      </w:r>
      <w:r w:rsidRPr="008A66A1">
        <w:rPr>
          <w:rFonts w:ascii="Times New Roman" w:hAnsi="Times New Roman" w:cs="Times New Roman"/>
          <w:sz w:val="28"/>
          <w:szCs w:val="28"/>
        </w:rPr>
        <w:t>возвращаются участнику.</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64.1</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0F5A4F" w:rsidRPr="008A66A1" w:rsidRDefault="000F5A4F" w:rsidP="008A66A1">
      <w:pPr>
        <w:pStyle w:val="ConsPlusNormal"/>
        <w:widowControl w:val="0"/>
        <w:tabs>
          <w:tab w:val="left" w:pos="709"/>
        </w:tabs>
        <w:ind w:firstLine="567"/>
        <w:jc w:val="both"/>
        <w:rPr>
          <w:rFonts w:eastAsia="Times New Roman"/>
        </w:rPr>
      </w:pPr>
      <w:r w:rsidRPr="008A66A1">
        <w:rPr>
          <w:rFonts w:eastAsia="Times New Roman"/>
        </w:rPr>
        <w:t>64.1</w:t>
      </w:r>
      <w:r w:rsidR="006856CF" w:rsidRPr="008A66A1">
        <w:rPr>
          <w:rFonts w:eastAsia="Times New Roman"/>
        </w:rPr>
        <w:t>8</w:t>
      </w:r>
      <w:r w:rsidRPr="008A66A1">
        <w:rPr>
          <w:rFonts w:eastAsia="Times New Roman"/>
        </w:rPr>
        <w:t>. Наличие противоречий в отношении одних и тех же сведений в</w:t>
      </w:r>
      <w:r w:rsidR="00232ECE" w:rsidRPr="008A66A1">
        <w:rPr>
          <w:rFonts w:eastAsia="Times New Roman"/>
        </w:rPr>
        <w:t xml:space="preserve"> </w:t>
      </w:r>
      <w:r w:rsidRPr="008A66A1">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F5A4F" w:rsidRPr="008A66A1" w:rsidRDefault="000F5A4F" w:rsidP="008A66A1">
      <w:pPr>
        <w:widowControl w:val="0"/>
        <w:spacing w:after="0" w:line="240" w:lineRule="auto"/>
        <w:ind w:firstLine="567"/>
        <w:jc w:val="both"/>
        <w:rPr>
          <w:rFonts w:ascii="Times New Roman" w:hAnsi="Times New Roman" w:cs="Times New Roman"/>
          <w:strike/>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19</w:t>
      </w:r>
      <w:r w:rsidRPr="008A66A1">
        <w:rPr>
          <w:rFonts w:ascii="Times New Roman" w:hAnsi="Times New Roman" w:cs="Times New Roman"/>
          <w:sz w:val="28"/>
          <w:szCs w:val="28"/>
        </w:rPr>
        <w:t>. Оператор электронной площадки открывает доступ к поданным заявкам на участие в ценовом запросе по окончании срока подачи таких заявок.</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0</w:t>
      </w:r>
      <w:r w:rsidRPr="008A66A1">
        <w:rPr>
          <w:rFonts w:ascii="Times New Roman" w:hAnsi="Times New Roman" w:cs="Times New Roman"/>
          <w:sz w:val="28"/>
          <w:szCs w:val="28"/>
        </w:rPr>
        <w:t>. Комиссия рассматривает заявки и проверяет участников закупки, подавших такие заявки, на соответствие требованиям, установленным извеще</w:t>
      </w:r>
      <w:r w:rsidR="00232ECE" w:rsidRPr="008A66A1">
        <w:rPr>
          <w:rFonts w:ascii="Times New Roman" w:hAnsi="Times New Roman" w:cs="Times New Roman"/>
          <w:sz w:val="28"/>
          <w:szCs w:val="28"/>
        </w:rPr>
        <w:t>нием и документацией о закупке.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1</w:t>
      </w:r>
      <w:r w:rsidRPr="008A66A1">
        <w:rPr>
          <w:rFonts w:ascii="Times New Roman" w:hAnsi="Times New Roman" w:cs="Times New Roman"/>
          <w:sz w:val="28"/>
          <w:szCs w:val="28"/>
        </w:rPr>
        <w:t xml:space="preserve">. </w:t>
      </w:r>
      <w:r w:rsidRPr="008A66A1">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w:t>
      </w:r>
      <w:r w:rsidR="00B10999"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0F5A4F" w:rsidRPr="00B63F3D"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64.2</w:t>
      </w:r>
      <w:r w:rsidR="006856CF" w:rsidRPr="00B63F3D">
        <w:rPr>
          <w:rFonts w:ascii="Times New Roman" w:eastAsia="Times New Roman" w:hAnsi="Times New Roman" w:cs="Times New Roman"/>
          <w:sz w:val="28"/>
          <w:szCs w:val="28"/>
        </w:rPr>
        <w:t>2</w:t>
      </w:r>
      <w:r w:rsidRPr="00B63F3D">
        <w:rPr>
          <w:rFonts w:ascii="Times New Roman" w:eastAsia="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rsidR="000F5A4F" w:rsidRPr="00B63F3D"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1) непредоставления информации</w:t>
      </w:r>
      <w:r w:rsidR="004608B5" w:rsidRPr="00B63F3D">
        <w:rPr>
          <w:rFonts w:ascii="Times New Roman" w:hAnsi="Times New Roman" w:cs="Times New Roman"/>
          <w:sz w:val="28"/>
          <w:szCs w:val="28"/>
        </w:rPr>
        <w:t xml:space="preserve"> и документов</w:t>
      </w:r>
      <w:r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 xml:space="preserve">предусмотренных </w:t>
      </w:r>
      <w:r w:rsidRPr="00B63F3D">
        <w:rPr>
          <w:rFonts w:ascii="Times New Roman" w:eastAsia="Times New Roman" w:hAnsi="Times New Roman" w:cs="Times New Roman"/>
          <w:sz w:val="28"/>
          <w:szCs w:val="28"/>
        </w:rPr>
        <w:lastRenderedPageBreak/>
        <w:t>пунктом 64.1</w:t>
      </w:r>
      <w:r w:rsidR="00DB01B0" w:rsidRPr="00B63F3D">
        <w:rPr>
          <w:rFonts w:ascii="Times New Roman" w:eastAsia="Times New Roman" w:hAnsi="Times New Roman" w:cs="Times New Roman"/>
          <w:sz w:val="28"/>
          <w:szCs w:val="28"/>
        </w:rPr>
        <w:t>5</w:t>
      </w:r>
      <w:r w:rsidRPr="00B63F3D">
        <w:rPr>
          <w:rFonts w:ascii="Times New Roman" w:eastAsia="Times New Roman" w:hAnsi="Times New Roman" w:cs="Times New Roman"/>
          <w:sz w:val="28"/>
          <w:szCs w:val="28"/>
        </w:rPr>
        <w:t xml:space="preserve"> настоящего </w:t>
      </w:r>
      <w:r w:rsidR="00432C68" w:rsidRPr="00B63F3D">
        <w:rPr>
          <w:rFonts w:ascii="Times New Roman" w:hAnsi="Times New Roman" w:cs="Times New Roman"/>
          <w:sz w:val="28"/>
          <w:szCs w:val="28"/>
        </w:rPr>
        <w:t>раздела</w:t>
      </w:r>
      <w:r w:rsidRPr="00B63F3D">
        <w:rPr>
          <w:rFonts w:ascii="Times New Roman" w:eastAsia="Times New Roman" w:hAnsi="Times New Roman" w:cs="Times New Roman"/>
          <w:sz w:val="28"/>
          <w:szCs w:val="28"/>
        </w:rPr>
        <w:t>, или установления комиссией по</w:t>
      </w:r>
      <w:r w:rsidR="00232ECE" w:rsidRPr="00B63F3D">
        <w:rPr>
          <w:rFonts w:ascii="Times New Roman" w:eastAsia="Times New Roman" w:hAnsi="Times New Roman" w:cs="Times New Roman"/>
          <w:sz w:val="28"/>
          <w:szCs w:val="28"/>
        </w:rPr>
        <w:t xml:space="preserve"> </w:t>
      </w:r>
      <w:r w:rsidRPr="00B63F3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B63F3D">
        <w:rPr>
          <w:rFonts w:ascii="Times New Roman" w:eastAsia="Times New Roman" w:hAnsi="Times New Roman" w:cs="Times New Roman"/>
          <w:sz w:val="28"/>
          <w:szCs w:val="28"/>
        </w:rPr>
        <w:t>2) несоответствия информации</w:t>
      </w:r>
      <w:r w:rsidR="004608B5" w:rsidRPr="00B63F3D">
        <w:rPr>
          <w:rFonts w:ascii="Times New Roman" w:hAnsi="Times New Roman" w:cs="Times New Roman"/>
          <w:sz w:val="28"/>
          <w:szCs w:val="28"/>
        </w:rPr>
        <w:t xml:space="preserve"> и документов</w:t>
      </w:r>
      <w:r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 xml:space="preserve">предусмотренных </w:t>
      </w:r>
      <w:r w:rsidRPr="00B63F3D">
        <w:rPr>
          <w:rFonts w:ascii="Times New Roman" w:eastAsia="Times New Roman" w:hAnsi="Times New Roman" w:cs="Times New Roman"/>
          <w:sz w:val="28"/>
          <w:szCs w:val="28"/>
        </w:rPr>
        <w:t>пунктом 64.1</w:t>
      </w:r>
      <w:r w:rsidR="00DB01B0" w:rsidRPr="00B63F3D">
        <w:rPr>
          <w:rFonts w:ascii="Times New Roman" w:eastAsia="Times New Roman" w:hAnsi="Times New Roman" w:cs="Times New Roman"/>
          <w:sz w:val="28"/>
          <w:szCs w:val="28"/>
        </w:rPr>
        <w:t>5</w:t>
      </w:r>
      <w:r w:rsidRPr="00B63F3D">
        <w:rPr>
          <w:rFonts w:ascii="Times New Roman" w:eastAsia="Times New Roman" w:hAnsi="Times New Roman" w:cs="Times New Roman"/>
          <w:sz w:val="28"/>
          <w:szCs w:val="28"/>
        </w:rPr>
        <w:t xml:space="preserve"> настоящего </w:t>
      </w:r>
      <w:r w:rsidR="00432C68" w:rsidRPr="00B63F3D">
        <w:rPr>
          <w:rFonts w:ascii="Times New Roman" w:hAnsi="Times New Roman" w:cs="Times New Roman"/>
          <w:sz w:val="28"/>
          <w:szCs w:val="28"/>
        </w:rPr>
        <w:t>раздела</w:t>
      </w:r>
      <w:r w:rsidRPr="00B63F3D">
        <w:rPr>
          <w:rFonts w:ascii="Times New Roman" w:eastAsia="Times New Roman" w:hAnsi="Times New Roman" w:cs="Times New Roman"/>
          <w:sz w:val="28"/>
          <w:szCs w:val="28"/>
        </w:rPr>
        <w:t xml:space="preserve">, требованиям извещения и (или) документации о таком ценовом </w:t>
      </w:r>
      <w:r w:rsidR="00232ECE" w:rsidRPr="00B63F3D">
        <w:rPr>
          <w:rFonts w:ascii="Times New Roman" w:eastAsia="Times New Roman" w:hAnsi="Times New Roman" w:cs="Times New Roman"/>
          <w:sz w:val="28"/>
          <w:szCs w:val="28"/>
        </w:rPr>
        <w:t>запросе</w:t>
      </w:r>
      <w:r w:rsidR="004608B5" w:rsidRPr="00B63F3D">
        <w:rPr>
          <w:rFonts w:ascii="Times New Roman" w:eastAsia="Times New Roman" w:hAnsi="Times New Roman" w:cs="Times New Roman"/>
          <w:sz w:val="28"/>
          <w:szCs w:val="28"/>
        </w:rPr>
        <w:t xml:space="preserve"> </w:t>
      </w:r>
      <w:r w:rsidR="004608B5" w:rsidRPr="00B63F3D">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232ECE" w:rsidRPr="00B63F3D">
        <w:rPr>
          <w:rFonts w:ascii="Times New Roman" w:eastAsia="Times New Roman" w:hAnsi="Times New Roman" w:cs="Times New Roman"/>
          <w:sz w:val="28"/>
          <w:szCs w:val="28"/>
        </w:rPr>
        <w:t>;</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997226" w:rsidRPr="008A66A1">
        <w:rPr>
          <w:rFonts w:ascii="Times New Roman" w:hAnsi="Times New Roman" w:cs="Times New Roman"/>
          <w:sz w:val="28"/>
          <w:szCs w:val="28"/>
        </w:rPr>
        <w:t xml:space="preserve">разделом </w:t>
      </w:r>
      <w:r w:rsidRPr="008A66A1">
        <w:rPr>
          <w:rFonts w:ascii="Times New Roman" w:eastAsia="Times New Roman" w:hAnsi="Times New Roman" w:cs="Times New Roman"/>
          <w:sz w:val="28"/>
          <w:szCs w:val="28"/>
        </w:rPr>
        <w:t xml:space="preserve">17 Положения </w:t>
      </w:r>
      <w:r w:rsidR="00232ECE" w:rsidRPr="008A66A1">
        <w:rPr>
          <w:rFonts w:ascii="Times New Roman" w:eastAsia="Times New Roman" w:hAnsi="Times New Roman" w:cs="Times New Roman"/>
          <w:sz w:val="28"/>
          <w:szCs w:val="28"/>
        </w:rPr>
        <w:t>-</w:t>
      </w:r>
      <w:r w:rsidRPr="008A66A1">
        <w:rPr>
          <w:rFonts w:ascii="Times New Roman" w:eastAsia="Times New Roman" w:hAnsi="Times New Roman" w:cs="Times New Roman"/>
          <w:sz w:val="28"/>
          <w:szCs w:val="28"/>
        </w:rPr>
        <w:t xml:space="preserve"> начальную цену единицы (</w:t>
      </w:r>
      <w:r w:rsidR="00997226" w:rsidRPr="008A66A1">
        <w:rPr>
          <w:rFonts w:ascii="Times New Roman" w:hAnsi="Times New Roman" w:cs="Times New Roman"/>
          <w:sz w:val="28"/>
          <w:szCs w:val="28"/>
        </w:rPr>
        <w:t xml:space="preserve">начальную </w:t>
      </w:r>
      <w:r w:rsidRPr="008A66A1">
        <w:rPr>
          <w:rFonts w:ascii="Times New Roman" w:eastAsia="Times New Roman" w:hAnsi="Times New Roman" w:cs="Times New Roman"/>
          <w:sz w:val="28"/>
          <w:szCs w:val="28"/>
        </w:rPr>
        <w:t>сумму цен единиц)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указанные в извещении и документации о проведении ценового запроса;</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4) если предложенная в таких заявках цена единицы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xml:space="preserve"> превышает цену единицы товара</w:t>
      </w:r>
      <w:r w:rsidR="00F95EDB" w:rsidRPr="008A66A1">
        <w:rPr>
          <w:rFonts w:ascii="Times New Roman" w:eastAsia="Times New Roman" w:hAnsi="Times New Roman" w:cs="Times New Roman"/>
          <w:sz w:val="28"/>
          <w:szCs w:val="28"/>
        </w:rPr>
        <w:t>, работы, услуги</w:t>
      </w:r>
      <w:r w:rsidRPr="008A66A1">
        <w:rPr>
          <w:rFonts w:ascii="Times New Roman" w:eastAsia="Times New Roman" w:hAnsi="Times New Roman" w:cs="Times New Roman"/>
          <w:sz w:val="28"/>
          <w:szCs w:val="28"/>
        </w:rPr>
        <w:t>,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0F5A4F" w:rsidRPr="00DB2B5E" w:rsidRDefault="000F5A4F" w:rsidP="008A66A1">
      <w:pPr>
        <w:widowControl w:val="0"/>
        <w:spacing w:after="0" w:line="240" w:lineRule="auto"/>
        <w:ind w:firstLine="567"/>
        <w:jc w:val="both"/>
        <w:rPr>
          <w:rFonts w:ascii="Times New Roman" w:hAnsi="Times New Roman" w:cs="Times New Roman"/>
          <w:sz w:val="28"/>
          <w:szCs w:val="28"/>
          <w:shd w:val="clear" w:color="auto" w:fill="FFFF00"/>
        </w:rPr>
      </w:pPr>
      <w:r w:rsidRPr="00DB2B5E">
        <w:rPr>
          <w:rFonts w:ascii="Times New Roman" w:hAnsi="Times New Roman" w:cs="Times New Roman"/>
          <w:sz w:val="28"/>
          <w:szCs w:val="28"/>
        </w:rPr>
        <w:t>5)</w:t>
      </w:r>
      <w:r w:rsidRPr="00DB2B5E">
        <w:rPr>
          <w:rFonts w:ascii="Times New Roman" w:hAnsi="Times New Roman" w:cs="Times New Roman"/>
          <w:sz w:val="28"/>
          <w:szCs w:val="28"/>
          <w:vertAlign w:val="superscript"/>
        </w:rPr>
        <w:t xml:space="preserve"> </w:t>
      </w:r>
      <w:r w:rsidRPr="00DB2B5E">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w:t>
      </w:r>
      <w:r w:rsidR="00232ECE" w:rsidRPr="00DB2B5E">
        <w:rPr>
          <w:rFonts w:ascii="Times New Roman" w:hAnsi="Times New Roman" w:cs="Times New Roman"/>
          <w:sz w:val="28"/>
          <w:szCs w:val="28"/>
        </w:rPr>
        <w:t xml:space="preserve"> </w:t>
      </w:r>
      <w:r w:rsidRPr="00DB2B5E">
        <w:rPr>
          <w:rFonts w:ascii="Times New Roman" w:hAnsi="Times New Roman" w:cs="Times New Roman"/>
          <w:sz w:val="28"/>
          <w:szCs w:val="28"/>
        </w:rPr>
        <w:t>№1352,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1A6F4B" w:rsidRPr="00DB2B5E">
        <w:rPr>
          <w:rFonts w:ascii="Times New Roman" w:hAnsi="Times New Roman" w:cs="Times New Roman"/>
          <w:sz w:val="28"/>
          <w:szCs w:val="28"/>
        </w:rPr>
        <w:t>;</w:t>
      </w:r>
    </w:p>
    <w:p w:rsidR="001A6F4B" w:rsidRPr="008A66A1" w:rsidRDefault="001A6F4B" w:rsidP="008A66A1">
      <w:pPr>
        <w:widowControl w:val="0"/>
        <w:spacing w:after="0" w:line="240" w:lineRule="auto"/>
        <w:ind w:firstLine="567"/>
        <w:jc w:val="both"/>
        <w:rPr>
          <w:rFonts w:ascii="Times New Roman" w:hAnsi="Times New Roman" w:cs="Times New Roman"/>
          <w:sz w:val="28"/>
          <w:szCs w:val="28"/>
        </w:rPr>
      </w:pPr>
      <w:r w:rsidRPr="00DB2B5E">
        <w:rPr>
          <w:rFonts w:ascii="Times New Roman" w:hAnsi="Times New Roman" w:cs="Times New Roman"/>
          <w:sz w:val="28"/>
          <w:szCs w:val="28"/>
        </w:rPr>
        <w:t>6) несоответствия участника закупки</w:t>
      </w:r>
      <w:r w:rsidRPr="00DB2B5E">
        <w:rPr>
          <w:rFonts w:ascii="Times New Roman" w:hAnsi="Times New Roman" w:cs="Times New Roman"/>
          <w:spacing w:val="-2"/>
          <w:sz w:val="28"/>
          <w:szCs w:val="28"/>
        </w:rPr>
        <w:t xml:space="preserve"> </w:t>
      </w:r>
      <w:r w:rsidRPr="00DB2B5E">
        <w:rPr>
          <w:rFonts w:ascii="Times New Roman" w:hAnsi="Times New Roman" w:cs="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64.2</w:t>
      </w:r>
      <w:r w:rsidR="006856CF" w:rsidRPr="008A66A1">
        <w:rPr>
          <w:rFonts w:ascii="Times New Roman" w:eastAsia="Times New Roman" w:hAnsi="Times New Roman" w:cs="Times New Roman"/>
          <w:sz w:val="28"/>
          <w:szCs w:val="28"/>
        </w:rPr>
        <w:t>3</w:t>
      </w:r>
      <w:r w:rsidRPr="008A66A1">
        <w:rPr>
          <w:rFonts w:ascii="Times New Roman" w:eastAsia="Times New Roman" w:hAnsi="Times New Roman" w:cs="Times New Roman"/>
          <w:sz w:val="28"/>
          <w:szCs w:val="28"/>
        </w:rPr>
        <w:t>. Результаты рассмотрения заявок оформляются протоколом, в котором содержится следующая информация: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1) дата подписания протокола;</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lastRenderedPageBreak/>
        <w:t>4) результаты рассмотрения заявок с указанием в том числе:</w:t>
      </w:r>
    </w:p>
    <w:p w:rsidR="000F5A4F" w:rsidRPr="008A66A1" w:rsidRDefault="0083074D"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0F5A4F" w:rsidRPr="008A66A1">
        <w:rPr>
          <w:rFonts w:ascii="Times New Roman" w:eastAsia="Times New Roman" w:hAnsi="Times New Roman" w:cs="Times New Roman"/>
          <w:sz w:val="28"/>
          <w:szCs w:val="28"/>
        </w:rPr>
        <w:t xml:space="preserve"> количества заявок, которые отклонены;</w:t>
      </w:r>
    </w:p>
    <w:p w:rsidR="000F5A4F" w:rsidRPr="008A66A1" w:rsidRDefault="0083074D"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w:t>
      </w:r>
      <w:r w:rsidR="000F5A4F" w:rsidRPr="008A66A1">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0F5A4F" w:rsidRPr="008A66A1" w:rsidRDefault="000F5A4F" w:rsidP="008A66A1">
      <w:pPr>
        <w:widowControl w:val="0"/>
        <w:spacing w:after="0" w:line="240" w:lineRule="auto"/>
        <w:ind w:firstLine="567"/>
        <w:jc w:val="both"/>
        <w:rPr>
          <w:rFonts w:ascii="Times New Roman" w:eastAsia="Times New Roman" w:hAnsi="Times New Roman" w:cs="Times New Roman"/>
          <w:sz w:val="28"/>
          <w:szCs w:val="28"/>
        </w:rPr>
      </w:pPr>
      <w:r w:rsidRPr="008A66A1">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сведений не на</w:t>
      </w:r>
      <w:r w:rsidR="0031233E" w:rsidRPr="008A66A1">
        <w:rPr>
          <w:rFonts w:ascii="Times New Roman" w:eastAsia="Times New Roman" w:hAnsi="Times New Roman" w:cs="Times New Roman"/>
          <w:sz w:val="28"/>
          <w:szCs w:val="28"/>
        </w:rPr>
        <w:t>рушает норм законодательства.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Pr="008A66A1">
        <w:rPr>
          <w:rFonts w:ascii="Times New Roman" w:eastAsia="Times New Roman" w:hAnsi="Times New Roman" w:cs="Times New Roman"/>
          <w:sz w:val="28"/>
          <w:szCs w:val="28"/>
        </w:rPr>
        <w:t>.2</w:t>
      </w:r>
      <w:r w:rsidR="006856CF" w:rsidRPr="008A66A1">
        <w:rPr>
          <w:rFonts w:ascii="Times New Roman" w:eastAsia="Times New Roman" w:hAnsi="Times New Roman" w:cs="Times New Roman"/>
          <w:sz w:val="28"/>
          <w:szCs w:val="28"/>
        </w:rPr>
        <w:t>4</w:t>
      </w:r>
      <w:r w:rsidRPr="008A66A1">
        <w:rPr>
          <w:rFonts w:ascii="Times New Roman" w:eastAsia="Times New Roman" w:hAnsi="Times New Roman" w:cs="Times New Roman"/>
          <w:sz w:val="28"/>
          <w:szCs w:val="28"/>
        </w:rPr>
        <w:t xml:space="preserve">. Протокол рассмотрения заявок на участие в срочном ценовом запросе </w:t>
      </w:r>
      <w:r w:rsidRPr="008A66A1">
        <w:rPr>
          <w:rFonts w:ascii="Times New Roman" w:hAnsi="Times New Roman" w:cs="Times New Roman"/>
          <w:sz w:val="28"/>
          <w:szCs w:val="28"/>
        </w:rPr>
        <w:t xml:space="preserve">в электронной форме </w:t>
      </w:r>
      <w:r w:rsidRPr="008A66A1">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8A66A1">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w:t>
      </w:r>
      <w:r w:rsidR="0031233E" w:rsidRPr="008A66A1">
        <w:rPr>
          <w:rFonts w:ascii="Times New Roman" w:hAnsi="Times New Roman" w:cs="Times New Roman"/>
          <w:sz w:val="28"/>
          <w:szCs w:val="28"/>
        </w:rPr>
        <w:t>рез три дня со дня подписания.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5</w:t>
      </w:r>
      <w:r w:rsidRPr="008A66A1">
        <w:rPr>
          <w:rFonts w:ascii="Times New Roman" w:hAnsi="Times New Roman" w:cs="Times New Roman"/>
          <w:sz w:val="28"/>
          <w:szCs w:val="28"/>
        </w:rPr>
        <w:t xml:space="preserve">. В случае если по результатам рассмотрения заявок на участие в ценовом запросе </w:t>
      </w:r>
      <w:r w:rsidRPr="008A66A1">
        <w:rPr>
          <w:rFonts w:ascii="Times New Roman" w:eastAsia="Times New Roman" w:hAnsi="Times New Roman" w:cs="Times New Roman"/>
          <w:sz w:val="28"/>
          <w:szCs w:val="28"/>
        </w:rPr>
        <w:t>только одна такая заявка признана соответствующей всем требованиям, указанным в извещении и документации,</w:t>
      </w:r>
      <w:r w:rsidRPr="008A66A1">
        <w:rPr>
          <w:rFonts w:ascii="Times New Roman" w:hAnsi="Times New Roman" w:cs="Times New Roman"/>
          <w:sz w:val="28"/>
          <w:szCs w:val="28"/>
        </w:rPr>
        <w:t xml:space="preserve"> ценовой за</w:t>
      </w:r>
      <w:r w:rsidR="0031233E" w:rsidRPr="008A66A1">
        <w:rPr>
          <w:rFonts w:ascii="Times New Roman" w:hAnsi="Times New Roman" w:cs="Times New Roman"/>
          <w:sz w:val="28"/>
          <w:szCs w:val="28"/>
        </w:rPr>
        <w:t>прос признается несостоявшимся.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w:t>
      </w:r>
      <w:r w:rsidR="0083074D" w:rsidRPr="008A66A1">
        <w:rPr>
          <w:rFonts w:ascii="Times New Roman" w:hAnsi="Times New Roman" w:cs="Times New Roman"/>
          <w:spacing w:val="-2"/>
          <w:sz w:val="28"/>
          <w:szCs w:val="28"/>
        </w:rPr>
        <w:t xml:space="preserve">раздела 63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В случае если ценовой запрос признается несостоявшимся п</w:t>
      </w:r>
      <w:r w:rsidR="000B75DE" w:rsidRPr="008A66A1">
        <w:rPr>
          <w:rFonts w:ascii="Times New Roman" w:hAnsi="Times New Roman" w:cs="Times New Roman"/>
          <w:sz w:val="28"/>
          <w:szCs w:val="28"/>
        </w:rPr>
        <w:t xml:space="preserve">о </w:t>
      </w:r>
      <w:r w:rsidRPr="008A66A1">
        <w:rPr>
          <w:rFonts w:ascii="Times New Roman" w:hAnsi="Times New Roman" w:cs="Times New Roman"/>
          <w:sz w:val="28"/>
          <w:szCs w:val="28"/>
        </w:rPr>
        <w:t>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 вправе:</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провести новую закупку;</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w:t>
      </w:r>
      <w:r w:rsidR="00130269" w:rsidRPr="008A66A1">
        <w:rPr>
          <w:rFonts w:ascii="Times New Roman" w:hAnsi="Times New Roman" w:cs="Times New Roman"/>
          <w:sz w:val="28"/>
          <w:szCs w:val="28"/>
        </w:rPr>
        <w:t xml:space="preserve">раздела 63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3) заключить договор с единственным поставщиком (подрядчиком, исполнителем) в соответствии с подпунктом 3.1 пункта 63.1 </w:t>
      </w:r>
      <w:r w:rsidR="009A7B14" w:rsidRPr="008A66A1">
        <w:rPr>
          <w:rFonts w:ascii="Times New Roman" w:hAnsi="Times New Roman" w:cs="Times New Roman"/>
          <w:spacing w:val="-2"/>
          <w:sz w:val="28"/>
          <w:szCs w:val="28"/>
        </w:rPr>
        <w:t>раздела 63</w:t>
      </w:r>
      <w:r w:rsidR="009A7B14"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shd w:val="clear" w:color="auto" w:fill="FFFF00"/>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A66A1">
        <w:rPr>
          <w:rFonts w:ascii="Times New Roman" w:eastAsia="Times New Roman" w:hAnsi="Times New Roman" w:cs="Times New Roman"/>
          <w:sz w:val="28"/>
          <w:szCs w:val="28"/>
        </w:rPr>
        <w:t xml:space="preserve">в случае осуществления закупки в соответствии с </w:t>
      </w:r>
      <w:r w:rsidR="00394E16" w:rsidRPr="008A66A1">
        <w:rPr>
          <w:rFonts w:ascii="Times New Roman" w:hAnsi="Times New Roman" w:cs="Times New Roman"/>
          <w:sz w:val="28"/>
          <w:szCs w:val="28"/>
        </w:rPr>
        <w:t xml:space="preserve">разделом </w:t>
      </w:r>
      <w:r w:rsidR="0031233E" w:rsidRPr="008A66A1">
        <w:rPr>
          <w:rFonts w:ascii="Times New Roman" w:eastAsia="Times New Roman" w:hAnsi="Times New Roman" w:cs="Times New Roman"/>
          <w:sz w:val="28"/>
          <w:szCs w:val="28"/>
        </w:rPr>
        <w:t>17 Положения -</w:t>
      </w:r>
      <w:r w:rsidRPr="008A66A1">
        <w:rPr>
          <w:rFonts w:ascii="Times New Roman" w:eastAsia="Times New Roman" w:hAnsi="Times New Roman" w:cs="Times New Roman"/>
          <w:sz w:val="28"/>
          <w:szCs w:val="28"/>
        </w:rPr>
        <w:t xml:space="preserve"> цена единицы (</w:t>
      </w:r>
      <w:r w:rsidRPr="008A66A1">
        <w:rPr>
          <w:rFonts w:ascii="Times New Roman" w:hAnsi="Times New Roman" w:cs="Times New Roman"/>
          <w:sz w:val="28"/>
          <w:szCs w:val="28"/>
        </w:rPr>
        <w:t>сумма цен единиц) товара</w:t>
      </w:r>
      <w:r w:rsidR="00892EFE" w:rsidRPr="008A66A1">
        <w:rPr>
          <w:rFonts w:ascii="Times New Roman" w:hAnsi="Times New Roman" w:cs="Times New Roman"/>
          <w:sz w:val="28"/>
          <w:szCs w:val="28"/>
        </w:rPr>
        <w:t>, работы, услуги</w:t>
      </w:r>
      <w:r w:rsidRPr="008A66A1">
        <w:rPr>
          <w:rFonts w:ascii="Times New Roman" w:hAnsi="Times New Roman" w:cs="Times New Roman"/>
          <w:sz w:val="28"/>
          <w:szCs w:val="28"/>
        </w:rPr>
        <w:t xml:space="preserve"> не могут превышать соответственно начальную (максимальную) цену договора либо начальную цену единицы (сумму цен единиц) товара</w:t>
      </w:r>
      <w:r w:rsidR="00892EFE" w:rsidRPr="008A66A1">
        <w:rPr>
          <w:rFonts w:ascii="Times New Roman" w:hAnsi="Times New Roman" w:cs="Times New Roman"/>
          <w:sz w:val="28"/>
          <w:szCs w:val="28"/>
        </w:rPr>
        <w:t>, работы, услуги</w:t>
      </w:r>
      <w:r w:rsidRPr="008A66A1">
        <w:rPr>
          <w:rFonts w:ascii="Times New Roman" w:hAnsi="Times New Roman" w:cs="Times New Roman"/>
          <w:sz w:val="28"/>
          <w:szCs w:val="28"/>
        </w:rPr>
        <w:t xml:space="preserve"> и максимальное значение цены договора, указанные в извещении об осуществлении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64.2</w:t>
      </w:r>
      <w:r w:rsidR="006856CF" w:rsidRPr="008A66A1">
        <w:rPr>
          <w:rFonts w:ascii="Times New Roman" w:hAnsi="Times New Roman" w:cs="Times New Roman"/>
          <w:sz w:val="28"/>
          <w:szCs w:val="28"/>
        </w:rPr>
        <w:t>8</w:t>
      </w:r>
      <w:r w:rsidRPr="008A66A1">
        <w:rPr>
          <w:rFonts w:ascii="Times New Roman" w:hAnsi="Times New Roman" w:cs="Times New Roman"/>
          <w:sz w:val="28"/>
          <w:szCs w:val="28"/>
        </w:rPr>
        <w:t xml:space="preserve">. Договор по результатам закупки заключается в течение двадцати </w:t>
      </w:r>
      <w:r w:rsidRPr="008A66A1">
        <w:rPr>
          <w:rFonts w:ascii="Times New Roman" w:hAnsi="Times New Roman" w:cs="Times New Roman"/>
          <w:sz w:val="28"/>
          <w:szCs w:val="28"/>
        </w:rPr>
        <w:lastRenderedPageBreak/>
        <w:t>дней с даты размещения в ЕИС протокола, составленного по результатам</w:t>
      </w:r>
      <w:r w:rsidR="004E032F" w:rsidRPr="008A66A1">
        <w:rPr>
          <w:rFonts w:ascii="Times New Roman" w:hAnsi="Times New Roman" w:cs="Times New Roman"/>
          <w:sz w:val="28"/>
          <w:szCs w:val="28"/>
        </w:rPr>
        <w:t xml:space="preserve"> проведения закупки.</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29</w:t>
      </w:r>
      <w:r w:rsidRPr="008A66A1">
        <w:rPr>
          <w:rFonts w:ascii="Times New Roman" w:hAnsi="Times New Roman" w:cs="Times New Roman"/>
          <w:sz w:val="28"/>
          <w:szCs w:val="28"/>
        </w:rPr>
        <w:t>. Обязанность заключения договора с заказчиком возлагается на</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участника, признанного победителем ценового запроса или на единственного участника закупки в соответствии с подпунктом 2 пункта 63.1 </w:t>
      </w:r>
      <w:r w:rsidR="00394E16" w:rsidRPr="008A66A1">
        <w:rPr>
          <w:rFonts w:ascii="Times New Roman" w:hAnsi="Times New Roman" w:cs="Times New Roman"/>
          <w:spacing w:val="-2"/>
          <w:sz w:val="28"/>
          <w:szCs w:val="28"/>
        </w:rPr>
        <w:t>раздела 63</w:t>
      </w:r>
      <w:r w:rsidR="00394E16"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0</w:t>
      </w:r>
      <w:r w:rsidRPr="008A66A1">
        <w:rPr>
          <w:rFonts w:ascii="Times New Roman" w:hAnsi="Times New Roman" w:cs="Times New Roman"/>
          <w:sz w:val="28"/>
          <w:szCs w:val="28"/>
        </w:rPr>
        <w:t xml:space="preserve">. Победитель закупки, единственный участник закупки в соответствии с подпунктом 2 пункта 63.1 </w:t>
      </w:r>
      <w:r w:rsidR="006E6B21" w:rsidRPr="008A66A1">
        <w:rPr>
          <w:rFonts w:ascii="Times New Roman" w:hAnsi="Times New Roman" w:cs="Times New Roman"/>
          <w:spacing w:val="-2"/>
          <w:sz w:val="28"/>
          <w:szCs w:val="28"/>
        </w:rPr>
        <w:t>раздела 63</w:t>
      </w:r>
      <w:r w:rsidR="006E6B21"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 считается уклонившимися от заключения договора при наступлении любого из следующих событий: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1) предоставление участником закупки письменного отказа от заключения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3) непредоставление обеспечения исполнения договора в размере и</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порядке, установленными извещением об осуществлении закупки и</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документацией о закупке (при наличии таких требований).</w:t>
      </w:r>
    </w:p>
    <w:p w:rsidR="000F5A4F" w:rsidRPr="008A66A1" w:rsidRDefault="000F5A4F" w:rsidP="008A66A1">
      <w:pPr>
        <w:widowControl w:val="0"/>
        <w:spacing w:after="0" w:line="240" w:lineRule="auto"/>
        <w:ind w:firstLine="567"/>
        <w:jc w:val="both"/>
        <w:rPr>
          <w:rFonts w:ascii="Times New Roman" w:hAnsi="Times New Roman" w:cs="Times New Roman"/>
          <w:sz w:val="28"/>
          <w:szCs w:val="28"/>
        </w:rPr>
      </w:pPr>
      <w:r w:rsidRPr="008A66A1">
        <w:rPr>
          <w:rFonts w:ascii="Times New Roman" w:hAnsi="Times New Roman" w:cs="Times New Roman"/>
          <w:sz w:val="28"/>
          <w:szCs w:val="28"/>
        </w:rPr>
        <w:t>64.</w:t>
      </w:r>
      <w:r w:rsidR="006856CF" w:rsidRPr="008A66A1">
        <w:rPr>
          <w:rFonts w:ascii="Times New Roman" w:hAnsi="Times New Roman" w:cs="Times New Roman"/>
          <w:sz w:val="28"/>
          <w:szCs w:val="28"/>
        </w:rPr>
        <w:t>31</w:t>
      </w:r>
      <w:r w:rsidRPr="008A66A1">
        <w:rPr>
          <w:rFonts w:ascii="Times New Roman" w:hAnsi="Times New Roman" w:cs="Times New Roman"/>
          <w:sz w:val="28"/>
          <w:szCs w:val="28"/>
        </w:rPr>
        <w:t xml:space="preserve">. Если участник закупки, признанный победителем, единственный участник закупки в соответствии с подпунктом 2 пункта 63.1 </w:t>
      </w:r>
      <w:r w:rsidR="004C32F3" w:rsidRPr="008A66A1">
        <w:rPr>
          <w:rFonts w:ascii="Times New Roman" w:hAnsi="Times New Roman" w:cs="Times New Roman"/>
          <w:spacing w:val="-2"/>
          <w:sz w:val="28"/>
          <w:szCs w:val="28"/>
        </w:rPr>
        <w:t>раздела 63</w:t>
      </w:r>
      <w:r w:rsidR="004C32F3" w:rsidRPr="008A66A1">
        <w:rPr>
          <w:rFonts w:ascii="Times New Roman" w:hAnsi="Times New Roman" w:cs="Times New Roman"/>
          <w:sz w:val="28"/>
          <w:szCs w:val="28"/>
        </w:rPr>
        <w:t xml:space="preserve"> </w:t>
      </w:r>
      <w:r w:rsidRPr="008A66A1">
        <w:rPr>
          <w:rFonts w:ascii="Times New Roman" w:hAnsi="Times New Roman" w:cs="Times New Roman"/>
          <w:sz w:val="28"/>
          <w:szCs w:val="28"/>
        </w:rPr>
        <w:t>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31233E" w:rsidRPr="008A66A1">
        <w:rPr>
          <w:rFonts w:ascii="Times New Roman" w:hAnsi="Times New Roman" w:cs="Times New Roman"/>
          <w:sz w:val="28"/>
          <w:szCs w:val="28"/>
        </w:rPr>
        <w:t xml:space="preserve"> </w:t>
      </w:r>
      <w:r w:rsidRPr="008A66A1">
        <w:rPr>
          <w:rFonts w:ascii="Times New Roman" w:hAnsi="Times New Roman" w:cs="Times New Roman"/>
          <w:sz w:val="28"/>
          <w:szCs w:val="28"/>
        </w:rPr>
        <w:t xml:space="preserve">итогам проведения ценового запроса при его наличии (далее </w:t>
      </w:r>
      <w:r w:rsidR="0031233E" w:rsidRPr="008A66A1">
        <w:rPr>
          <w:rFonts w:ascii="Times New Roman" w:hAnsi="Times New Roman" w:cs="Times New Roman"/>
          <w:sz w:val="28"/>
          <w:szCs w:val="28"/>
        </w:rPr>
        <w:t>-</w:t>
      </w:r>
      <w:r w:rsidRPr="008A66A1">
        <w:rPr>
          <w:rFonts w:ascii="Times New Roman" w:hAnsi="Times New Roman" w:cs="Times New Roman"/>
          <w:sz w:val="28"/>
          <w:szCs w:val="28"/>
        </w:rPr>
        <w:t xml:space="preserve"> второй участник закупки). При этом срок подписания договора с таким участником закупки аналогичен сроку, указанному в пункте 64.2</w:t>
      </w:r>
      <w:r w:rsidR="001E77BD" w:rsidRPr="008A66A1">
        <w:rPr>
          <w:rFonts w:ascii="Times New Roman" w:hAnsi="Times New Roman" w:cs="Times New Roman"/>
          <w:sz w:val="28"/>
          <w:szCs w:val="28"/>
        </w:rPr>
        <w:t>8</w:t>
      </w:r>
      <w:r w:rsidRPr="008A66A1">
        <w:rPr>
          <w:rFonts w:ascii="Times New Roman" w:hAnsi="Times New Roman" w:cs="Times New Roman"/>
          <w:sz w:val="28"/>
          <w:szCs w:val="28"/>
        </w:rPr>
        <w:t xml:space="preserve"> </w:t>
      </w:r>
      <w:r w:rsidR="0031233E" w:rsidRPr="008A66A1">
        <w:rPr>
          <w:rFonts w:ascii="Times New Roman" w:hAnsi="Times New Roman" w:cs="Times New Roman"/>
          <w:sz w:val="28"/>
          <w:szCs w:val="28"/>
        </w:rPr>
        <w:t xml:space="preserve">настоящего </w:t>
      </w:r>
      <w:r w:rsidR="004C32F3" w:rsidRPr="008A66A1">
        <w:rPr>
          <w:rFonts w:ascii="Times New Roman" w:hAnsi="Times New Roman" w:cs="Times New Roman"/>
          <w:sz w:val="28"/>
          <w:szCs w:val="28"/>
        </w:rPr>
        <w:t>раздела</w:t>
      </w:r>
      <w:r w:rsidR="0031233E" w:rsidRPr="008A66A1">
        <w:rPr>
          <w:rFonts w:ascii="Times New Roman" w:hAnsi="Times New Roman" w:cs="Times New Roman"/>
          <w:sz w:val="28"/>
          <w:szCs w:val="28"/>
        </w:rPr>
        <w:t>.</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C11092">
        <w:rPr>
          <w:rFonts w:ascii="Times New Roman" w:hAnsi="Times New Roman" w:cs="Times New Roman"/>
          <w:sz w:val="28"/>
          <w:szCs w:val="28"/>
        </w:rPr>
        <w:t>64.3</w:t>
      </w:r>
      <w:r w:rsidR="006856CF" w:rsidRPr="00C11092">
        <w:rPr>
          <w:rFonts w:ascii="Times New Roman" w:hAnsi="Times New Roman" w:cs="Times New Roman"/>
          <w:sz w:val="28"/>
          <w:szCs w:val="28"/>
        </w:rPr>
        <w:t>2</w:t>
      </w:r>
      <w:r w:rsidRPr="00C11092">
        <w:rPr>
          <w:rFonts w:ascii="Times New Roman" w:hAnsi="Times New Roman" w:cs="Times New Roman"/>
          <w:sz w:val="28"/>
          <w:szCs w:val="28"/>
        </w:rPr>
        <w:t>.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3</w:t>
      </w:r>
      <w:r w:rsidRPr="008A66A1">
        <w:rPr>
          <w:rFonts w:ascii="Times New Roman" w:hAnsi="Times New Roman" w:cs="Times New Roman"/>
          <w:sz w:val="28"/>
          <w:szCs w:val="28"/>
        </w:rPr>
        <w:t xml:space="preserve">. Заказчик и участник закупки, с которым заключаются договор (далее </w:t>
      </w:r>
      <w:r w:rsidR="0031233E" w:rsidRPr="008A66A1">
        <w:rPr>
          <w:rFonts w:ascii="Times New Roman" w:hAnsi="Times New Roman" w:cs="Times New Roman"/>
          <w:sz w:val="28"/>
          <w:szCs w:val="28"/>
        </w:rPr>
        <w:t>-</w:t>
      </w:r>
      <w:r w:rsidRPr="008A66A1">
        <w:rPr>
          <w:rFonts w:ascii="Times New Roman" w:hAnsi="Times New Roman" w:cs="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4</w:t>
      </w:r>
      <w:r w:rsidRPr="008A66A1">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w:t>
      </w:r>
      <w:r w:rsidR="00B4137B" w:rsidRPr="008A66A1">
        <w:rPr>
          <w:rFonts w:ascii="Times New Roman" w:hAnsi="Times New Roman" w:cs="Times New Roman"/>
          <w:sz w:val="28"/>
          <w:szCs w:val="28"/>
        </w:rPr>
        <w:t>омянутых в Положении.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5</w:t>
      </w:r>
      <w:r w:rsidRPr="008A66A1">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w:t>
      </w:r>
      <w:r w:rsidR="006856CF" w:rsidRPr="008A66A1">
        <w:rPr>
          <w:rFonts w:ascii="Times New Roman" w:hAnsi="Times New Roman" w:cs="Times New Roman"/>
          <w:sz w:val="28"/>
          <w:szCs w:val="28"/>
        </w:rPr>
        <w:t>6</w:t>
      </w:r>
      <w:r w:rsidRPr="008A66A1">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lastRenderedPageBreak/>
        <w:t>64.3</w:t>
      </w:r>
      <w:r w:rsidR="006856CF" w:rsidRPr="008A66A1">
        <w:rPr>
          <w:rFonts w:ascii="Times New Roman" w:hAnsi="Times New Roman" w:cs="Times New Roman"/>
          <w:sz w:val="28"/>
          <w:szCs w:val="28"/>
        </w:rPr>
        <w:t>7</w:t>
      </w:r>
      <w:r w:rsidRPr="008A66A1">
        <w:rPr>
          <w:rFonts w:ascii="Times New Roman" w:hAnsi="Times New Roman" w:cs="Times New Roman"/>
          <w:sz w:val="28"/>
          <w:szCs w:val="28"/>
        </w:rPr>
        <w:t xml:space="preserve">. Заказчик обязан принять решение </w:t>
      </w:r>
      <w:r w:rsidR="00B4137B" w:rsidRPr="008A66A1">
        <w:rPr>
          <w:rFonts w:ascii="Times New Roman" w:hAnsi="Times New Roman" w:cs="Times New Roman"/>
          <w:sz w:val="28"/>
          <w:szCs w:val="28"/>
        </w:rPr>
        <w:t xml:space="preserve">об отказе </w:t>
      </w:r>
      <w:r w:rsidR="00FD5C0E" w:rsidRPr="008A66A1">
        <w:rPr>
          <w:rFonts w:ascii="Times New Roman" w:hAnsi="Times New Roman" w:cs="Times New Roman"/>
          <w:sz w:val="28"/>
          <w:szCs w:val="28"/>
        </w:rPr>
        <w:t xml:space="preserve">от </w:t>
      </w:r>
      <w:r w:rsidR="00B4137B" w:rsidRPr="008A66A1">
        <w:rPr>
          <w:rFonts w:ascii="Times New Roman" w:hAnsi="Times New Roman" w:cs="Times New Roman"/>
          <w:sz w:val="28"/>
          <w:szCs w:val="28"/>
        </w:rPr>
        <w:t xml:space="preserve">заключения договора с </w:t>
      </w:r>
      <w:r w:rsidRPr="008A66A1">
        <w:rPr>
          <w:rFonts w:ascii="Times New Roman" w:hAnsi="Times New Roman" w:cs="Times New Roman"/>
          <w:sz w:val="28"/>
          <w:szCs w:val="28"/>
        </w:rPr>
        <w:t>победителем закупки или с иным участником закупки, с которым принято решение о заключении договора в соответствии с Положением, в</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случае, если после составления протокола, но до заключения договора было выявлено:</w:t>
      </w:r>
    </w:p>
    <w:p w:rsidR="000F5A4F" w:rsidRPr="008A66A1" w:rsidRDefault="00B4137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0F5A4F" w:rsidRPr="008A66A1">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F5A4F" w:rsidRPr="008A66A1" w:rsidRDefault="00B4137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 </w:t>
      </w:r>
      <w:r w:rsidR="000F5A4F" w:rsidRPr="008A66A1">
        <w:rPr>
          <w:rFonts w:ascii="Times New Roman" w:hAnsi="Times New Roman" w:cs="Times New Roman"/>
          <w:sz w:val="28"/>
          <w:szCs w:val="28"/>
        </w:rPr>
        <w:t>несоответствие участника закупки требованиям, установленным извещением и (или)</w:t>
      </w:r>
      <w:r w:rsidRPr="008A66A1">
        <w:rPr>
          <w:rFonts w:ascii="Times New Roman" w:hAnsi="Times New Roman" w:cs="Times New Roman"/>
          <w:sz w:val="28"/>
          <w:szCs w:val="28"/>
        </w:rPr>
        <w:t xml:space="preserve"> документацией о такой закупке</w:t>
      </w:r>
      <w:r w:rsidR="002368DB" w:rsidRPr="008A66A1">
        <w:rPr>
          <w:rFonts w:ascii="Times New Roman" w:hAnsi="Times New Roman" w:cs="Times New Roman"/>
          <w:sz w:val="28"/>
          <w:szCs w:val="28"/>
        </w:rPr>
        <w:t>;</w:t>
      </w:r>
    </w:p>
    <w:p w:rsidR="002368DB" w:rsidRPr="008A66A1" w:rsidRDefault="002368DB"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Заказчик вправе</w:t>
      </w:r>
      <w:r w:rsidR="00B4137B" w:rsidRPr="008A66A1">
        <w:rPr>
          <w:rFonts w:ascii="Times New Roman" w:hAnsi="Times New Roman" w:cs="Times New Roman"/>
          <w:sz w:val="28"/>
          <w:szCs w:val="28"/>
        </w:rPr>
        <w:t xml:space="preserve"> принять решение об отказе от </w:t>
      </w:r>
      <w:r w:rsidRPr="008A66A1">
        <w:rPr>
          <w:rFonts w:ascii="Times New Roman" w:hAnsi="Times New Roman" w:cs="Times New Roman"/>
          <w:sz w:val="28"/>
          <w:szCs w:val="28"/>
        </w:rPr>
        <w:t>заключения договора с победителем закупки по следующим основаниям:</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наличие обстоятельств непреодолимой силы, препят</w:t>
      </w:r>
      <w:r w:rsidR="00B4137B" w:rsidRPr="008A66A1">
        <w:rPr>
          <w:rFonts w:ascii="Times New Roman" w:hAnsi="Times New Roman" w:cs="Times New Roman"/>
          <w:sz w:val="28"/>
          <w:szCs w:val="28"/>
        </w:rPr>
        <w:t xml:space="preserve">ствующих заключению договора по </w:t>
      </w:r>
      <w:r w:rsidRPr="008A66A1">
        <w:rPr>
          <w:rFonts w:ascii="Times New Roman" w:hAnsi="Times New Roman" w:cs="Times New Roman"/>
          <w:sz w:val="28"/>
          <w:szCs w:val="28"/>
        </w:rPr>
        <w:t>р</w:t>
      </w:r>
      <w:r w:rsidR="00B4137B" w:rsidRPr="008A66A1">
        <w:rPr>
          <w:rFonts w:ascii="Times New Roman" w:hAnsi="Times New Roman" w:cs="Times New Roman"/>
          <w:sz w:val="28"/>
          <w:szCs w:val="28"/>
        </w:rPr>
        <w:t>езультатам проведенной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w:t>
      </w:r>
      <w:r w:rsidR="00B4137B" w:rsidRPr="008A66A1">
        <w:rPr>
          <w:rFonts w:ascii="Times New Roman" w:hAnsi="Times New Roman" w:cs="Times New Roman"/>
          <w:sz w:val="28"/>
          <w:szCs w:val="28"/>
        </w:rPr>
        <w:t>етствии с результатами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иные обстоятельства, с которыми закон связывает возможность</w:t>
      </w:r>
      <w:r w:rsidR="00B4137B" w:rsidRPr="008A66A1">
        <w:rPr>
          <w:rFonts w:ascii="Times New Roman" w:hAnsi="Times New Roman" w:cs="Times New Roman"/>
          <w:sz w:val="28"/>
          <w:szCs w:val="28"/>
        </w:rPr>
        <w:t xml:space="preserve"> отказа от заключения договора.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комиссия по осуществлению закупок выявит обстоятельства, предусмотренные пунктом 64.3</w:t>
      </w:r>
      <w:r w:rsidR="001E77BD" w:rsidRPr="008A66A1">
        <w:rPr>
          <w:rFonts w:ascii="Times New Roman" w:hAnsi="Times New Roman" w:cs="Times New Roman"/>
          <w:sz w:val="28"/>
          <w:szCs w:val="28"/>
        </w:rPr>
        <w:t>7</w:t>
      </w:r>
      <w:r w:rsidRPr="008A66A1">
        <w:rPr>
          <w:rFonts w:ascii="Times New Roman" w:hAnsi="Times New Roman" w:cs="Times New Roman"/>
          <w:sz w:val="28"/>
          <w:szCs w:val="28"/>
        </w:rPr>
        <w:t xml:space="preserve"> настоящего </w:t>
      </w:r>
      <w:r w:rsidR="00E5162D" w:rsidRPr="008A66A1">
        <w:rPr>
          <w:rFonts w:ascii="Times New Roman" w:hAnsi="Times New Roman" w:cs="Times New Roman"/>
          <w:sz w:val="28"/>
          <w:szCs w:val="28"/>
        </w:rPr>
        <w:t>раздела</w:t>
      </w:r>
      <w:r w:rsidRPr="008A66A1">
        <w:rPr>
          <w:rFonts w:ascii="Times New Roman" w:hAnsi="Times New Roman" w:cs="Times New Roman"/>
          <w:sz w:val="28"/>
          <w:szCs w:val="28"/>
        </w:rPr>
        <w:t>.</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 xml:space="preserve">64.39. При принятии решения об отказе от заключения договора </w:t>
      </w:r>
      <w:r w:rsidR="00B4137B" w:rsidRPr="008A66A1">
        <w:rPr>
          <w:rFonts w:ascii="Times New Roman" w:hAnsi="Times New Roman" w:cs="Times New Roman"/>
          <w:sz w:val="28"/>
          <w:szCs w:val="28"/>
        </w:rPr>
        <w:t xml:space="preserve">с </w:t>
      </w:r>
      <w:r w:rsidRPr="008A66A1">
        <w:rPr>
          <w:rFonts w:ascii="Times New Roman" w:hAnsi="Times New Roman" w:cs="Times New Roman"/>
          <w:sz w:val="28"/>
          <w:szCs w:val="28"/>
        </w:rPr>
        <w:t>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1) дата подписания протокола;</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2) указание на отказ от заключения договора с участником закупки, а</w:t>
      </w:r>
      <w:r w:rsidR="00B4137B" w:rsidRPr="008A66A1">
        <w:rPr>
          <w:rFonts w:ascii="Times New Roman" w:hAnsi="Times New Roman" w:cs="Times New Roman"/>
          <w:sz w:val="28"/>
          <w:szCs w:val="28"/>
        </w:rPr>
        <w:t xml:space="preserve"> </w:t>
      </w:r>
      <w:r w:rsidRPr="008A66A1">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0F5A4F" w:rsidRPr="008A66A1" w:rsidRDefault="000F5A4F" w:rsidP="008A66A1">
      <w:pPr>
        <w:pStyle w:val="ac"/>
        <w:widowControl w:val="0"/>
        <w:spacing w:after="0" w:line="240" w:lineRule="auto"/>
        <w:ind w:left="0" w:firstLine="567"/>
        <w:jc w:val="both"/>
        <w:rPr>
          <w:rFonts w:ascii="Times New Roman" w:hAnsi="Times New Roman" w:cs="Times New Roman"/>
          <w:sz w:val="28"/>
          <w:szCs w:val="28"/>
        </w:rPr>
      </w:pPr>
      <w:r w:rsidRPr="008A66A1">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sectPr w:rsidR="000F5A4F" w:rsidRPr="008A66A1" w:rsidSect="000A5C6E">
      <w:headerReference w:type="default" r:id="rId16"/>
      <w:footnotePr>
        <w:numRestart w:val="eachPage"/>
      </w:footnotePr>
      <w:pgSz w:w="11906" w:h="16838"/>
      <w:pgMar w:top="1134" w:right="1133"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AE" w:rsidRDefault="00400AAE" w:rsidP="00467DC0">
      <w:pPr>
        <w:spacing w:after="0" w:line="240" w:lineRule="auto"/>
      </w:pPr>
      <w:r>
        <w:separator/>
      </w:r>
    </w:p>
  </w:endnote>
  <w:endnote w:type="continuationSeparator" w:id="0">
    <w:p w:rsidR="00400AAE" w:rsidRDefault="00400AAE" w:rsidP="0046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AE" w:rsidRDefault="00400AAE" w:rsidP="00467DC0">
      <w:pPr>
        <w:spacing w:after="0" w:line="240" w:lineRule="auto"/>
      </w:pPr>
      <w:r>
        <w:separator/>
      </w:r>
    </w:p>
  </w:footnote>
  <w:footnote w:type="continuationSeparator" w:id="0">
    <w:p w:rsidR="00400AAE" w:rsidRDefault="00400AAE" w:rsidP="00467DC0">
      <w:pPr>
        <w:spacing w:after="0" w:line="240" w:lineRule="auto"/>
      </w:pPr>
      <w:r>
        <w:continuationSeparator/>
      </w:r>
    </w:p>
  </w:footnote>
  <w:footnote w:id="1">
    <w:p w:rsidR="00400AAE" w:rsidRPr="00721F5F" w:rsidRDefault="00400AAE" w:rsidP="00721F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3E4343">
        <w:rPr>
          <w:rFonts w:ascii="Times New Roman" w:hAnsi="Times New Roman" w:cs="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r w:rsidRPr="00721F5F">
        <w:rPr>
          <w:rFonts w:ascii="Times New Roman" w:hAnsi="Times New Roman" w:cs="Times New Roman"/>
        </w:rPr>
        <w:t>.</w:t>
      </w:r>
    </w:p>
  </w:footnote>
  <w:footnote w:id="2">
    <w:p w:rsidR="00400AAE" w:rsidRPr="00721F5F" w:rsidRDefault="00400AAE" w:rsidP="00721F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w:t>
      </w:r>
      <w:r w:rsidRPr="003E4343">
        <w:rPr>
          <w:rFonts w:ascii="Times New Roman" w:hAnsi="Times New Roman" w:cs="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r w:rsidRPr="00721F5F">
        <w:rPr>
          <w:rFonts w:ascii="Times New Roman" w:hAnsi="Times New Roman" w:cs="Times New Roman"/>
        </w:rPr>
        <w:t>.</w:t>
      </w:r>
    </w:p>
  </w:footnote>
  <w:footnote w:id="3">
    <w:p w:rsidR="00400AAE" w:rsidRPr="00721F5F" w:rsidRDefault="00400AAE" w:rsidP="00721F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w:t>
      </w:r>
      <w:r w:rsidRPr="003E4343">
        <w:rPr>
          <w:rFonts w:ascii="Times New Roman" w:hAnsi="Times New Roman" w:cs="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sidRPr="00721F5F">
        <w:rPr>
          <w:rFonts w:ascii="Times New Roman" w:hAnsi="Times New Roman" w:cs="Times New Roman"/>
        </w:rPr>
        <w:t>.</w:t>
      </w:r>
    </w:p>
  </w:footnote>
  <w:footnote w:id="4">
    <w:p w:rsidR="00400AAE" w:rsidRPr="00E2703E" w:rsidRDefault="00400AAE" w:rsidP="004436EA">
      <w:pPr>
        <w:pStyle w:val="a9"/>
        <w:rPr>
          <w:rFonts w:ascii="Times New Roman" w:hAnsi="Times New Roman"/>
        </w:rPr>
      </w:pPr>
      <w:r w:rsidRPr="001F213A">
        <w:rPr>
          <w:rStyle w:val="ab"/>
        </w:rPr>
        <w:footnoteRef/>
      </w:r>
      <w:r w:rsidRPr="001F213A">
        <w:t xml:space="preserve"> </w:t>
      </w:r>
      <w:r w:rsidRPr="001F213A">
        <w:rPr>
          <w:rFonts w:ascii="Times New Roman" w:hAnsi="Times New Roman"/>
        </w:rPr>
        <w:t>Письмо Минфина России от 16.03.2023 № 24-07-08/22356, решение УФАС России по Краснодарскому краю от 15.05.2023 по делу № 023/07/3-2331/2023</w:t>
      </w:r>
      <w:r>
        <w:rPr>
          <w:rFonts w:ascii="Times New Roman" w:hAnsi="Times New Roman"/>
        </w:rPr>
        <w:t>.</w:t>
      </w:r>
    </w:p>
  </w:footnote>
  <w:footnote w:id="5">
    <w:p w:rsidR="00400AAE" w:rsidRPr="00721F5F" w:rsidRDefault="00400AAE" w:rsidP="00CF7473">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6">
    <w:p w:rsidR="00400AAE" w:rsidRPr="00721F5F" w:rsidRDefault="00400AAE" w:rsidP="00CF7473">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7">
    <w:p w:rsidR="00400AAE" w:rsidRPr="00721F5F" w:rsidRDefault="00400AAE" w:rsidP="00CF7473">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8">
    <w:p w:rsidR="00400AAE" w:rsidRPr="00721F5F" w:rsidRDefault="00400AAE" w:rsidP="006B5C7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9">
    <w:p w:rsidR="00400AAE" w:rsidRPr="00721F5F" w:rsidRDefault="00400AAE" w:rsidP="006B5C7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0">
    <w:p w:rsidR="00400AAE" w:rsidRPr="00721F5F" w:rsidRDefault="00400AAE" w:rsidP="006B5C7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w:t>
      </w:r>
      <w:r w:rsidRPr="004E137C">
        <w:rPr>
          <w:rFonts w:ascii="Times New Roman" w:hAnsi="Times New Roman" w:cs="Times New Roman"/>
        </w:rPr>
        <w:t xml:space="preserve">в электронной форме </w:t>
      </w:r>
      <w:r w:rsidRPr="00721F5F">
        <w:rPr>
          <w:rFonts w:ascii="Times New Roman" w:hAnsi="Times New Roman" w:cs="Times New Roman"/>
        </w:rPr>
        <w:t>и (или) в документации о закупке требования о предоставлении обеспечения гарантийных обязательств.</w:t>
      </w:r>
    </w:p>
  </w:footnote>
  <w:footnote w:id="11">
    <w:p w:rsidR="00400AAE" w:rsidRPr="00721F5F" w:rsidRDefault="00400AAE" w:rsidP="00B30858">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2">
    <w:p w:rsidR="00400AAE" w:rsidRPr="00721F5F" w:rsidRDefault="00400AAE" w:rsidP="00B30858">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3">
    <w:p w:rsidR="00400AAE" w:rsidRPr="00721F5F" w:rsidRDefault="00400AAE" w:rsidP="00B30858">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4">
    <w:p w:rsidR="00400AAE" w:rsidRPr="00721F5F" w:rsidRDefault="00400AAE" w:rsidP="009C181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cs="Times New Roman"/>
        </w:rPr>
        <w:t>.</w:t>
      </w:r>
    </w:p>
  </w:footnote>
  <w:footnote w:id="15">
    <w:p w:rsidR="00400AAE" w:rsidRPr="00721F5F" w:rsidRDefault="00400AAE" w:rsidP="009C181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6">
    <w:p w:rsidR="00400AAE" w:rsidRPr="00721F5F" w:rsidRDefault="00400AAE" w:rsidP="00774A9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Pr>
          <w:rFonts w:ascii="Times New Roman" w:hAnsi="Times New Roman" w:cs="Times New Roman"/>
        </w:rPr>
        <w:t xml:space="preserve"> </w:t>
      </w:r>
      <w:r w:rsidRPr="00721F5F">
        <w:rPr>
          <w:rFonts w:ascii="Times New Roman" w:hAnsi="Times New Roman" w:cs="Times New Roman"/>
        </w:rPr>
        <w:t>закупке требования о предоставлении обеспечения заявки.</w:t>
      </w:r>
    </w:p>
  </w:footnote>
  <w:footnote w:id="17">
    <w:p w:rsidR="00400AAE" w:rsidRPr="00721F5F" w:rsidRDefault="00400AAE" w:rsidP="00774A9B">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Pr>
          <w:rFonts w:ascii="Times New Roman" w:hAnsi="Times New Roman" w:cs="Times New Roman"/>
        </w:rPr>
        <w:t xml:space="preserve"> </w:t>
      </w:r>
      <w:r w:rsidRPr="00721F5F">
        <w:rPr>
          <w:rFonts w:ascii="Times New Roman" w:hAnsi="Times New Roman" w:cs="Times New Roman"/>
        </w:rPr>
        <w:t>предоставлении обеспечения исполнения договора</w:t>
      </w:r>
      <w:r>
        <w:rPr>
          <w:rFonts w:ascii="Times New Roman" w:hAnsi="Times New Roman" w:cs="Times New Roman"/>
        </w:rPr>
        <w:t>.</w:t>
      </w:r>
    </w:p>
  </w:footnote>
  <w:footnote w:id="18">
    <w:p w:rsidR="00400AAE" w:rsidRPr="00721F5F" w:rsidRDefault="00400AAE" w:rsidP="00774A9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9">
    <w:p w:rsidR="00400AAE" w:rsidRPr="00721F5F" w:rsidRDefault="00400AAE" w:rsidP="00EC1CBC">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0">
    <w:p w:rsidR="00400AAE" w:rsidRPr="00721F5F" w:rsidRDefault="00400AAE" w:rsidP="00EC1CBC">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1">
    <w:p w:rsidR="00400AAE" w:rsidRPr="00721F5F" w:rsidRDefault="00400AAE" w:rsidP="00EC1CBC">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313B95">
        <w:rPr>
          <w:rFonts w:ascii="Times New Roman" w:hAnsi="Times New Roman" w:cs="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sidRPr="00721F5F">
        <w:rPr>
          <w:rFonts w:ascii="Times New Roman" w:hAnsi="Times New Roman" w:cs="Times New Roman"/>
        </w:rPr>
        <w:t>.</w:t>
      </w:r>
    </w:p>
  </w:footnote>
  <w:footnote w:id="22">
    <w:p w:rsidR="00400AAE" w:rsidRPr="00CA512E" w:rsidRDefault="00400AAE" w:rsidP="000F5A4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w:t>
      </w:r>
      <w:r w:rsidRPr="00CA512E">
        <w:rPr>
          <w:rFonts w:ascii="Times New Roman" w:hAnsi="Times New Roman" w:cs="Times New Roman"/>
        </w:rPr>
        <w:t>При наличии в документации о проведении ценового запроса требования о предоставлении обеспечения заявки.</w:t>
      </w:r>
    </w:p>
  </w:footnote>
  <w:footnote w:id="23">
    <w:p w:rsidR="00400AAE" w:rsidRPr="00CA512E" w:rsidRDefault="00400AAE" w:rsidP="000F5A4F">
      <w:pPr>
        <w:pStyle w:val="a9"/>
        <w:jc w:val="both"/>
        <w:rPr>
          <w:rFonts w:ascii="Times New Roman" w:hAnsi="Times New Roman" w:cs="Times New Roman"/>
        </w:rPr>
      </w:pPr>
      <w:r w:rsidRPr="00CA512E">
        <w:rPr>
          <w:rFonts w:ascii="Times New Roman" w:hAnsi="Times New Roman" w:cs="Times New Roman"/>
          <w:vertAlign w:val="superscript"/>
        </w:rPr>
        <w:footnoteRef/>
      </w:r>
      <w:r w:rsidRPr="00CA512E">
        <w:rPr>
          <w:rFonts w:ascii="Times New Roman" w:hAnsi="Times New Roman" w:cs="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4">
    <w:p w:rsidR="00400AAE" w:rsidRPr="00721F5F" w:rsidRDefault="00400AAE" w:rsidP="000F5A4F">
      <w:pPr>
        <w:pStyle w:val="a9"/>
        <w:jc w:val="both"/>
        <w:rPr>
          <w:rFonts w:ascii="Times New Roman" w:hAnsi="Times New Roman" w:cs="Times New Roman"/>
        </w:rPr>
      </w:pPr>
      <w:r w:rsidRPr="00CA512E">
        <w:rPr>
          <w:rStyle w:val="ab"/>
          <w:rFonts w:ascii="Times New Roman" w:hAnsi="Times New Roman" w:cs="Times New Roman"/>
        </w:rPr>
        <w:footnoteRef/>
      </w:r>
      <w:r w:rsidRPr="00CA512E">
        <w:rPr>
          <w:rFonts w:ascii="Times New Roman" w:hAnsi="Times New Roman" w:cs="Times New Roman"/>
        </w:rPr>
        <w:t xml:space="preserve"> При наличии в извещении о проведении ценового запроса и (или) в документации о закупке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29753683"/>
      <w:docPartObj>
        <w:docPartGallery w:val="Page Numbers (Top of Page)"/>
        <w:docPartUnique/>
      </w:docPartObj>
    </w:sdtPr>
    <w:sdtEndPr/>
    <w:sdtContent>
      <w:p w:rsidR="00400AAE" w:rsidRPr="00D2528E" w:rsidRDefault="00400AAE">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rsidR="00400AAE" w:rsidRDefault="00400A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71565"/>
      <w:docPartObj>
        <w:docPartGallery w:val="Page Numbers (Top of Page)"/>
        <w:docPartUnique/>
      </w:docPartObj>
    </w:sdtPr>
    <w:sdtEndPr>
      <w:rPr>
        <w:rFonts w:ascii="Times New Roman" w:hAnsi="Times New Roman" w:cs="Times New Roman"/>
        <w:sz w:val="24"/>
        <w:szCs w:val="24"/>
      </w:rPr>
    </w:sdtEndPr>
    <w:sdtContent>
      <w:p w:rsidR="00400AAE" w:rsidRPr="00625363" w:rsidRDefault="00400AAE" w:rsidP="00625363">
        <w:pPr>
          <w:pStyle w:val="a3"/>
          <w:jc w:val="center"/>
          <w:rPr>
            <w:rFonts w:ascii="Times New Roman" w:hAnsi="Times New Roman" w:cs="Times New Roman"/>
            <w:sz w:val="24"/>
            <w:szCs w:val="24"/>
          </w:rPr>
        </w:pPr>
        <w:r w:rsidRPr="000A5C6E">
          <w:rPr>
            <w:rFonts w:ascii="Times New Roman" w:hAnsi="Times New Roman" w:cs="Times New Roman"/>
            <w:sz w:val="24"/>
            <w:szCs w:val="24"/>
          </w:rPr>
          <w:fldChar w:fldCharType="begin"/>
        </w:r>
        <w:r w:rsidRPr="000A5C6E">
          <w:rPr>
            <w:rFonts w:ascii="Times New Roman" w:hAnsi="Times New Roman" w:cs="Times New Roman"/>
            <w:sz w:val="24"/>
            <w:szCs w:val="24"/>
          </w:rPr>
          <w:instrText>PAGE   \* MERGEFORMAT</w:instrText>
        </w:r>
        <w:r w:rsidRPr="000A5C6E">
          <w:rPr>
            <w:rFonts w:ascii="Times New Roman" w:hAnsi="Times New Roman" w:cs="Times New Roman"/>
            <w:sz w:val="24"/>
            <w:szCs w:val="24"/>
          </w:rPr>
          <w:fldChar w:fldCharType="separate"/>
        </w:r>
        <w:r w:rsidR="008A1CCC">
          <w:rPr>
            <w:rFonts w:ascii="Times New Roman" w:hAnsi="Times New Roman" w:cs="Times New Roman"/>
            <w:noProof/>
            <w:sz w:val="24"/>
            <w:szCs w:val="24"/>
          </w:rPr>
          <w:t>4</w:t>
        </w:r>
        <w:r w:rsidRPr="000A5C6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A9F"/>
    <w:multiLevelType w:val="hybridMultilevel"/>
    <w:tmpl w:val="475E6558"/>
    <w:lvl w:ilvl="0" w:tplc="7372685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CE1281"/>
    <w:multiLevelType w:val="hybridMultilevel"/>
    <w:tmpl w:val="1DB40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29742DB"/>
    <w:multiLevelType w:val="hybridMultilevel"/>
    <w:tmpl w:val="BD445688"/>
    <w:lvl w:ilvl="0" w:tplc="C3A06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3D194B"/>
    <w:multiLevelType w:val="hybridMultilevel"/>
    <w:tmpl w:val="1B7232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68409E8"/>
    <w:multiLevelType w:val="multilevel"/>
    <w:tmpl w:val="94E80CCC"/>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8">
    <w:nsid w:val="7DEA5EAB"/>
    <w:multiLevelType w:val="multilevel"/>
    <w:tmpl w:val="FB92A982"/>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9">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5"/>
  </w:num>
  <w:num w:numId="3">
    <w:abstractNumId w:val="2"/>
  </w:num>
  <w:num w:numId="4">
    <w:abstractNumId w:val="1"/>
  </w:num>
  <w:num w:numId="5">
    <w:abstractNumId w:val="6"/>
  </w:num>
  <w:num w:numId="6">
    <w:abstractNumId w:val="0"/>
  </w:num>
  <w:num w:numId="7">
    <w:abstractNumId w:val="3"/>
  </w:num>
  <w:num w:numId="8">
    <w:abstractNumId w:val="4"/>
  </w:num>
  <w:num w:numId="9">
    <w:abstractNumId w:val="7"/>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C0"/>
    <w:rsid w:val="000007DC"/>
    <w:rsid w:val="0000256A"/>
    <w:rsid w:val="0000639E"/>
    <w:rsid w:val="00006A77"/>
    <w:rsid w:val="0000758E"/>
    <w:rsid w:val="00007BD7"/>
    <w:rsid w:val="00007CD1"/>
    <w:rsid w:val="00012396"/>
    <w:rsid w:val="00015E2E"/>
    <w:rsid w:val="000163C9"/>
    <w:rsid w:val="000168AF"/>
    <w:rsid w:val="000173CD"/>
    <w:rsid w:val="000175EB"/>
    <w:rsid w:val="0001781C"/>
    <w:rsid w:val="00020B06"/>
    <w:rsid w:val="00023DA6"/>
    <w:rsid w:val="0002507E"/>
    <w:rsid w:val="000251CD"/>
    <w:rsid w:val="00026D98"/>
    <w:rsid w:val="000308EE"/>
    <w:rsid w:val="000316A8"/>
    <w:rsid w:val="00032053"/>
    <w:rsid w:val="0003394D"/>
    <w:rsid w:val="00035E20"/>
    <w:rsid w:val="000367B1"/>
    <w:rsid w:val="00036972"/>
    <w:rsid w:val="00036A82"/>
    <w:rsid w:val="00041CFD"/>
    <w:rsid w:val="0004263D"/>
    <w:rsid w:val="00042CA4"/>
    <w:rsid w:val="00045C52"/>
    <w:rsid w:val="00046FA3"/>
    <w:rsid w:val="00050351"/>
    <w:rsid w:val="00050C49"/>
    <w:rsid w:val="00050DB0"/>
    <w:rsid w:val="000512AA"/>
    <w:rsid w:val="0005177D"/>
    <w:rsid w:val="00051B73"/>
    <w:rsid w:val="00053984"/>
    <w:rsid w:val="00060CA5"/>
    <w:rsid w:val="00061AEE"/>
    <w:rsid w:val="00061FE7"/>
    <w:rsid w:val="00062377"/>
    <w:rsid w:val="00062C63"/>
    <w:rsid w:val="00063DB7"/>
    <w:rsid w:val="00064949"/>
    <w:rsid w:val="00065397"/>
    <w:rsid w:val="0006600E"/>
    <w:rsid w:val="00066EB9"/>
    <w:rsid w:val="000707C7"/>
    <w:rsid w:val="00070F6F"/>
    <w:rsid w:val="000723A7"/>
    <w:rsid w:val="000726C6"/>
    <w:rsid w:val="0007376A"/>
    <w:rsid w:val="000743EC"/>
    <w:rsid w:val="000746F3"/>
    <w:rsid w:val="000748FF"/>
    <w:rsid w:val="00074E40"/>
    <w:rsid w:val="00081A66"/>
    <w:rsid w:val="0008233A"/>
    <w:rsid w:val="00082387"/>
    <w:rsid w:val="000825C4"/>
    <w:rsid w:val="00083490"/>
    <w:rsid w:val="00083E69"/>
    <w:rsid w:val="00086E2F"/>
    <w:rsid w:val="0009290A"/>
    <w:rsid w:val="00092BA1"/>
    <w:rsid w:val="00095F71"/>
    <w:rsid w:val="00097000"/>
    <w:rsid w:val="00097026"/>
    <w:rsid w:val="000A1FA5"/>
    <w:rsid w:val="000A202D"/>
    <w:rsid w:val="000A244A"/>
    <w:rsid w:val="000A2578"/>
    <w:rsid w:val="000A26EC"/>
    <w:rsid w:val="000A31E4"/>
    <w:rsid w:val="000A3825"/>
    <w:rsid w:val="000A54F6"/>
    <w:rsid w:val="000A5C6E"/>
    <w:rsid w:val="000A6E8B"/>
    <w:rsid w:val="000A72AB"/>
    <w:rsid w:val="000A778D"/>
    <w:rsid w:val="000B076E"/>
    <w:rsid w:val="000B10AE"/>
    <w:rsid w:val="000B3320"/>
    <w:rsid w:val="000B40CE"/>
    <w:rsid w:val="000B4A08"/>
    <w:rsid w:val="000B4F3D"/>
    <w:rsid w:val="000B57F7"/>
    <w:rsid w:val="000B68EF"/>
    <w:rsid w:val="000B75DE"/>
    <w:rsid w:val="000B7814"/>
    <w:rsid w:val="000B7A75"/>
    <w:rsid w:val="000C1DC6"/>
    <w:rsid w:val="000C2429"/>
    <w:rsid w:val="000C33B8"/>
    <w:rsid w:val="000C3682"/>
    <w:rsid w:val="000C4BB0"/>
    <w:rsid w:val="000C6AC9"/>
    <w:rsid w:val="000C6B6B"/>
    <w:rsid w:val="000D17E4"/>
    <w:rsid w:val="000D2AD2"/>
    <w:rsid w:val="000D321E"/>
    <w:rsid w:val="000D6AF7"/>
    <w:rsid w:val="000D6B96"/>
    <w:rsid w:val="000D768B"/>
    <w:rsid w:val="000D7788"/>
    <w:rsid w:val="000E0026"/>
    <w:rsid w:val="000E005D"/>
    <w:rsid w:val="000E161A"/>
    <w:rsid w:val="000E20D5"/>
    <w:rsid w:val="000E22EF"/>
    <w:rsid w:val="000E3E5D"/>
    <w:rsid w:val="000F0603"/>
    <w:rsid w:val="000F067A"/>
    <w:rsid w:val="000F11C5"/>
    <w:rsid w:val="000F2628"/>
    <w:rsid w:val="000F32F4"/>
    <w:rsid w:val="000F3A1D"/>
    <w:rsid w:val="000F5A4B"/>
    <w:rsid w:val="000F5A4F"/>
    <w:rsid w:val="000F64C5"/>
    <w:rsid w:val="000F6BCB"/>
    <w:rsid w:val="000F6C27"/>
    <w:rsid w:val="000F7820"/>
    <w:rsid w:val="001001D9"/>
    <w:rsid w:val="00100C8B"/>
    <w:rsid w:val="00101271"/>
    <w:rsid w:val="001017AC"/>
    <w:rsid w:val="00101984"/>
    <w:rsid w:val="00101B02"/>
    <w:rsid w:val="00104E16"/>
    <w:rsid w:val="0010508B"/>
    <w:rsid w:val="00105841"/>
    <w:rsid w:val="001067ED"/>
    <w:rsid w:val="00106970"/>
    <w:rsid w:val="00107935"/>
    <w:rsid w:val="00110CBB"/>
    <w:rsid w:val="00110D57"/>
    <w:rsid w:val="0011203C"/>
    <w:rsid w:val="001129CA"/>
    <w:rsid w:val="00113059"/>
    <w:rsid w:val="0011368A"/>
    <w:rsid w:val="001138DC"/>
    <w:rsid w:val="00114101"/>
    <w:rsid w:val="001146E2"/>
    <w:rsid w:val="00115A28"/>
    <w:rsid w:val="0011656F"/>
    <w:rsid w:val="00117124"/>
    <w:rsid w:val="001176E0"/>
    <w:rsid w:val="00120192"/>
    <w:rsid w:val="001220DE"/>
    <w:rsid w:val="00123ADE"/>
    <w:rsid w:val="0012422F"/>
    <w:rsid w:val="00124B14"/>
    <w:rsid w:val="00124D98"/>
    <w:rsid w:val="00126099"/>
    <w:rsid w:val="00130269"/>
    <w:rsid w:val="001303AA"/>
    <w:rsid w:val="0013086C"/>
    <w:rsid w:val="00131FC4"/>
    <w:rsid w:val="001327EA"/>
    <w:rsid w:val="0013461A"/>
    <w:rsid w:val="001353D1"/>
    <w:rsid w:val="00135864"/>
    <w:rsid w:val="00137B9F"/>
    <w:rsid w:val="0014131C"/>
    <w:rsid w:val="001416E0"/>
    <w:rsid w:val="00141708"/>
    <w:rsid w:val="0014277E"/>
    <w:rsid w:val="00142A6C"/>
    <w:rsid w:val="00143D1E"/>
    <w:rsid w:val="00144256"/>
    <w:rsid w:val="00145861"/>
    <w:rsid w:val="00146339"/>
    <w:rsid w:val="001468AD"/>
    <w:rsid w:val="001515B2"/>
    <w:rsid w:val="00151851"/>
    <w:rsid w:val="00151AD6"/>
    <w:rsid w:val="001522BE"/>
    <w:rsid w:val="00152680"/>
    <w:rsid w:val="001527DD"/>
    <w:rsid w:val="001542BF"/>
    <w:rsid w:val="001556AE"/>
    <w:rsid w:val="00155F36"/>
    <w:rsid w:val="00156592"/>
    <w:rsid w:val="00156FE6"/>
    <w:rsid w:val="00157163"/>
    <w:rsid w:val="00162441"/>
    <w:rsid w:val="001637C7"/>
    <w:rsid w:val="00163EC0"/>
    <w:rsid w:val="00164171"/>
    <w:rsid w:val="001652DA"/>
    <w:rsid w:val="00165649"/>
    <w:rsid w:val="001667DC"/>
    <w:rsid w:val="001677A6"/>
    <w:rsid w:val="001713C8"/>
    <w:rsid w:val="00171870"/>
    <w:rsid w:val="001721B7"/>
    <w:rsid w:val="00174D0C"/>
    <w:rsid w:val="00174FA4"/>
    <w:rsid w:val="001758CF"/>
    <w:rsid w:val="00176459"/>
    <w:rsid w:val="00176507"/>
    <w:rsid w:val="0017784A"/>
    <w:rsid w:val="00182C42"/>
    <w:rsid w:val="001835BA"/>
    <w:rsid w:val="00184217"/>
    <w:rsid w:val="00185CE9"/>
    <w:rsid w:val="00186449"/>
    <w:rsid w:val="00195F10"/>
    <w:rsid w:val="00197449"/>
    <w:rsid w:val="00197AD9"/>
    <w:rsid w:val="001A2D00"/>
    <w:rsid w:val="001A457A"/>
    <w:rsid w:val="001A5AC6"/>
    <w:rsid w:val="001A6999"/>
    <w:rsid w:val="001A6F4B"/>
    <w:rsid w:val="001A6FBC"/>
    <w:rsid w:val="001B09D8"/>
    <w:rsid w:val="001B100D"/>
    <w:rsid w:val="001B1279"/>
    <w:rsid w:val="001B1BC9"/>
    <w:rsid w:val="001B3521"/>
    <w:rsid w:val="001B3DFA"/>
    <w:rsid w:val="001B42B0"/>
    <w:rsid w:val="001B5E6A"/>
    <w:rsid w:val="001B6304"/>
    <w:rsid w:val="001B66C5"/>
    <w:rsid w:val="001B712F"/>
    <w:rsid w:val="001B7DC0"/>
    <w:rsid w:val="001C2698"/>
    <w:rsid w:val="001C4A75"/>
    <w:rsid w:val="001C4F03"/>
    <w:rsid w:val="001C5158"/>
    <w:rsid w:val="001C5B21"/>
    <w:rsid w:val="001C6CB9"/>
    <w:rsid w:val="001D0382"/>
    <w:rsid w:val="001D2536"/>
    <w:rsid w:val="001D2A95"/>
    <w:rsid w:val="001D3271"/>
    <w:rsid w:val="001D3E06"/>
    <w:rsid w:val="001D439F"/>
    <w:rsid w:val="001D6F89"/>
    <w:rsid w:val="001D7347"/>
    <w:rsid w:val="001D76FD"/>
    <w:rsid w:val="001E0499"/>
    <w:rsid w:val="001E0B6D"/>
    <w:rsid w:val="001E16AE"/>
    <w:rsid w:val="001E177A"/>
    <w:rsid w:val="001E2692"/>
    <w:rsid w:val="001E2B5D"/>
    <w:rsid w:val="001E35E5"/>
    <w:rsid w:val="001E3888"/>
    <w:rsid w:val="001E4030"/>
    <w:rsid w:val="001E4085"/>
    <w:rsid w:val="001E46A8"/>
    <w:rsid w:val="001E55FA"/>
    <w:rsid w:val="001E5F37"/>
    <w:rsid w:val="001E6660"/>
    <w:rsid w:val="001E77BD"/>
    <w:rsid w:val="001E790F"/>
    <w:rsid w:val="001E793E"/>
    <w:rsid w:val="001E79FB"/>
    <w:rsid w:val="001F213A"/>
    <w:rsid w:val="001F518B"/>
    <w:rsid w:val="00201035"/>
    <w:rsid w:val="00201376"/>
    <w:rsid w:val="002016DA"/>
    <w:rsid w:val="00201BFB"/>
    <w:rsid w:val="00202746"/>
    <w:rsid w:val="00202B8C"/>
    <w:rsid w:val="00203F82"/>
    <w:rsid w:val="002046CE"/>
    <w:rsid w:val="00204A8B"/>
    <w:rsid w:val="002104E9"/>
    <w:rsid w:val="00210D50"/>
    <w:rsid w:val="00211DE7"/>
    <w:rsid w:val="002141AA"/>
    <w:rsid w:val="00214530"/>
    <w:rsid w:val="00215B13"/>
    <w:rsid w:val="002211E0"/>
    <w:rsid w:val="00222305"/>
    <w:rsid w:val="002242A9"/>
    <w:rsid w:val="00226BB6"/>
    <w:rsid w:val="00226DA8"/>
    <w:rsid w:val="00226F5A"/>
    <w:rsid w:val="00227323"/>
    <w:rsid w:val="00227B48"/>
    <w:rsid w:val="00232ECE"/>
    <w:rsid w:val="0023414C"/>
    <w:rsid w:val="002345E5"/>
    <w:rsid w:val="00234E0D"/>
    <w:rsid w:val="00235802"/>
    <w:rsid w:val="002368DB"/>
    <w:rsid w:val="002378C0"/>
    <w:rsid w:val="0024013D"/>
    <w:rsid w:val="002401B0"/>
    <w:rsid w:val="002401C0"/>
    <w:rsid w:val="00241491"/>
    <w:rsid w:val="00243E5B"/>
    <w:rsid w:val="00245938"/>
    <w:rsid w:val="00245FCC"/>
    <w:rsid w:val="00246C97"/>
    <w:rsid w:val="00247F52"/>
    <w:rsid w:val="00250032"/>
    <w:rsid w:val="002520EC"/>
    <w:rsid w:val="002546FB"/>
    <w:rsid w:val="00255972"/>
    <w:rsid w:val="00257655"/>
    <w:rsid w:val="002624B6"/>
    <w:rsid w:val="00263135"/>
    <w:rsid w:val="002641B7"/>
    <w:rsid w:val="002642C0"/>
    <w:rsid w:val="002642D6"/>
    <w:rsid w:val="00265385"/>
    <w:rsid w:val="00266193"/>
    <w:rsid w:val="00271DF7"/>
    <w:rsid w:val="00272FCC"/>
    <w:rsid w:val="0027351D"/>
    <w:rsid w:val="002755F7"/>
    <w:rsid w:val="00276ECA"/>
    <w:rsid w:val="00277B5B"/>
    <w:rsid w:val="00280BFD"/>
    <w:rsid w:val="00280E92"/>
    <w:rsid w:val="002831E4"/>
    <w:rsid w:val="002832F6"/>
    <w:rsid w:val="00283774"/>
    <w:rsid w:val="002850EA"/>
    <w:rsid w:val="002861F5"/>
    <w:rsid w:val="00287BB6"/>
    <w:rsid w:val="0029119B"/>
    <w:rsid w:val="0029129D"/>
    <w:rsid w:val="00291523"/>
    <w:rsid w:val="00291E1C"/>
    <w:rsid w:val="002956ED"/>
    <w:rsid w:val="00297888"/>
    <w:rsid w:val="002A00AE"/>
    <w:rsid w:val="002A01F6"/>
    <w:rsid w:val="002A0435"/>
    <w:rsid w:val="002A50D4"/>
    <w:rsid w:val="002A5F8F"/>
    <w:rsid w:val="002B1F18"/>
    <w:rsid w:val="002B2C8D"/>
    <w:rsid w:val="002B2CA9"/>
    <w:rsid w:val="002B31D1"/>
    <w:rsid w:val="002B3C80"/>
    <w:rsid w:val="002B5573"/>
    <w:rsid w:val="002B6571"/>
    <w:rsid w:val="002B6880"/>
    <w:rsid w:val="002B6EAC"/>
    <w:rsid w:val="002B79FA"/>
    <w:rsid w:val="002C12A2"/>
    <w:rsid w:val="002C1396"/>
    <w:rsid w:val="002C18AB"/>
    <w:rsid w:val="002C1B03"/>
    <w:rsid w:val="002C2339"/>
    <w:rsid w:val="002C2F2F"/>
    <w:rsid w:val="002C4891"/>
    <w:rsid w:val="002D008D"/>
    <w:rsid w:val="002D055A"/>
    <w:rsid w:val="002D1257"/>
    <w:rsid w:val="002D4362"/>
    <w:rsid w:val="002D4F1C"/>
    <w:rsid w:val="002D557A"/>
    <w:rsid w:val="002D68C6"/>
    <w:rsid w:val="002D6969"/>
    <w:rsid w:val="002D6C02"/>
    <w:rsid w:val="002D6F75"/>
    <w:rsid w:val="002E2894"/>
    <w:rsid w:val="002E2A18"/>
    <w:rsid w:val="002E37DF"/>
    <w:rsid w:val="002E39F8"/>
    <w:rsid w:val="002E3F8C"/>
    <w:rsid w:val="002E5332"/>
    <w:rsid w:val="002E727B"/>
    <w:rsid w:val="002F0CC8"/>
    <w:rsid w:val="002F15AA"/>
    <w:rsid w:val="002F1694"/>
    <w:rsid w:val="002F1C82"/>
    <w:rsid w:val="002F2604"/>
    <w:rsid w:val="002F4BF5"/>
    <w:rsid w:val="002F56A2"/>
    <w:rsid w:val="002F58D5"/>
    <w:rsid w:val="002F58E9"/>
    <w:rsid w:val="002F5A9C"/>
    <w:rsid w:val="002F6727"/>
    <w:rsid w:val="0030041F"/>
    <w:rsid w:val="00301448"/>
    <w:rsid w:val="003033ED"/>
    <w:rsid w:val="0030442F"/>
    <w:rsid w:val="00305D5D"/>
    <w:rsid w:val="00305E5B"/>
    <w:rsid w:val="0030611C"/>
    <w:rsid w:val="00307CB2"/>
    <w:rsid w:val="003105F7"/>
    <w:rsid w:val="0031233E"/>
    <w:rsid w:val="00313B95"/>
    <w:rsid w:val="0031410B"/>
    <w:rsid w:val="0031572F"/>
    <w:rsid w:val="00315AA5"/>
    <w:rsid w:val="003169B1"/>
    <w:rsid w:val="00316FA7"/>
    <w:rsid w:val="0031715D"/>
    <w:rsid w:val="00317A3A"/>
    <w:rsid w:val="00317C64"/>
    <w:rsid w:val="003202A2"/>
    <w:rsid w:val="003211D2"/>
    <w:rsid w:val="00325CD7"/>
    <w:rsid w:val="00325DBA"/>
    <w:rsid w:val="003306C2"/>
    <w:rsid w:val="003321AC"/>
    <w:rsid w:val="0033294C"/>
    <w:rsid w:val="00332BF5"/>
    <w:rsid w:val="00334740"/>
    <w:rsid w:val="00335280"/>
    <w:rsid w:val="003353FD"/>
    <w:rsid w:val="00337177"/>
    <w:rsid w:val="0033728F"/>
    <w:rsid w:val="00340A2E"/>
    <w:rsid w:val="0034147C"/>
    <w:rsid w:val="00341513"/>
    <w:rsid w:val="003426F7"/>
    <w:rsid w:val="003426FE"/>
    <w:rsid w:val="00344491"/>
    <w:rsid w:val="0034458C"/>
    <w:rsid w:val="00344C76"/>
    <w:rsid w:val="003463EC"/>
    <w:rsid w:val="003466EB"/>
    <w:rsid w:val="00347785"/>
    <w:rsid w:val="00351C34"/>
    <w:rsid w:val="00352E50"/>
    <w:rsid w:val="00353018"/>
    <w:rsid w:val="00355780"/>
    <w:rsid w:val="00355F3B"/>
    <w:rsid w:val="0035640B"/>
    <w:rsid w:val="00357BCE"/>
    <w:rsid w:val="0036047A"/>
    <w:rsid w:val="003617E1"/>
    <w:rsid w:val="00361E9A"/>
    <w:rsid w:val="00362180"/>
    <w:rsid w:val="00362929"/>
    <w:rsid w:val="00362A0F"/>
    <w:rsid w:val="00362C34"/>
    <w:rsid w:val="0036351C"/>
    <w:rsid w:val="00364533"/>
    <w:rsid w:val="00364850"/>
    <w:rsid w:val="0036572C"/>
    <w:rsid w:val="00365F6B"/>
    <w:rsid w:val="00367472"/>
    <w:rsid w:val="00367584"/>
    <w:rsid w:val="00367B93"/>
    <w:rsid w:val="00370DAF"/>
    <w:rsid w:val="003713FA"/>
    <w:rsid w:val="00372257"/>
    <w:rsid w:val="003722CE"/>
    <w:rsid w:val="003728E5"/>
    <w:rsid w:val="00373162"/>
    <w:rsid w:val="00373DF9"/>
    <w:rsid w:val="0037451D"/>
    <w:rsid w:val="00374911"/>
    <w:rsid w:val="0037645C"/>
    <w:rsid w:val="00377B07"/>
    <w:rsid w:val="00377EBE"/>
    <w:rsid w:val="003806B5"/>
    <w:rsid w:val="00381497"/>
    <w:rsid w:val="003816F3"/>
    <w:rsid w:val="00381B87"/>
    <w:rsid w:val="00382381"/>
    <w:rsid w:val="0038263A"/>
    <w:rsid w:val="00383BDD"/>
    <w:rsid w:val="003845BE"/>
    <w:rsid w:val="00385F82"/>
    <w:rsid w:val="00385F92"/>
    <w:rsid w:val="00386CCB"/>
    <w:rsid w:val="0039105C"/>
    <w:rsid w:val="00391D0C"/>
    <w:rsid w:val="00392250"/>
    <w:rsid w:val="00394295"/>
    <w:rsid w:val="0039466E"/>
    <w:rsid w:val="00394A12"/>
    <w:rsid w:val="00394E16"/>
    <w:rsid w:val="003952F0"/>
    <w:rsid w:val="00396713"/>
    <w:rsid w:val="00396C46"/>
    <w:rsid w:val="003A063F"/>
    <w:rsid w:val="003A1D41"/>
    <w:rsid w:val="003A1FC6"/>
    <w:rsid w:val="003A4103"/>
    <w:rsid w:val="003A5700"/>
    <w:rsid w:val="003A5AE1"/>
    <w:rsid w:val="003A5BC7"/>
    <w:rsid w:val="003A68B2"/>
    <w:rsid w:val="003A7CD0"/>
    <w:rsid w:val="003B0FE5"/>
    <w:rsid w:val="003B2B66"/>
    <w:rsid w:val="003B2FEC"/>
    <w:rsid w:val="003B3E45"/>
    <w:rsid w:val="003B4371"/>
    <w:rsid w:val="003B5126"/>
    <w:rsid w:val="003B6911"/>
    <w:rsid w:val="003C0226"/>
    <w:rsid w:val="003C1E55"/>
    <w:rsid w:val="003C3F5F"/>
    <w:rsid w:val="003C4D08"/>
    <w:rsid w:val="003C5859"/>
    <w:rsid w:val="003C5B24"/>
    <w:rsid w:val="003C5DA8"/>
    <w:rsid w:val="003C60BC"/>
    <w:rsid w:val="003D00D3"/>
    <w:rsid w:val="003D1A89"/>
    <w:rsid w:val="003D2407"/>
    <w:rsid w:val="003D37C8"/>
    <w:rsid w:val="003D3E45"/>
    <w:rsid w:val="003D44FB"/>
    <w:rsid w:val="003D5DB9"/>
    <w:rsid w:val="003D6534"/>
    <w:rsid w:val="003D7789"/>
    <w:rsid w:val="003E04CD"/>
    <w:rsid w:val="003E1375"/>
    <w:rsid w:val="003E1E47"/>
    <w:rsid w:val="003E20F3"/>
    <w:rsid w:val="003E3808"/>
    <w:rsid w:val="003E4343"/>
    <w:rsid w:val="003E5860"/>
    <w:rsid w:val="003F118E"/>
    <w:rsid w:val="003F37A4"/>
    <w:rsid w:val="003F3D3E"/>
    <w:rsid w:val="003F5CEE"/>
    <w:rsid w:val="00400605"/>
    <w:rsid w:val="00400AAE"/>
    <w:rsid w:val="00402161"/>
    <w:rsid w:val="0040266D"/>
    <w:rsid w:val="00403562"/>
    <w:rsid w:val="004035B6"/>
    <w:rsid w:val="00403A37"/>
    <w:rsid w:val="0040463C"/>
    <w:rsid w:val="0040530F"/>
    <w:rsid w:val="00406E74"/>
    <w:rsid w:val="00406ED6"/>
    <w:rsid w:val="00406F18"/>
    <w:rsid w:val="00411600"/>
    <w:rsid w:val="004116C6"/>
    <w:rsid w:val="00412108"/>
    <w:rsid w:val="004126E6"/>
    <w:rsid w:val="00412F47"/>
    <w:rsid w:val="00413764"/>
    <w:rsid w:val="004203AA"/>
    <w:rsid w:val="00420441"/>
    <w:rsid w:val="004218C4"/>
    <w:rsid w:val="00421A3B"/>
    <w:rsid w:val="004224BA"/>
    <w:rsid w:val="004228CE"/>
    <w:rsid w:val="0042293E"/>
    <w:rsid w:val="00422D3D"/>
    <w:rsid w:val="0042334C"/>
    <w:rsid w:val="004254CE"/>
    <w:rsid w:val="004259F5"/>
    <w:rsid w:val="00426236"/>
    <w:rsid w:val="00426AC7"/>
    <w:rsid w:val="004275EA"/>
    <w:rsid w:val="00427C9A"/>
    <w:rsid w:val="00430B01"/>
    <w:rsid w:val="00430FF6"/>
    <w:rsid w:val="00431825"/>
    <w:rsid w:val="00432890"/>
    <w:rsid w:val="004328AD"/>
    <w:rsid w:val="00432C68"/>
    <w:rsid w:val="0043454B"/>
    <w:rsid w:val="00434DF4"/>
    <w:rsid w:val="004357F9"/>
    <w:rsid w:val="00435CD4"/>
    <w:rsid w:val="0043711D"/>
    <w:rsid w:val="00440107"/>
    <w:rsid w:val="00441DCC"/>
    <w:rsid w:val="0044347F"/>
    <w:rsid w:val="004436EA"/>
    <w:rsid w:val="00445F3F"/>
    <w:rsid w:val="0045010B"/>
    <w:rsid w:val="00452024"/>
    <w:rsid w:val="004527E9"/>
    <w:rsid w:val="0045294B"/>
    <w:rsid w:val="004542B0"/>
    <w:rsid w:val="004546B3"/>
    <w:rsid w:val="0045471F"/>
    <w:rsid w:val="00454D63"/>
    <w:rsid w:val="00455EF2"/>
    <w:rsid w:val="00456837"/>
    <w:rsid w:val="0045743E"/>
    <w:rsid w:val="00457BCB"/>
    <w:rsid w:val="004608B5"/>
    <w:rsid w:val="004644A8"/>
    <w:rsid w:val="00466A07"/>
    <w:rsid w:val="00467065"/>
    <w:rsid w:val="00467DC0"/>
    <w:rsid w:val="00467E8F"/>
    <w:rsid w:val="00470ECE"/>
    <w:rsid w:val="00481217"/>
    <w:rsid w:val="004817EF"/>
    <w:rsid w:val="00481BCC"/>
    <w:rsid w:val="0048207F"/>
    <w:rsid w:val="0048284B"/>
    <w:rsid w:val="00483C8C"/>
    <w:rsid w:val="004843FD"/>
    <w:rsid w:val="004847C6"/>
    <w:rsid w:val="004847CD"/>
    <w:rsid w:val="004848BD"/>
    <w:rsid w:val="00484985"/>
    <w:rsid w:val="004856C0"/>
    <w:rsid w:val="0048630C"/>
    <w:rsid w:val="004868C9"/>
    <w:rsid w:val="00487598"/>
    <w:rsid w:val="00490B2D"/>
    <w:rsid w:val="00490DEA"/>
    <w:rsid w:val="00492C13"/>
    <w:rsid w:val="00493C9D"/>
    <w:rsid w:val="004959F5"/>
    <w:rsid w:val="0049611C"/>
    <w:rsid w:val="0049730D"/>
    <w:rsid w:val="00497752"/>
    <w:rsid w:val="004A3246"/>
    <w:rsid w:val="004A345F"/>
    <w:rsid w:val="004A3C1E"/>
    <w:rsid w:val="004A4BDC"/>
    <w:rsid w:val="004A71F6"/>
    <w:rsid w:val="004A7576"/>
    <w:rsid w:val="004B0A3E"/>
    <w:rsid w:val="004B0D6A"/>
    <w:rsid w:val="004B1163"/>
    <w:rsid w:val="004B17DF"/>
    <w:rsid w:val="004B27FD"/>
    <w:rsid w:val="004B46CE"/>
    <w:rsid w:val="004B4A7E"/>
    <w:rsid w:val="004B588F"/>
    <w:rsid w:val="004B5EB9"/>
    <w:rsid w:val="004B6A1D"/>
    <w:rsid w:val="004C07B9"/>
    <w:rsid w:val="004C0BE0"/>
    <w:rsid w:val="004C1426"/>
    <w:rsid w:val="004C166C"/>
    <w:rsid w:val="004C1E71"/>
    <w:rsid w:val="004C2AAD"/>
    <w:rsid w:val="004C2BCA"/>
    <w:rsid w:val="004C32F3"/>
    <w:rsid w:val="004C3C05"/>
    <w:rsid w:val="004C40A6"/>
    <w:rsid w:val="004C4946"/>
    <w:rsid w:val="004C551E"/>
    <w:rsid w:val="004C6A1F"/>
    <w:rsid w:val="004C756B"/>
    <w:rsid w:val="004D152E"/>
    <w:rsid w:val="004D2C81"/>
    <w:rsid w:val="004D2F15"/>
    <w:rsid w:val="004D3DAF"/>
    <w:rsid w:val="004D60C9"/>
    <w:rsid w:val="004D7169"/>
    <w:rsid w:val="004D77A4"/>
    <w:rsid w:val="004E032F"/>
    <w:rsid w:val="004E0509"/>
    <w:rsid w:val="004E137C"/>
    <w:rsid w:val="004E2D83"/>
    <w:rsid w:val="004E38E9"/>
    <w:rsid w:val="004E3B18"/>
    <w:rsid w:val="004E4560"/>
    <w:rsid w:val="004E4AC7"/>
    <w:rsid w:val="004E6799"/>
    <w:rsid w:val="004E746A"/>
    <w:rsid w:val="004E7A73"/>
    <w:rsid w:val="004F42AC"/>
    <w:rsid w:val="004F43AD"/>
    <w:rsid w:val="004F46D1"/>
    <w:rsid w:val="004F5E91"/>
    <w:rsid w:val="004F690F"/>
    <w:rsid w:val="004F755F"/>
    <w:rsid w:val="004F78A8"/>
    <w:rsid w:val="004F7BD0"/>
    <w:rsid w:val="005006FB"/>
    <w:rsid w:val="005016DF"/>
    <w:rsid w:val="00501844"/>
    <w:rsid w:val="00502F7D"/>
    <w:rsid w:val="00511BB7"/>
    <w:rsid w:val="005123C4"/>
    <w:rsid w:val="00512E10"/>
    <w:rsid w:val="005145C5"/>
    <w:rsid w:val="00515846"/>
    <w:rsid w:val="00515B10"/>
    <w:rsid w:val="00515C38"/>
    <w:rsid w:val="00516FC4"/>
    <w:rsid w:val="00517107"/>
    <w:rsid w:val="005176F5"/>
    <w:rsid w:val="00517CC5"/>
    <w:rsid w:val="00521E64"/>
    <w:rsid w:val="00524B83"/>
    <w:rsid w:val="00527262"/>
    <w:rsid w:val="00527624"/>
    <w:rsid w:val="00527E42"/>
    <w:rsid w:val="005303D3"/>
    <w:rsid w:val="0053082B"/>
    <w:rsid w:val="00531887"/>
    <w:rsid w:val="0053214D"/>
    <w:rsid w:val="00533027"/>
    <w:rsid w:val="00533E33"/>
    <w:rsid w:val="00534476"/>
    <w:rsid w:val="00534612"/>
    <w:rsid w:val="005354D3"/>
    <w:rsid w:val="00537472"/>
    <w:rsid w:val="00537B89"/>
    <w:rsid w:val="0054139F"/>
    <w:rsid w:val="005414B5"/>
    <w:rsid w:val="00541EEE"/>
    <w:rsid w:val="00542FFC"/>
    <w:rsid w:val="00544A38"/>
    <w:rsid w:val="00545AC8"/>
    <w:rsid w:val="00545BD1"/>
    <w:rsid w:val="00545CE3"/>
    <w:rsid w:val="00547385"/>
    <w:rsid w:val="00551F44"/>
    <w:rsid w:val="00551F48"/>
    <w:rsid w:val="00552B55"/>
    <w:rsid w:val="005538D4"/>
    <w:rsid w:val="005547BA"/>
    <w:rsid w:val="00554B78"/>
    <w:rsid w:val="0055549A"/>
    <w:rsid w:val="00556904"/>
    <w:rsid w:val="005604F4"/>
    <w:rsid w:val="005609F3"/>
    <w:rsid w:val="00561671"/>
    <w:rsid w:val="00563F5D"/>
    <w:rsid w:val="00564AA3"/>
    <w:rsid w:val="00565951"/>
    <w:rsid w:val="00566061"/>
    <w:rsid w:val="00567EF0"/>
    <w:rsid w:val="00570795"/>
    <w:rsid w:val="00571D8B"/>
    <w:rsid w:val="00572560"/>
    <w:rsid w:val="00573D79"/>
    <w:rsid w:val="005752B0"/>
    <w:rsid w:val="00576172"/>
    <w:rsid w:val="0057633E"/>
    <w:rsid w:val="00577C65"/>
    <w:rsid w:val="00577DBF"/>
    <w:rsid w:val="00580373"/>
    <w:rsid w:val="00584B79"/>
    <w:rsid w:val="005852BD"/>
    <w:rsid w:val="00587191"/>
    <w:rsid w:val="005873D8"/>
    <w:rsid w:val="00587EAE"/>
    <w:rsid w:val="0059058F"/>
    <w:rsid w:val="0059063F"/>
    <w:rsid w:val="00591135"/>
    <w:rsid w:val="00591BE4"/>
    <w:rsid w:val="00591DD7"/>
    <w:rsid w:val="0059272F"/>
    <w:rsid w:val="00593724"/>
    <w:rsid w:val="00593E29"/>
    <w:rsid w:val="00594124"/>
    <w:rsid w:val="0059594E"/>
    <w:rsid w:val="00595C0A"/>
    <w:rsid w:val="0059604F"/>
    <w:rsid w:val="00596CA9"/>
    <w:rsid w:val="005977B1"/>
    <w:rsid w:val="005A0871"/>
    <w:rsid w:val="005A0946"/>
    <w:rsid w:val="005A1342"/>
    <w:rsid w:val="005A13BE"/>
    <w:rsid w:val="005A4A04"/>
    <w:rsid w:val="005A5DE8"/>
    <w:rsid w:val="005A7484"/>
    <w:rsid w:val="005A7CFC"/>
    <w:rsid w:val="005B1070"/>
    <w:rsid w:val="005B2DB4"/>
    <w:rsid w:val="005B2F95"/>
    <w:rsid w:val="005B3E26"/>
    <w:rsid w:val="005B43EC"/>
    <w:rsid w:val="005B4AEF"/>
    <w:rsid w:val="005B4D42"/>
    <w:rsid w:val="005B4D6C"/>
    <w:rsid w:val="005B52B2"/>
    <w:rsid w:val="005C1CA7"/>
    <w:rsid w:val="005C1EB8"/>
    <w:rsid w:val="005C3688"/>
    <w:rsid w:val="005C3D1D"/>
    <w:rsid w:val="005C5B44"/>
    <w:rsid w:val="005C766F"/>
    <w:rsid w:val="005D0960"/>
    <w:rsid w:val="005D0B70"/>
    <w:rsid w:val="005D1EB8"/>
    <w:rsid w:val="005D2224"/>
    <w:rsid w:val="005D3507"/>
    <w:rsid w:val="005D45B0"/>
    <w:rsid w:val="005D4AB1"/>
    <w:rsid w:val="005D5BB6"/>
    <w:rsid w:val="005D5DB9"/>
    <w:rsid w:val="005D65FA"/>
    <w:rsid w:val="005D7CB9"/>
    <w:rsid w:val="005E011F"/>
    <w:rsid w:val="005E0E2E"/>
    <w:rsid w:val="005E1598"/>
    <w:rsid w:val="005E3C8F"/>
    <w:rsid w:val="005E3F32"/>
    <w:rsid w:val="005E41B3"/>
    <w:rsid w:val="005E530B"/>
    <w:rsid w:val="005E5898"/>
    <w:rsid w:val="005E674C"/>
    <w:rsid w:val="005E6AD2"/>
    <w:rsid w:val="005E7A63"/>
    <w:rsid w:val="005E7D0F"/>
    <w:rsid w:val="005F0870"/>
    <w:rsid w:val="005F1313"/>
    <w:rsid w:val="005F1668"/>
    <w:rsid w:val="005F22F4"/>
    <w:rsid w:val="005F4690"/>
    <w:rsid w:val="005F6D3E"/>
    <w:rsid w:val="00600090"/>
    <w:rsid w:val="00600B5E"/>
    <w:rsid w:val="00600C5A"/>
    <w:rsid w:val="006022A4"/>
    <w:rsid w:val="0060239E"/>
    <w:rsid w:val="00602E4D"/>
    <w:rsid w:val="00603D7B"/>
    <w:rsid w:val="006045B8"/>
    <w:rsid w:val="006049AB"/>
    <w:rsid w:val="00604B19"/>
    <w:rsid w:val="006058B7"/>
    <w:rsid w:val="00606951"/>
    <w:rsid w:val="00606E45"/>
    <w:rsid w:val="00610D78"/>
    <w:rsid w:val="00612186"/>
    <w:rsid w:val="0061320C"/>
    <w:rsid w:val="006134C0"/>
    <w:rsid w:val="006137EF"/>
    <w:rsid w:val="00615831"/>
    <w:rsid w:val="00615C67"/>
    <w:rsid w:val="006176C5"/>
    <w:rsid w:val="00617EDC"/>
    <w:rsid w:val="0062079C"/>
    <w:rsid w:val="00621E84"/>
    <w:rsid w:val="00622EE1"/>
    <w:rsid w:val="00625363"/>
    <w:rsid w:val="0062576D"/>
    <w:rsid w:val="006307C7"/>
    <w:rsid w:val="00630FDB"/>
    <w:rsid w:val="00632040"/>
    <w:rsid w:val="00632289"/>
    <w:rsid w:val="0063332F"/>
    <w:rsid w:val="0063487A"/>
    <w:rsid w:val="00634E90"/>
    <w:rsid w:val="00634EEE"/>
    <w:rsid w:val="006354A2"/>
    <w:rsid w:val="0063697A"/>
    <w:rsid w:val="00641117"/>
    <w:rsid w:val="00641521"/>
    <w:rsid w:val="00641761"/>
    <w:rsid w:val="00641AA2"/>
    <w:rsid w:val="006437C9"/>
    <w:rsid w:val="00644004"/>
    <w:rsid w:val="006443A4"/>
    <w:rsid w:val="00644659"/>
    <w:rsid w:val="0064620D"/>
    <w:rsid w:val="00646811"/>
    <w:rsid w:val="00646A77"/>
    <w:rsid w:val="00646BF3"/>
    <w:rsid w:val="0064785F"/>
    <w:rsid w:val="006478C0"/>
    <w:rsid w:val="00651A80"/>
    <w:rsid w:val="00652D14"/>
    <w:rsid w:val="00653699"/>
    <w:rsid w:val="00653955"/>
    <w:rsid w:val="00653B58"/>
    <w:rsid w:val="00655B97"/>
    <w:rsid w:val="0065627D"/>
    <w:rsid w:val="00656A4D"/>
    <w:rsid w:val="00657918"/>
    <w:rsid w:val="006607F0"/>
    <w:rsid w:val="006612EF"/>
    <w:rsid w:val="00661ABC"/>
    <w:rsid w:val="00661F6E"/>
    <w:rsid w:val="006620C5"/>
    <w:rsid w:val="00663377"/>
    <w:rsid w:val="006650C3"/>
    <w:rsid w:val="006652B5"/>
    <w:rsid w:val="00665D86"/>
    <w:rsid w:val="0066785D"/>
    <w:rsid w:val="006704FD"/>
    <w:rsid w:val="00670610"/>
    <w:rsid w:val="00670A6C"/>
    <w:rsid w:val="00671457"/>
    <w:rsid w:val="00671625"/>
    <w:rsid w:val="00671854"/>
    <w:rsid w:val="0067192A"/>
    <w:rsid w:val="00671BF3"/>
    <w:rsid w:val="006726B5"/>
    <w:rsid w:val="00673507"/>
    <w:rsid w:val="00675179"/>
    <w:rsid w:val="00675FEA"/>
    <w:rsid w:val="0067661A"/>
    <w:rsid w:val="00676674"/>
    <w:rsid w:val="006774AB"/>
    <w:rsid w:val="00680C64"/>
    <w:rsid w:val="00681943"/>
    <w:rsid w:val="0068303B"/>
    <w:rsid w:val="00683148"/>
    <w:rsid w:val="006846CC"/>
    <w:rsid w:val="006856CF"/>
    <w:rsid w:val="00685B36"/>
    <w:rsid w:val="00687081"/>
    <w:rsid w:val="00692D3A"/>
    <w:rsid w:val="006942A7"/>
    <w:rsid w:val="00694C1C"/>
    <w:rsid w:val="0069706F"/>
    <w:rsid w:val="00697476"/>
    <w:rsid w:val="00697AC6"/>
    <w:rsid w:val="006A0279"/>
    <w:rsid w:val="006A0561"/>
    <w:rsid w:val="006A0ED8"/>
    <w:rsid w:val="006A1007"/>
    <w:rsid w:val="006A1B15"/>
    <w:rsid w:val="006A1EBD"/>
    <w:rsid w:val="006A1F83"/>
    <w:rsid w:val="006A2959"/>
    <w:rsid w:val="006A2D19"/>
    <w:rsid w:val="006A31C4"/>
    <w:rsid w:val="006A3650"/>
    <w:rsid w:val="006A478D"/>
    <w:rsid w:val="006A5313"/>
    <w:rsid w:val="006A64CE"/>
    <w:rsid w:val="006A6F15"/>
    <w:rsid w:val="006A7336"/>
    <w:rsid w:val="006A7425"/>
    <w:rsid w:val="006A75FE"/>
    <w:rsid w:val="006B0A22"/>
    <w:rsid w:val="006B172F"/>
    <w:rsid w:val="006B1DEA"/>
    <w:rsid w:val="006B3245"/>
    <w:rsid w:val="006B337D"/>
    <w:rsid w:val="006B3B33"/>
    <w:rsid w:val="006B50CA"/>
    <w:rsid w:val="006B50CF"/>
    <w:rsid w:val="006B5C7F"/>
    <w:rsid w:val="006B64ED"/>
    <w:rsid w:val="006B7A2A"/>
    <w:rsid w:val="006B7D5A"/>
    <w:rsid w:val="006C534A"/>
    <w:rsid w:val="006C7B61"/>
    <w:rsid w:val="006D0113"/>
    <w:rsid w:val="006D0C5D"/>
    <w:rsid w:val="006D2B83"/>
    <w:rsid w:val="006D34D6"/>
    <w:rsid w:val="006D375D"/>
    <w:rsid w:val="006D3C2D"/>
    <w:rsid w:val="006D40BE"/>
    <w:rsid w:val="006D44FC"/>
    <w:rsid w:val="006D64A4"/>
    <w:rsid w:val="006D77D2"/>
    <w:rsid w:val="006E182B"/>
    <w:rsid w:val="006E1BAA"/>
    <w:rsid w:val="006E21CF"/>
    <w:rsid w:val="006E2ADE"/>
    <w:rsid w:val="006E3365"/>
    <w:rsid w:val="006E341A"/>
    <w:rsid w:val="006E4A0A"/>
    <w:rsid w:val="006E60BA"/>
    <w:rsid w:val="006E6B21"/>
    <w:rsid w:val="006E73DC"/>
    <w:rsid w:val="006F0518"/>
    <w:rsid w:val="006F1655"/>
    <w:rsid w:val="006F5C7E"/>
    <w:rsid w:val="006F6826"/>
    <w:rsid w:val="006F6C4C"/>
    <w:rsid w:val="006F7865"/>
    <w:rsid w:val="007002EF"/>
    <w:rsid w:val="007013DC"/>
    <w:rsid w:val="00702E54"/>
    <w:rsid w:val="00703332"/>
    <w:rsid w:val="00703AAD"/>
    <w:rsid w:val="00703D22"/>
    <w:rsid w:val="00707271"/>
    <w:rsid w:val="007105CD"/>
    <w:rsid w:val="00712D7B"/>
    <w:rsid w:val="007151CB"/>
    <w:rsid w:val="00715721"/>
    <w:rsid w:val="00720575"/>
    <w:rsid w:val="00721F5F"/>
    <w:rsid w:val="0072214A"/>
    <w:rsid w:val="00723DF7"/>
    <w:rsid w:val="007260CA"/>
    <w:rsid w:val="00726F62"/>
    <w:rsid w:val="00731C0A"/>
    <w:rsid w:val="007327DA"/>
    <w:rsid w:val="00735F6D"/>
    <w:rsid w:val="00735FD1"/>
    <w:rsid w:val="0073698C"/>
    <w:rsid w:val="00736B21"/>
    <w:rsid w:val="00737836"/>
    <w:rsid w:val="00737C55"/>
    <w:rsid w:val="00737FDB"/>
    <w:rsid w:val="00740102"/>
    <w:rsid w:val="00741E56"/>
    <w:rsid w:val="0074275F"/>
    <w:rsid w:val="0074313A"/>
    <w:rsid w:val="0074330A"/>
    <w:rsid w:val="00743C26"/>
    <w:rsid w:val="007452D3"/>
    <w:rsid w:val="00746220"/>
    <w:rsid w:val="0074778D"/>
    <w:rsid w:val="007510A0"/>
    <w:rsid w:val="00752B34"/>
    <w:rsid w:val="00752F5F"/>
    <w:rsid w:val="00753206"/>
    <w:rsid w:val="0075358E"/>
    <w:rsid w:val="007562FB"/>
    <w:rsid w:val="00756614"/>
    <w:rsid w:val="0075661F"/>
    <w:rsid w:val="00756A5F"/>
    <w:rsid w:val="00761516"/>
    <w:rsid w:val="0076289C"/>
    <w:rsid w:val="00762E60"/>
    <w:rsid w:val="00763A75"/>
    <w:rsid w:val="00764852"/>
    <w:rsid w:val="00764978"/>
    <w:rsid w:val="00764AC7"/>
    <w:rsid w:val="007665CE"/>
    <w:rsid w:val="00771EB5"/>
    <w:rsid w:val="007730A4"/>
    <w:rsid w:val="00773A72"/>
    <w:rsid w:val="00774A9B"/>
    <w:rsid w:val="00774ED4"/>
    <w:rsid w:val="00775918"/>
    <w:rsid w:val="007776B1"/>
    <w:rsid w:val="007816AF"/>
    <w:rsid w:val="00783188"/>
    <w:rsid w:val="00784507"/>
    <w:rsid w:val="00784C8D"/>
    <w:rsid w:val="007853AE"/>
    <w:rsid w:val="00785E13"/>
    <w:rsid w:val="00786188"/>
    <w:rsid w:val="007868FF"/>
    <w:rsid w:val="00786E1E"/>
    <w:rsid w:val="00787215"/>
    <w:rsid w:val="00790C92"/>
    <w:rsid w:val="00791574"/>
    <w:rsid w:val="00791F10"/>
    <w:rsid w:val="00793659"/>
    <w:rsid w:val="007936C0"/>
    <w:rsid w:val="00794DB3"/>
    <w:rsid w:val="00795D9F"/>
    <w:rsid w:val="00795FB7"/>
    <w:rsid w:val="00796D1C"/>
    <w:rsid w:val="0079773C"/>
    <w:rsid w:val="007A0ACF"/>
    <w:rsid w:val="007A234D"/>
    <w:rsid w:val="007A322A"/>
    <w:rsid w:val="007A4C33"/>
    <w:rsid w:val="007A4F84"/>
    <w:rsid w:val="007A6ED9"/>
    <w:rsid w:val="007B136C"/>
    <w:rsid w:val="007B1ADE"/>
    <w:rsid w:val="007B481A"/>
    <w:rsid w:val="007B5C93"/>
    <w:rsid w:val="007B7EE0"/>
    <w:rsid w:val="007C14A1"/>
    <w:rsid w:val="007C1CCF"/>
    <w:rsid w:val="007C2E14"/>
    <w:rsid w:val="007C3B76"/>
    <w:rsid w:val="007C3C1E"/>
    <w:rsid w:val="007C6FED"/>
    <w:rsid w:val="007D229C"/>
    <w:rsid w:val="007D23A1"/>
    <w:rsid w:val="007D23B3"/>
    <w:rsid w:val="007D50BD"/>
    <w:rsid w:val="007D520D"/>
    <w:rsid w:val="007D67B4"/>
    <w:rsid w:val="007D70EA"/>
    <w:rsid w:val="007D7D26"/>
    <w:rsid w:val="007E1EB1"/>
    <w:rsid w:val="007E218D"/>
    <w:rsid w:val="007E272D"/>
    <w:rsid w:val="007E2A4F"/>
    <w:rsid w:val="007E4C4F"/>
    <w:rsid w:val="007E50A2"/>
    <w:rsid w:val="007E59DB"/>
    <w:rsid w:val="007E7C74"/>
    <w:rsid w:val="007F0458"/>
    <w:rsid w:val="007F09B4"/>
    <w:rsid w:val="007F0BA9"/>
    <w:rsid w:val="007F22A5"/>
    <w:rsid w:val="007F2E24"/>
    <w:rsid w:val="007F4EE5"/>
    <w:rsid w:val="007F5340"/>
    <w:rsid w:val="007F738D"/>
    <w:rsid w:val="007F739C"/>
    <w:rsid w:val="007F7E9D"/>
    <w:rsid w:val="007F7FF8"/>
    <w:rsid w:val="008049BD"/>
    <w:rsid w:val="0080513A"/>
    <w:rsid w:val="0080576B"/>
    <w:rsid w:val="0080607B"/>
    <w:rsid w:val="008063C0"/>
    <w:rsid w:val="00807768"/>
    <w:rsid w:val="00811F55"/>
    <w:rsid w:val="00812FEC"/>
    <w:rsid w:val="00815819"/>
    <w:rsid w:val="008159C0"/>
    <w:rsid w:val="00815D96"/>
    <w:rsid w:val="0081681A"/>
    <w:rsid w:val="00817523"/>
    <w:rsid w:val="00817CB4"/>
    <w:rsid w:val="00820034"/>
    <w:rsid w:val="008218AD"/>
    <w:rsid w:val="008228E2"/>
    <w:rsid w:val="00823FB8"/>
    <w:rsid w:val="008249D2"/>
    <w:rsid w:val="00826744"/>
    <w:rsid w:val="00826E93"/>
    <w:rsid w:val="00827236"/>
    <w:rsid w:val="00827958"/>
    <w:rsid w:val="0083074D"/>
    <w:rsid w:val="00830A77"/>
    <w:rsid w:val="008348A1"/>
    <w:rsid w:val="00834A70"/>
    <w:rsid w:val="008353E5"/>
    <w:rsid w:val="0083596B"/>
    <w:rsid w:val="00835E90"/>
    <w:rsid w:val="0083663C"/>
    <w:rsid w:val="00837BF8"/>
    <w:rsid w:val="008400F2"/>
    <w:rsid w:val="00842BCD"/>
    <w:rsid w:val="00844825"/>
    <w:rsid w:val="00845A95"/>
    <w:rsid w:val="00845B8C"/>
    <w:rsid w:val="00847474"/>
    <w:rsid w:val="00850493"/>
    <w:rsid w:val="00851614"/>
    <w:rsid w:val="00852587"/>
    <w:rsid w:val="0085400D"/>
    <w:rsid w:val="008545A8"/>
    <w:rsid w:val="00855400"/>
    <w:rsid w:val="00856C0C"/>
    <w:rsid w:val="008572D1"/>
    <w:rsid w:val="00861D29"/>
    <w:rsid w:val="00862F2A"/>
    <w:rsid w:val="00863CF0"/>
    <w:rsid w:val="00863E29"/>
    <w:rsid w:val="00864D4E"/>
    <w:rsid w:val="00865687"/>
    <w:rsid w:val="008658AA"/>
    <w:rsid w:val="0086700C"/>
    <w:rsid w:val="008676C7"/>
    <w:rsid w:val="00867BD7"/>
    <w:rsid w:val="00867C4F"/>
    <w:rsid w:val="00867FC3"/>
    <w:rsid w:val="00870AE5"/>
    <w:rsid w:val="00870F38"/>
    <w:rsid w:val="008712BB"/>
    <w:rsid w:val="00871317"/>
    <w:rsid w:val="00871C36"/>
    <w:rsid w:val="00873928"/>
    <w:rsid w:val="00873F7C"/>
    <w:rsid w:val="00874103"/>
    <w:rsid w:val="00874951"/>
    <w:rsid w:val="008754EB"/>
    <w:rsid w:val="008755DC"/>
    <w:rsid w:val="0087596A"/>
    <w:rsid w:val="00876958"/>
    <w:rsid w:val="008802BF"/>
    <w:rsid w:val="0088186D"/>
    <w:rsid w:val="00882A71"/>
    <w:rsid w:val="00883677"/>
    <w:rsid w:val="00885C67"/>
    <w:rsid w:val="00887DB3"/>
    <w:rsid w:val="00890014"/>
    <w:rsid w:val="00890235"/>
    <w:rsid w:val="00890392"/>
    <w:rsid w:val="008905C7"/>
    <w:rsid w:val="00890F75"/>
    <w:rsid w:val="008924AF"/>
    <w:rsid w:val="00892C7F"/>
    <w:rsid w:val="00892EFE"/>
    <w:rsid w:val="00894E3F"/>
    <w:rsid w:val="008955E8"/>
    <w:rsid w:val="00897D0E"/>
    <w:rsid w:val="008A04A8"/>
    <w:rsid w:val="008A0A22"/>
    <w:rsid w:val="008A0B1F"/>
    <w:rsid w:val="008A0BBE"/>
    <w:rsid w:val="008A1CCC"/>
    <w:rsid w:val="008A3049"/>
    <w:rsid w:val="008A47C1"/>
    <w:rsid w:val="008A5EF4"/>
    <w:rsid w:val="008A66A1"/>
    <w:rsid w:val="008A6DAE"/>
    <w:rsid w:val="008A7DFE"/>
    <w:rsid w:val="008B0310"/>
    <w:rsid w:val="008B0A7D"/>
    <w:rsid w:val="008B14D3"/>
    <w:rsid w:val="008B22C8"/>
    <w:rsid w:val="008B249B"/>
    <w:rsid w:val="008B2781"/>
    <w:rsid w:val="008B50E4"/>
    <w:rsid w:val="008B7276"/>
    <w:rsid w:val="008C001B"/>
    <w:rsid w:val="008C0441"/>
    <w:rsid w:val="008C0D67"/>
    <w:rsid w:val="008C10F0"/>
    <w:rsid w:val="008C1C8B"/>
    <w:rsid w:val="008C2C56"/>
    <w:rsid w:val="008C2E38"/>
    <w:rsid w:val="008C788E"/>
    <w:rsid w:val="008D1951"/>
    <w:rsid w:val="008D1C6C"/>
    <w:rsid w:val="008D1E20"/>
    <w:rsid w:val="008D31A0"/>
    <w:rsid w:val="008D3384"/>
    <w:rsid w:val="008D3E26"/>
    <w:rsid w:val="008D5600"/>
    <w:rsid w:val="008D57A9"/>
    <w:rsid w:val="008D6B08"/>
    <w:rsid w:val="008E0923"/>
    <w:rsid w:val="008E0DE4"/>
    <w:rsid w:val="008E1FBD"/>
    <w:rsid w:val="008E21D7"/>
    <w:rsid w:val="008E64A0"/>
    <w:rsid w:val="008E678B"/>
    <w:rsid w:val="008F1DB8"/>
    <w:rsid w:val="008F24B6"/>
    <w:rsid w:val="008F2F0F"/>
    <w:rsid w:val="008F341C"/>
    <w:rsid w:val="008F3557"/>
    <w:rsid w:val="008F411D"/>
    <w:rsid w:val="008F58C4"/>
    <w:rsid w:val="008F5CDB"/>
    <w:rsid w:val="008F6764"/>
    <w:rsid w:val="008F7A43"/>
    <w:rsid w:val="008F7E3B"/>
    <w:rsid w:val="009001B3"/>
    <w:rsid w:val="00900C28"/>
    <w:rsid w:val="00901FD6"/>
    <w:rsid w:val="00901FFE"/>
    <w:rsid w:val="0090206A"/>
    <w:rsid w:val="009024FB"/>
    <w:rsid w:val="00903B9D"/>
    <w:rsid w:val="00903C74"/>
    <w:rsid w:val="00905EA9"/>
    <w:rsid w:val="009077B2"/>
    <w:rsid w:val="009105E2"/>
    <w:rsid w:val="0091148D"/>
    <w:rsid w:val="00911F4C"/>
    <w:rsid w:val="00911F87"/>
    <w:rsid w:val="00912168"/>
    <w:rsid w:val="009123E7"/>
    <w:rsid w:val="0091324C"/>
    <w:rsid w:val="00913C88"/>
    <w:rsid w:val="009155C3"/>
    <w:rsid w:val="009155DB"/>
    <w:rsid w:val="0091664C"/>
    <w:rsid w:val="00916C56"/>
    <w:rsid w:val="009226F1"/>
    <w:rsid w:val="00922B4D"/>
    <w:rsid w:val="00922C05"/>
    <w:rsid w:val="0092515C"/>
    <w:rsid w:val="00926DD6"/>
    <w:rsid w:val="009303C4"/>
    <w:rsid w:val="00930AA6"/>
    <w:rsid w:val="0093141A"/>
    <w:rsid w:val="009318EB"/>
    <w:rsid w:val="0093305A"/>
    <w:rsid w:val="00934E26"/>
    <w:rsid w:val="00935332"/>
    <w:rsid w:val="0093668B"/>
    <w:rsid w:val="009373DA"/>
    <w:rsid w:val="009378A9"/>
    <w:rsid w:val="009418F0"/>
    <w:rsid w:val="00941AD2"/>
    <w:rsid w:val="00942A3E"/>
    <w:rsid w:val="009433AC"/>
    <w:rsid w:val="009435E0"/>
    <w:rsid w:val="0094455D"/>
    <w:rsid w:val="009455FA"/>
    <w:rsid w:val="009457C3"/>
    <w:rsid w:val="009457FC"/>
    <w:rsid w:val="0094615A"/>
    <w:rsid w:val="009471C3"/>
    <w:rsid w:val="009472E4"/>
    <w:rsid w:val="009506CD"/>
    <w:rsid w:val="009516C5"/>
    <w:rsid w:val="00951D1D"/>
    <w:rsid w:val="00952C44"/>
    <w:rsid w:val="00953646"/>
    <w:rsid w:val="00960233"/>
    <w:rsid w:val="00961F18"/>
    <w:rsid w:val="00963BA0"/>
    <w:rsid w:val="00963DF5"/>
    <w:rsid w:val="009645AC"/>
    <w:rsid w:val="00965C67"/>
    <w:rsid w:val="00965F42"/>
    <w:rsid w:val="00966335"/>
    <w:rsid w:val="00966453"/>
    <w:rsid w:val="009664D4"/>
    <w:rsid w:val="0097198B"/>
    <w:rsid w:val="009719CB"/>
    <w:rsid w:val="00971A86"/>
    <w:rsid w:val="00971D2B"/>
    <w:rsid w:val="00973575"/>
    <w:rsid w:val="00973E6F"/>
    <w:rsid w:val="0097577E"/>
    <w:rsid w:val="00975A3A"/>
    <w:rsid w:val="00976D76"/>
    <w:rsid w:val="009806A1"/>
    <w:rsid w:val="00982C9B"/>
    <w:rsid w:val="00982F01"/>
    <w:rsid w:val="00984785"/>
    <w:rsid w:val="00985AEF"/>
    <w:rsid w:val="00985C87"/>
    <w:rsid w:val="009865BC"/>
    <w:rsid w:val="009879CA"/>
    <w:rsid w:val="009914B8"/>
    <w:rsid w:val="00992215"/>
    <w:rsid w:val="009925A8"/>
    <w:rsid w:val="009926B7"/>
    <w:rsid w:val="00992E13"/>
    <w:rsid w:val="009942FE"/>
    <w:rsid w:val="00995799"/>
    <w:rsid w:val="00996F66"/>
    <w:rsid w:val="00997226"/>
    <w:rsid w:val="009A02FE"/>
    <w:rsid w:val="009A2010"/>
    <w:rsid w:val="009A2581"/>
    <w:rsid w:val="009A2DAD"/>
    <w:rsid w:val="009A2E7C"/>
    <w:rsid w:val="009A347B"/>
    <w:rsid w:val="009A41D0"/>
    <w:rsid w:val="009A572A"/>
    <w:rsid w:val="009A6288"/>
    <w:rsid w:val="009A7B14"/>
    <w:rsid w:val="009B1110"/>
    <w:rsid w:val="009B1337"/>
    <w:rsid w:val="009B14E1"/>
    <w:rsid w:val="009B15CC"/>
    <w:rsid w:val="009B2D77"/>
    <w:rsid w:val="009B3163"/>
    <w:rsid w:val="009B7176"/>
    <w:rsid w:val="009B7256"/>
    <w:rsid w:val="009C1619"/>
    <w:rsid w:val="009C1777"/>
    <w:rsid w:val="009C181F"/>
    <w:rsid w:val="009C2619"/>
    <w:rsid w:val="009C418F"/>
    <w:rsid w:val="009C4F4A"/>
    <w:rsid w:val="009D0EF8"/>
    <w:rsid w:val="009D19BC"/>
    <w:rsid w:val="009D1CA9"/>
    <w:rsid w:val="009D2387"/>
    <w:rsid w:val="009D2B5E"/>
    <w:rsid w:val="009D3002"/>
    <w:rsid w:val="009D3655"/>
    <w:rsid w:val="009D7264"/>
    <w:rsid w:val="009D76C4"/>
    <w:rsid w:val="009D78D0"/>
    <w:rsid w:val="009E06CC"/>
    <w:rsid w:val="009E0F6D"/>
    <w:rsid w:val="009E19B1"/>
    <w:rsid w:val="009E4FDF"/>
    <w:rsid w:val="009E5271"/>
    <w:rsid w:val="009E590A"/>
    <w:rsid w:val="009E6067"/>
    <w:rsid w:val="009E6105"/>
    <w:rsid w:val="009E66CB"/>
    <w:rsid w:val="009F00F3"/>
    <w:rsid w:val="009F2350"/>
    <w:rsid w:val="009F287D"/>
    <w:rsid w:val="009F2E65"/>
    <w:rsid w:val="009F3E4E"/>
    <w:rsid w:val="009F5DB4"/>
    <w:rsid w:val="009F5EC8"/>
    <w:rsid w:val="009F60AA"/>
    <w:rsid w:val="009F6BEE"/>
    <w:rsid w:val="009F73CA"/>
    <w:rsid w:val="009F789F"/>
    <w:rsid w:val="00A01415"/>
    <w:rsid w:val="00A01FBC"/>
    <w:rsid w:val="00A02964"/>
    <w:rsid w:val="00A04588"/>
    <w:rsid w:val="00A06153"/>
    <w:rsid w:val="00A0704D"/>
    <w:rsid w:val="00A073E8"/>
    <w:rsid w:val="00A11538"/>
    <w:rsid w:val="00A13F5D"/>
    <w:rsid w:val="00A13FB4"/>
    <w:rsid w:val="00A15C43"/>
    <w:rsid w:val="00A16F6C"/>
    <w:rsid w:val="00A20CF8"/>
    <w:rsid w:val="00A21E41"/>
    <w:rsid w:val="00A23BE2"/>
    <w:rsid w:val="00A23E0D"/>
    <w:rsid w:val="00A2431F"/>
    <w:rsid w:val="00A256DA"/>
    <w:rsid w:val="00A2697C"/>
    <w:rsid w:val="00A27156"/>
    <w:rsid w:val="00A271A4"/>
    <w:rsid w:val="00A272BA"/>
    <w:rsid w:val="00A27BD2"/>
    <w:rsid w:val="00A27CED"/>
    <w:rsid w:val="00A312AD"/>
    <w:rsid w:val="00A31747"/>
    <w:rsid w:val="00A32E42"/>
    <w:rsid w:val="00A33308"/>
    <w:rsid w:val="00A3376E"/>
    <w:rsid w:val="00A3406C"/>
    <w:rsid w:val="00A359EF"/>
    <w:rsid w:val="00A371AE"/>
    <w:rsid w:val="00A40EE1"/>
    <w:rsid w:val="00A41C81"/>
    <w:rsid w:val="00A4224A"/>
    <w:rsid w:val="00A42E14"/>
    <w:rsid w:val="00A4473E"/>
    <w:rsid w:val="00A4486E"/>
    <w:rsid w:val="00A4599A"/>
    <w:rsid w:val="00A461F7"/>
    <w:rsid w:val="00A46EAB"/>
    <w:rsid w:val="00A47ECB"/>
    <w:rsid w:val="00A47F88"/>
    <w:rsid w:val="00A504AC"/>
    <w:rsid w:val="00A51B65"/>
    <w:rsid w:val="00A52AA4"/>
    <w:rsid w:val="00A53128"/>
    <w:rsid w:val="00A54FBC"/>
    <w:rsid w:val="00A56884"/>
    <w:rsid w:val="00A575E3"/>
    <w:rsid w:val="00A5769E"/>
    <w:rsid w:val="00A60693"/>
    <w:rsid w:val="00A60C6B"/>
    <w:rsid w:val="00A629DF"/>
    <w:rsid w:val="00A63880"/>
    <w:rsid w:val="00A661B5"/>
    <w:rsid w:val="00A666B0"/>
    <w:rsid w:val="00A66F75"/>
    <w:rsid w:val="00A67293"/>
    <w:rsid w:val="00A70083"/>
    <w:rsid w:val="00A701C3"/>
    <w:rsid w:val="00A7045B"/>
    <w:rsid w:val="00A74C90"/>
    <w:rsid w:val="00A7589B"/>
    <w:rsid w:val="00A81DC9"/>
    <w:rsid w:val="00A84DFF"/>
    <w:rsid w:val="00A8677E"/>
    <w:rsid w:val="00A90321"/>
    <w:rsid w:val="00A90DC8"/>
    <w:rsid w:val="00A91C86"/>
    <w:rsid w:val="00A923DC"/>
    <w:rsid w:val="00A92F82"/>
    <w:rsid w:val="00A93300"/>
    <w:rsid w:val="00A936F3"/>
    <w:rsid w:val="00A93E0F"/>
    <w:rsid w:val="00A9457B"/>
    <w:rsid w:val="00A95E94"/>
    <w:rsid w:val="00A97498"/>
    <w:rsid w:val="00A97BA1"/>
    <w:rsid w:val="00AA0EBF"/>
    <w:rsid w:val="00AA11CD"/>
    <w:rsid w:val="00AA1904"/>
    <w:rsid w:val="00AA1CD0"/>
    <w:rsid w:val="00AA1F8F"/>
    <w:rsid w:val="00AA375C"/>
    <w:rsid w:val="00AA5358"/>
    <w:rsid w:val="00AA5DD1"/>
    <w:rsid w:val="00AA5F03"/>
    <w:rsid w:val="00AA708F"/>
    <w:rsid w:val="00AB1919"/>
    <w:rsid w:val="00AB1B73"/>
    <w:rsid w:val="00AB22F4"/>
    <w:rsid w:val="00AB2629"/>
    <w:rsid w:val="00AB2B59"/>
    <w:rsid w:val="00AB3BB7"/>
    <w:rsid w:val="00AB4F9D"/>
    <w:rsid w:val="00AB52D2"/>
    <w:rsid w:val="00AB56D6"/>
    <w:rsid w:val="00AB6487"/>
    <w:rsid w:val="00AB73BA"/>
    <w:rsid w:val="00AB78F2"/>
    <w:rsid w:val="00AB7B35"/>
    <w:rsid w:val="00AC0535"/>
    <w:rsid w:val="00AC1337"/>
    <w:rsid w:val="00AC1BB4"/>
    <w:rsid w:val="00AC20B3"/>
    <w:rsid w:val="00AC20CF"/>
    <w:rsid w:val="00AC2871"/>
    <w:rsid w:val="00AC29C6"/>
    <w:rsid w:val="00AC48AC"/>
    <w:rsid w:val="00AC5EEE"/>
    <w:rsid w:val="00AC636B"/>
    <w:rsid w:val="00AD0E22"/>
    <w:rsid w:val="00AD2C26"/>
    <w:rsid w:val="00AD3D81"/>
    <w:rsid w:val="00AD3F14"/>
    <w:rsid w:val="00AD6959"/>
    <w:rsid w:val="00AE031B"/>
    <w:rsid w:val="00AE03ED"/>
    <w:rsid w:val="00AE0A1C"/>
    <w:rsid w:val="00AE206A"/>
    <w:rsid w:val="00AE243C"/>
    <w:rsid w:val="00AE2E2A"/>
    <w:rsid w:val="00AE3DE1"/>
    <w:rsid w:val="00AE6599"/>
    <w:rsid w:val="00AF0EDD"/>
    <w:rsid w:val="00AF29B4"/>
    <w:rsid w:val="00AF36FA"/>
    <w:rsid w:val="00AF41F3"/>
    <w:rsid w:val="00AF4D3E"/>
    <w:rsid w:val="00AF4EE4"/>
    <w:rsid w:val="00AF595D"/>
    <w:rsid w:val="00AF6CFC"/>
    <w:rsid w:val="00AF725E"/>
    <w:rsid w:val="00AF77FB"/>
    <w:rsid w:val="00AF7F97"/>
    <w:rsid w:val="00B000D2"/>
    <w:rsid w:val="00B00645"/>
    <w:rsid w:val="00B00781"/>
    <w:rsid w:val="00B00D4A"/>
    <w:rsid w:val="00B03D44"/>
    <w:rsid w:val="00B0424C"/>
    <w:rsid w:val="00B051C6"/>
    <w:rsid w:val="00B06207"/>
    <w:rsid w:val="00B06522"/>
    <w:rsid w:val="00B10091"/>
    <w:rsid w:val="00B10999"/>
    <w:rsid w:val="00B10F81"/>
    <w:rsid w:val="00B14A47"/>
    <w:rsid w:val="00B14BD1"/>
    <w:rsid w:val="00B17750"/>
    <w:rsid w:val="00B2126E"/>
    <w:rsid w:val="00B22BF9"/>
    <w:rsid w:val="00B22FEC"/>
    <w:rsid w:val="00B23234"/>
    <w:rsid w:val="00B2324A"/>
    <w:rsid w:val="00B233A7"/>
    <w:rsid w:val="00B25773"/>
    <w:rsid w:val="00B27968"/>
    <w:rsid w:val="00B30858"/>
    <w:rsid w:val="00B30C1E"/>
    <w:rsid w:val="00B33B71"/>
    <w:rsid w:val="00B34024"/>
    <w:rsid w:val="00B35526"/>
    <w:rsid w:val="00B35EC3"/>
    <w:rsid w:val="00B366A6"/>
    <w:rsid w:val="00B405E6"/>
    <w:rsid w:val="00B412B2"/>
    <w:rsid w:val="00B4137B"/>
    <w:rsid w:val="00B435AD"/>
    <w:rsid w:val="00B43A40"/>
    <w:rsid w:val="00B45D2B"/>
    <w:rsid w:val="00B4618F"/>
    <w:rsid w:val="00B46B7B"/>
    <w:rsid w:val="00B471CA"/>
    <w:rsid w:val="00B4780F"/>
    <w:rsid w:val="00B47C4B"/>
    <w:rsid w:val="00B50131"/>
    <w:rsid w:val="00B507CC"/>
    <w:rsid w:val="00B50873"/>
    <w:rsid w:val="00B50EB6"/>
    <w:rsid w:val="00B51D20"/>
    <w:rsid w:val="00B53D31"/>
    <w:rsid w:val="00B5457A"/>
    <w:rsid w:val="00B54A25"/>
    <w:rsid w:val="00B57D40"/>
    <w:rsid w:val="00B60E69"/>
    <w:rsid w:val="00B613C8"/>
    <w:rsid w:val="00B62948"/>
    <w:rsid w:val="00B62978"/>
    <w:rsid w:val="00B62BAF"/>
    <w:rsid w:val="00B63F3D"/>
    <w:rsid w:val="00B64F27"/>
    <w:rsid w:val="00B6621F"/>
    <w:rsid w:val="00B66C2F"/>
    <w:rsid w:val="00B67387"/>
    <w:rsid w:val="00B67B98"/>
    <w:rsid w:val="00B72364"/>
    <w:rsid w:val="00B73D33"/>
    <w:rsid w:val="00B748A9"/>
    <w:rsid w:val="00B765DD"/>
    <w:rsid w:val="00B77EFB"/>
    <w:rsid w:val="00B80692"/>
    <w:rsid w:val="00B80EA8"/>
    <w:rsid w:val="00B80FA4"/>
    <w:rsid w:val="00B827B5"/>
    <w:rsid w:val="00B82876"/>
    <w:rsid w:val="00B82F11"/>
    <w:rsid w:val="00B8483B"/>
    <w:rsid w:val="00B8591A"/>
    <w:rsid w:val="00B873EC"/>
    <w:rsid w:val="00B876ED"/>
    <w:rsid w:val="00B90C60"/>
    <w:rsid w:val="00B91847"/>
    <w:rsid w:val="00B92286"/>
    <w:rsid w:val="00B92E96"/>
    <w:rsid w:val="00B93DB4"/>
    <w:rsid w:val="00B94204"/>
    <w:rsid w:val="00B94528"/>
    <w:rsid w:val="00BA0947"/>
    <w:rsid w:val="00BA11FE"/>
    <w:rsid w:val="00BA20CA"/>
    <w:rsid w:val="00BA2A3C"/>
    <w:rsid w:val="00BA321B"/>
    <w:rsid w:val="00BA48D5"/>
    <w:rsid w:val="00BA6151"/>
    <w:rsid w:val="00BA63AA"/>
    <w:rsid w:val="00BB0CAB"/>
    <w:rsid w:val="00BB193A"/>
    <w:rsid w:val="00BB2EB4"/>
    <w:rsid w:val="00BB3C73"/>
    <w:rsid w:val="00BB477A"/>
    <w:rsid w:val="00BB67CC"/>
    <w:rsid w:val="00BB6E25"/>
    <w:rsid w:val="00BB70CC"/>
    <w:rsid w:val="00BB7DF4"/>
    <w:rsid w:val="00BC00AD"/>
    <w:rsid w:val="00BC0CB1"/>
    <w:rsid w:val="00BC3478"/>
    <w:rsid w:val="00BC349E"/>
    <w:rsid w:val="00BC3EB3"/>
    <w:rsid w:val="00BC40A6"/>
    <w:rsid w:val="00BC5511"/>
    <w:rsid w:val="00BC5707"/>
    <w:rsid w:val="00BC599A"/>
    <w:rsid w:val="00BC64FE"/>
    <w:rsid w:val="00BC6590"/>
    <w:rsid w:val="00BC6786"/>
    <w:rsid w:val="00BD03A1"/>
    <w:rsid w:val="00BD1418"/>
    <w:rsid w:val="00BD1B13"/>
    <w:rsid w:val="00BD1BE9"/>
    <w:rsid w:val="00BD2E4F"/>
    <w:rsid w:val="00BD3881"/>
    <w:rsid w:val="00BD5511"/>
    <w:rsid w:val="00BD6443"/>
    <w:rsid w:val="00BD75B0"/>
    <w:rsid w:val="00BE0656"/>
    <w:rsid w:val="00BE0F07"/>
    <w:rsid w:val="00BE12B5"/>
    <w:rsid w:val="00BE201E"/>
    <w:rsid w:val="00BE2AD5"/>
    <w:rsid w:val="00BE2FA5"/>
    <w:rsid w:val="00BE2FC2"/>
    <w:rsid w:val="00BE33B1"/>
    <w:rsid w:val="00BE3DA5"/>
    <w:rsid w:val="00BE43EF"/>
    <w:rsid w:val="00BE52DA"/>
    <w:rsid w:val="00BE7012"/>
    <w:rsid w:val="00BE79CB"/>
    <w:rsid w:val="00BF31F3"/>
    <w:rsid w:val="00BF73CE"/>
    <w:rsid w:val="00C00042"/>
    <w:rsid w:val="00C0009B"/>
    <w:rsid w:val="00C0072A"/>
    <w:rsid w:val="00C02DCB"/>
    <w:rsid w:val="00C03BA8"/>
    <w:rsid w:val="00C0433A"/>
    <w:rsid w:val="00C051F6"/>
    <w:rsid w:val="00C05C87"/>
    <w:rsid w:val="00C0683E"/>
    <w:rsid w:val="00C06A80"/>
    <w:rsid w:val="00C06ED5"/>
    <w:rsid w:val="00C107AA"/>
    <w:rsid w:val="00C11092"/>
    <w:rsid w:val="00C11112"/>
    <w:rsid w:val="00C1168F"/>
    <w:rsid w:val="00C133FC"/>
    <w:rsid w:val="00C136CB"/>
    <w:rsid w:val="00C147BE"/>
    <w:rsid w:val="00C15BD5"/>
    <w:rsid w:val="00C16C1F"/>
    <w:rsid w:val="00C17F8C"/>
    <w:rsid w:val="00C20B49"/>
    <w:rsid w:val="00C211D9"/>
    <w:rsid w:val="00C212E8"/>
    <w:rsid w:val="00C219BF"/>
    <w:rsid w:val="00C21CEB"/>
    <w:rsid w:val="00C21FA6"/>
    <w:rsid w:val="00C22644"/>
    <w:rsid w:val="00C239E1"/>
    <w:rsid w:val="00C25005"/>
    <w:rsid w:val="00C27350"/>
    <w:rsid w:val="00C307D4"/>
    <w:rsid w:val="00C31795"/>
    <w:rsid w:val="00C319F2"/>
    <w:rsid w:val="00C32912"/>
    <w:rsid w:val="00C32CEF"/>
    <w:rsid w:val="00C33228"/>
    <w:rsid w:val="00C34262"/>
    <w:rsid w:val="00C371A5"/>
    <w:rsid w:val="00C427EE"/>
    <w:rsid w:val="00C43745"/>
    <w:rsid w:val="00C43B18"/>
    <w:rsid w:val="00C43BFA"/>
    <w:rsid w:val="00C4423D"/>
    <w:rsid w:val="00C4491D"/>
    <w:rsid w:val="00C46945"/>
    <w:rsid w:val="00C46B3F"/>
    <w:rsid w:val="00C516E9"/>
    <w:rsid w:val="00C5181E"/>
    <w:rsid w:val="00C54A89"/>
    <w:rsid w:val="00C5572A"/>
    <w:rsid w:val="00C57F2A"/>
    <w:rsid w:val="00C6091B"/>
    <w:rsid w:val="00C61710"/>
    <w:rsid w:val="00C62CD5"/>
    <w:rsid w:val="00C6340B"/>
    <w:rsid w:val="00C677F7"/>
    <w:rsid w:val="00C709A3"/>
    <w:rsid w:val="00C71A84"/>
    <w:rsid w:val="00C7317C"/>
    <w:rsid w:val="00C736ED"/>
    <w:rsid w:val="00C73A62"/>
    <w:rsid w:val="00C745C9"/>
    <w:rsid w:val="00C7648B"/>
    <w:rsid w:val="00C76C49"/>
    <w:rsid w:val="00C76F05"/>
    <w:rsid w:val="00C80248"/>
    <w:rsid w:val="00C8101E"/>
    <w:rsid w:val="00C84B48"/>
    <w:rsid w:val="00C85CB6"/>
    <w:rsid w:val="00C85D44"/>
    <w:rsid w:val="00C85E2A"/>
    <w:rsid w:val="00C86F34"/>
    <w:rsid w:val="00C902E4"/>
    <w:rsid w:val="00C90E5B"/>
    <w:rsid w:val="00C91E95"/>
    <w:rsid w:val="00C92DC1"/>
    <w:rsid w:val="00C93161"/>
    <w:rsid w:val="00C935DC"/>
    <w:rsid w:val="00C95189"/>
    <w:rsid w:val="00C95A76"/>
    <w:rsid w:val="00C970E6"/>
    <w:rsid w:val="00C97FE7"/>
    <w:rsid w:val="00CA04FC"/>
    <w:rsid w:val="00CA1B9E"/>
    <w:rsid w:val="00CA32A1"/>
    <w:rsid w:val="00CA512E"/>
    <w:rsid w:val="00CA6234"/>
    <w:rsid w:val="00CA6842"/>
    <w:rsid w:val="00CA7157"/>
    <w:rsid w:val="00CA74A0"/>
    <w:rsid w:val="00CB09C6"/>
    <w:rsid w:val="00CB1720"/>
    <w:rsid w:val="00CB1CBF"/>
    <w:rsid w:val="00CB20F1"/>
    <w:rsid w:val="00CB3900"/>
    <w:rsid w:val="00CB4859"/>
    <w:rsid w:val="00CB5ED8"/>
    <w:rsid w:val="00CB70F9"/>
    <w:rsid w:val="00CC1A55"/>
    <w:rsid w:val="00CC1DD4"/>
    <w:rsid w:val="00CC1EF3"/>
    <w:rsid w:val="00CC2242"/>
    <w:rsid w:val="00CC2983"/>
    <w:rsid w:val="00CC2B88"/>
    <w:rsid w:val="00CC3958"/>
    <w:rsid w:val="00CC3CCC"/>
    <w:rsid w:val="00CC5CE8"/>
    <w:rsid w:val="00CC5E20"/>
    <w:rsid w:val="00CC5F4C"/>
    <w:rsid w:val="00CC6A89"/>
    <w:rsid w:val="00CC7325"/>
    <w:rsid w:val="00CC748F"/>
    <w:rsid w:val="00CC74B9"/>
    <w:rsid w:val="00CD12F7"/>
    <w:rsid w:val="00CD1989"/>
    <w:rsid w:val="00CD3098"/>
    <w:rsid w:val="00CD346A"/>
    <w:rsid w:val="00CD3ACD"/>
    <w:rsid w:val="00CD3DE4"/>
    <w:rsid w:val="00CD5EB4"/>
    <w:rsid w:val="00CD6313"/>
    <w:rsid w:val="00CD76DE"/>
    <w:rsid w:val="00CD7747"/>
    <w:rsid w:val="00CE0B76"/>
    <w:rsid w:val="00CE11D0"/>
    <w:rsid w:val="00CE295C"/>
    <w:rsid w:val="00CE50AE"/>
    <w:rsid w:val="00CE53D2"/>
    <w:rsid w:val="00CE6A81"/>
    <w:rsid w:val="00CE78A5"/>
    <w:rsid w:val="00CE7B12"/>
    <w:rsid w:val="00CF0FC2"/>
    <w:rsid w:val="00CF1AF6"/>
    <w:rsid w:val="00CF1CD7"/>
    <w:rsid w:val="00CF20AA"/>
    <w:rsid w:val="00CF2D68"/>
    <w:rsid w:val="00CF31C7"/>
    <w:rsid w:val="00CF386B"/>
    <w:rsid w:val="00CF40D7"/>
    <w:rsid w:val="00CF4C20"/>
    <w:rsid w:val="00CF50C8"/>
    <w:rsid w:val="00CF523C"/>
    <w:rsid w:val="00CF63F2"/>
    <w:rsid w:val="00CF6B60"/>
    <w:rsid w:val="00CF6E66"/>
    <w:rsid w:val="00CF7473"/>
    <w:rsid w:val="00CF7FCF"/>
    <w:rsid w:val="00D00720"/>
    <w:rsid w:val="00D0144D"/>
    <w:rsid w:val="00D01C97"/>
    <w:rsid w:val="00D01CF9"/>
    <w:rsid w:val="00D02AD9"/>
    <w:rsid w:val="00D0406F"/>
    <w:rsid w:val="00D045CC"/>
    <w:rsid w:val="00D06BBE"/>
    <w:rsid w:val="00D11714"/>
    <w:rsid w:val="00D11939"/>
    <w:rsid w:val="00D11D1E"/>
    <w:rsid w:val="00D1263A"/>
    <w:rsid w:val="00D1354C"/>
    <w:rsid w:val="00D144E6"/>
    <w:rsid w:val="00D1472D"/>
    <w:rsid w:val="00D171B3"/>
    <w:rsid w:val="00D207BB"/>
    <w:rsid w:val="00D20AB8"/>
    <w:rsid w:val="00D20E99"/>
    <w:rsid w:val="00D21B23"/>
    <w:rsid w:val="00D222AE"/>
    <w:rsid w:val="00D23195"/>
    <w:rsid w:val="00D24E2C"/>
    <w:rsid w:val="00D2504F"/>
    <w:rsid w:val="00D25EF4"/>
    <w:rsid w:val="00D2601E"/>
    <w:rsid w:val="00D272A5"/>
    <w:rsid w:val="00D27FA3"/>
    <w:rsid w:val="00D31386"/>
    <w:rsid w:val="00D31B89"/>
    <w:rsid w:val="00D34144"/>
    <w:rsid w:val="00D3467E"/>
    <w:rsid w:val="00D36274"/>
    <w:rsid w:val="00D36B3E"/>
    <w:rsid w:val="00D37399"/>
    <w:rsid w:val="00D37DAB"/>
    <w:rsid w:val="00D416CF"/>
    <w:rsid w:val="00D43593"/>
    <w:rsid w:val="00D4503C"/>
    <w:rsid w:val="00D45F7F"/>
    <w:rsid w:val="00D50245"/>
    <w:rsid w:val="00D504C1"/>
    <w:rsid w:val="00D5052C"/>
    <w:rsid w:val="00D56C71"/>
    <w:rsid w:val="00D57149"/>
    <w:rsid w:val="00D6066A"/>
    <w:rsid w:val="00D61A02"/>
    <w:rsid w:val="00D623C0"/>
    <w:rsid w:val="00D626DC"/>
    <w:rsid w:val="00D63EE7"/>
    <w:rsid w:val="00D6484B"/>
    <w:rsid w:val="00D64CC5"/>
    <w:rsid w:val="00D65FD4"/>
    <w:rsid w:val="00D66881"/>
    <w:rsid w:val="00D673DE"/>
    <w:rsid w:val="00D71A8F"/>
    <w:rsid w:val="00D71B58"/>
    <w:rsid w:val="00D727EF"/>
    <w:rsid w:val="00D72D0A"/>
    <w:rsid w:val="00D72DE8"/>
    <w:rsid w:val="00D74DB9"/>
    <w:rsid w:val="00D75437"/>
    <w:rsid w:val="00D75F2A"/>
    <w:rsid w:val="00D76588"/>
    <w:rsid w:val="00D776CE"/>
    <w:rsid w:val="00D77D62"/>
    <w:rsid w:val="00D77F31"/>
    <w:rsid w:val="00D80072"/>
    <w:rsid w:val="00D80773"/>
    <w:rsid w:val="00D81998"/>
    <w:rsid w:val="00D82DF8"/>
    <w:rsid w:val="00D83B11"/>
    <w:rsid w:val="00D83E03"/>
    <w:rsid w:val="00D84D62"/>
    <w:rsid w:val="00D879F7"/>
    <w:rsid w:val="00D87B21"/>
    <w:rsid w:val="00D94779"/>
    <w:rsid w:val="00D949BA"/>
    <w:rsid w:val="00D9570F"/>
    <w:rsid w:val="00D959CE"/>
    <w:rsid w:val="00D96316"/>
    <w:rsid w:val="00DA0012"/>
    <w:rsid w:val="00DA014C"/>
    <w:rsid w:val="00DA1977"/>
    <w:rsid w:val="00DA1B44"/>
    <w:rsid w:val="00DA24DD"/>
    <w:rsid w:val="00DA2877"/>
    <w:rsid w:val="00DA3AF8"/>
    <w:rsid w:val="00DA3C1D"/>
    <w:rsid w:val="00DA4D75"/>
    <w:rsid w:val="00DA50B4"/>
    <w:rsid w:val="00DA6128"/>
    <w:rsid w:val="00DB01B0"/>
    <w:rsid w:val="00DB2B5E"/>
    <w:rsid w:val="00DB2FE8"/>
    <w:rsid w:val="00DB48E4"/>
    <w:rsid w:val="00DB4B4D"/>
    <w:rsid w:val="00DB4FD7"/>
    <w:rsid w:val="00DB5CC2"/>
    <w:rsid w:val="00DB68A6"/>
    <w:rsid w:val="00DB724D"/>
    <w:rsid w:val="00DC1D2A"/>
    <w:rsid w:val="00DC5505"/>
    <w:rsid w:val="00DC5725"/>
    <w:rsid w:val="00DC76D6"/>
    <w:rsid w:val="00DC7EBE"/>
    <w:rsid w:val="00DD0455"/>
    <w:rsid w:val="00DD169B"/>
    <w:rsid w:val="00DD22ED"/>
    <w:rsid w:val="00DD2715"/>
    <w:rsid w:val="00DD2BBB"/>
    <w:rsid w:val="00DD31FD"/>
    <w:rsid w:val="00DD32A8"/>
    <w:rsid w:val="00DD3AAD"/>
    <w:rsid w:val="00DD4030"/>
    <w:rsid w:val="00DD4E57"/>
    <w:rsid w:val="00DD51DB"/>
    <w:rsid w:val="00DD5DBD"/>
    <w:rsid w:val="00DD6DDD"/>
    <w:rsid w:val="00DD71F7"/>
    <w:rsid w:val="00DE0AA6"/>
    <w:rsid w:val="00DE1D2C"/>
    <w:rsid w:val="00DE33F9"/>
    <w:rsid w:val="00DE372C"/>
    <w:rsid w:val="00DE3CDE"/>
    <w:rsid w:val="00DE4C5D"/>
    <w:rsid w:val="00DE724C"/>
    <w:rsid w:val="00DF0369"/>
    <w:rsid w:val="00DF0E37"/>
    <w:rsid w:val="00DF1CE7"/>
    <w:rsid w:val="00DF265B"/>
    <w:rsid w:val="00DF3583"/>
    <w:rsid w:val="00DF7D08"/>
    <w:rsid w:val="00E0116D"/>
    <w:rsid w:val="00E02463"/>
    <w:rsid w:val="00E031B7"/>
    <w:rsid w:val="00E04886"/>
    <w:rsid w:val="00E04AC9"/>
    <w:rsid w:val="00E10682"/>
    <w:rsid w:val="00E10978"/>
    <w:rsid w:val="00E11339"/>
    <w:rsid w:val="00E12039"/>
    <w:rsid w:val="00E128B1"/>
    <w:rsid w:val="00E1292C"/>
    <w:rsid w:val="00E12B4B"/>
    <w:rsid w:val="00E13BBF"/>
    <w:rsid w:val="00E1461B"/>
    <w:rsid w:val="00E1462B"/>
    <w:rsid w:val="00E14BD9"/>
    <w:rsid w:val="00E14F21"/>
    <w:rsid w:val="00E152CA"/>
    <w:rsid w:val="00E15E90"/>
    <w:rsid w:val="00E16973"/>
    <w:rsid w:val="00E173FC"/>
    <w:rsid w:val="00E200A4"/>
    <w:rsid w:val="00E20412"/>
    <w:rsid w:val="00E21EB6"/>
    <w:rsid w:val="00E252BD"/>
    <w:rsid w:val="00E3051B"/>
    <w:rsid w:val="00E321D4"/>
    <w:rsid w:val="00E3232A"/>
    <w:rsid w:val="00E324E0"/>
    <w:rsid w:val="00E32753"/>
    <w:rsid w:val="00E33694"/>
    <w:rsid w:val="00E33929"/>
    <w:rsid w:val="00E34A0A"/>
    <w:rsid w:val="00E351C7"/>
    <w:rsid w:val="00E42083"/>
    <w:rsid w:val="00E42FD0"/>
    <w:rsid w:val="00E43EA5"/>
    <w:rsid w:val="00E444B2"/>
    <w:rsid w:val="00E456D4"/>
    <w:rsid w:val="00E45C62"/>
    <w:rsid w:val="00E46A50"/>
    <w:rsid w:val="00E4746B"/>
    <w:rsid w:val="00E510E2"/>
    <w:rsid w:val="00E5162D"/>
    <w:rsid w:val="00E51C17"/>
    <w:rsid w:val="00E52935"/>
    <w:rsid w:val="00E52C38"/>
    <w:rsid w:val="00E5487C"/>
    <w:rsid w:val="00E54B89"/>
    <w:rsid w:val="00E55790"/>
    <w:rsid w:val="00E56B40"/>
    <w:rsid w:val="00E57562"/>
    <w:rsid w:val="00E6102F"/>
    <w:rsid w:val="00E6109E"/>
    <w:rsid w:val="00E613D3"/>
    <w:rsid w:val="00E61471"/>
    <w:rsid w:val="00E619CB"/>
    <w:rsid w:val="00E62CD0"/>
    <w:rsid w:val="00E64C33"/>
    <w:rsid w:val="00E65C81"/>
    <w:rsid w:val="00E6695A"/>
    <w:rsid w:val="00E72221"/>
    <w:rsid w:val="00E72C33"/>
    <w:rsid w:val="00E73B72"/>
    <w:rsid w:val="00E7459B"/>
    <w:rsid w:val="00E757BA"/>
    <w:rsid w:val="00E758C7"/>
    <w:rsid w:val="00E76775"/>
    <w:rsid w:val="00E771C0"/>
    <w:rsid w:val="00E7791F"/>
    <w:rsid w:val="00E807B4"/>
    <w:rsid w:val="00E80D62"/>
    <w:rsid w:val="00E826FD"/>
    <w:rsid w:val="00E8351F"/>
    <w:rsid w:val="00E83C7D"/>
    <w:rsid w:val="00E84926"/>
    <w:rsid w:val="00E855D3"/>
    <w:rsid w:val="00E859F0"/>
    <w:rsid w:val="00E85A59"/>
    <w:rsid w:val="00E8603F"/>
    <w:rsid w:val="00E86249"/>
    <w:rsid w:val="00E86E81"/>
    <w:rsid w:val="00E901B2"/>
    <w:rsid w:val="00E90395"/>
    <w:rsid w:val="00E905AC"/>
    <w:rsid w:val="00E91937"/>
    <w:rsid w:val="00E91F0B"/>
    <w:rsid w:val="00E95369"/>
    <w:rsid w:val="00E958DE"/>
    <w:rsid w:val="00E95D10"/>
    <w:rsid w:val="00E966D7"/>
    <w:rsid w:val="00E97DFB"/>
    <w:rsid w:val="00EA02BB"/>
    <w:rsid w:val="00EA0610"/>
    <w:rsid w:val="00EA0CDA"/>
    <w:rsid w:val="00EA1C33"/>
    <w:rsid w:val="00EA27BE"/>
    <w:rsid w:val="00EA5444"/>
    <w:rsid w:val="00EA66E7"/>
    <w:rsid w:val="00EA6E14"/>
    <w:rsid w:val="00EA6E22"/>
    <w:rsid w:val="00EA7CA9"/>
    <w:rsid w:val="00EB274F"/>
    <w:rsid w:val="00EB30AB"/>
    <w:rsid w:val="00EB3B4D"/>
    <w:rsid w:val="00EB4847"/>
    <w:rsid w:val="00EB485F"/>
    <w:rsid w:val="00EB4C5D"/>
    <w:rsid w:val="00EB51F7"/>
    <w:rsid w:val="00EB6069"/>
    <w:rsid w:val="00EB6399"/>
    <w:rsid w:val="00EB6444"/>
    <w:rsid w:val="00EB6ED9"/>
    <w:rsid w:val="00EB74EF"/>
    <w:rsid w:val="00EB7C54"/>
    <w:rsid w:val="00EC057C"/>
    <w:rsid w:val="00EC0709"/>
    <w:rsid w:val="00EC12EF"/>
    <w:rsid w:val="00EC1643"/>
    <w:rsid w:val="00EC1CBC"/>
    <w:rsid w:val="00EC1D1D"/>
    <w:rsid w:val="00EC31B1"/>
    <w:rsid w:val="00EC387D"/>
    <w:rsid w:val="00EC3CA3"/>
    <w:rsid w:val="00EC3E9C"/>
    <w:rsid w:val="00EC54C9"/>
    <w:rsid w:val="00EC56B4"/>
    <w:rsid w:val="00EC5B8A"/>
    <w:rsid w:val="00ED02BF"/>
    <w:rsid w:val="00ED0487"/>
    <w:rsid w:val="00ED05BF"/>
    <w:rsid w:val="00ED07EB"/>
    <w:rsid w:val="00ED1A49"/>
    <w:rsid w:val="00ED1B10"/>
    <w:rsid w:val="00ED1F39"/>
    <w:rsid w:val="00ED2580"/>
    <w:rsid w:val="00ED3E14"/>
    <w:rsid w:val="00ED4555"/>
    <w:rsid w:val="00ED4B38"/>
    <w:rsid w:val="00ED5661"/>
    <w:rsid w:val="00ED5E69"/>
    <w:rsid w:val="00EE10B8"/>
    <w:rsid w:val="00EE1B08"/>
    <w:rsid w:val="00EE2021"/>
    <w:rsid w:val="00EE27CB"/>
    <w:rsid w:val="00EE3F7E"/>
    <w:rsid w:val="00EE4892"/>
    <w:rsid w:val="00EE4A9F"/>
    <w:rsid w:val="00EE4F9F"/>
    <w:rsid w:val="00EE5205"/>
    <w:rsid w:val="00EE5527"/>
    <w:rsid w:val="00EE7B47"/>
    <w:rsid w:val="00EF085E"/>
    <w:rsid w:val="00EF08F3"/>
    <w:rsid w:val="00EF09CA"/>
    <w:rsid w:val="00EF2244"/>
    <w:rsid w:val="00EF294A"/>
    <w:rsid w:val="00EF4886"/>
    <w:rsid w:val="00EF51EC"/>
    <w:rsid w:val="00F0148F"/>
    <w:rsid w:val="00F015DB"/>
    <w:rsid w:val="00F0184A"/>
    <w:rsid w:val="00F0196D"/>
    <w:rsid w:val="00F01A59"/>
    <w:rsid w:val="00F03313"/>
    <w:rsid w:val="00F03BE2"/>
    <w:rsid w:val="00F03CE2"/>
    <w:rsid w:val="00F05C6B"/>
    <w:rsid w:val="00F069D6"/>
    <w:rsid w:val="00F0736F"/>
    <w:rsid w:val="00F10562"/>
    <w:rsid w:val="00F10771"/>
    <w:rsid w:val="00F10C4F"/>
    <w:rsid w:val="00F10CB7"/>
    <w:rsid w:val="00F12D49"/>
    <w:rsid w:val="00F14542"/>
    <w:rsid w:val="00F15040"/>
    <w:rsid w:val="00F161F2"/>
    <w:rsid w:val="00F204AA"/>
    <w:rsid w:val="00F20AC0"/>
    <w:rsid w:val="00F22243"/>
    <w:rsid w:val="00F231AF"/>
    <w:rsid w:val="00F2441A"/>
    <w:rsid w:val="00F2456A"/>
    <w:rsid w:val="00F2487F"/>
    <w:rsid w:val="00F25CE7"/>
    <w:rsid w:val="00F2701B"/>
    <w:rsid w:val="00F33EBA"/>
    <w:rsid w:val="00F366B0"/>
    <w:rsid w:val="00F36E87"/>
    <w:rsid w:val="00F36F4D"/>
    <w:rsid w:val="00F372C3"/>
    <w:rsid w:val="00F418B9"/>
    <w:rsid w:val="00F429D7"/>
    <w:rsid w:val="00F42C89"/>
    <w:rsid w:val="00F4361E"/>
    <w:rsid w:val="00F43D7C"/>
    <w:rsid w:val="00F449C3"/>
    <w:rsid w:val="00F46733"/>
    <w:rsid w:val="00F46D39"/>
    <w:rsid w:val="00F472F5"/>
    <w:rsid w:val="00F51DE3"/>
    <w:rsid w:val="00F52FBF"/>
    <w:rsid w:val="00F537B6"/>
    <w:rsid w:val="00F5407C"/>
    <w:rsid w:val="00F5409D"/>
    <w:rsid w:val="00F5411A"/>
    <w:rsid w:val="00F54D18"/>
    <w:rsid w:val="00F55195"/>
    <w:rsid w:val="00F5532D"/>
    <w:rsid w:val="00F568CC"/>
    <w:rsid w:val="00F6192A"/>
    <w:rsid w:val="00F6348E"/>
    <w:rsid w:val="00F63B65"/>
    <w:rsid w:val="00F66D74"/>
    <w:rsid w:val="00F6758E"/>
    <w:rsid w:val="00F701B3"/>
    <w:rsid w:val="00F70B81"/>
    <w:rsid w:val="00F70CF1"/>
    <w:rsid w:val="00F73D8A"/>
    <w:rsid w:val="00F74708"/>
    <w:rsid w:val="00F7649B"/>
    <w:rsid w:val="00F76ED9"/>
    <w:rsid w:val="00F80864"/>
    <w:rsid w:val="00F80BE5"/>
    <w:rsid w:val="00F813B8"/>
    <w:rsid w:val="00F8456A"/>
    <w:rsid w:val="00F84C24"/>
    <w:rsid w:val="00F84E28"/>
    <w:rsid w:val="00F85D31"/>
    <w:rsid w:val="00F8634D"/>
    <w:rsid w:val="00F874D1"/>
    <w:rsid w:val="00F878EB"/>
    <w:rsid w:val="00F87BC2"/>
    <w:rsid w:val="00F87D9A"/>
    <w:rsid w:val="00F91ADC"/>
    <w:rsid w:val="00F9212A"/>
    <w:rsid w:val="00F92194"/>
    <w:rsid w:val="00F93BDD"/>
    <w:rsid w:val="00F93C1F"/>
    <w:rsid w:val="00F94817"/>
    <w:rsid w:val="00F95005"/>
    <w:rsid w:val="00F95A90"/>
    <w:rsid w:val="00F95EDB"/>
    <w:rsid w:val="00F96E8E"/>
    <w:rsid w:val="00FA134A"/>
    <w:rsid w:val="00FA1CE7"/>
    <w:rsid w:val="00FA25E0"/>
    <w:rsid w:val="00FA40D1"/>
    <w:rsid w:val="00FA5FFF"/>
    <w:rsid w:val="00FA6C48"/>
    <w:rsid w:val="00FA7B75"/>
    <w:rsid w:val="00FB035C"/>
    <w:rsid w:val="00FB1AC2"/>
    <w:rsid w:val="00FB2CEF"/>
    <w:rsid w:val="00FB30C1"/>
    <w:rsid w:val="00FB386A"/>
    <w:rsid w:val="00FB3F45"/>
    <w:rsid w:val="00FB3F71"/>
    <w:rsid w:val="00FB4CAF"/>
    <w:rsid w:val="00FB4ECC"/>
    <w:rsid w:val="00FB5963"/>
    <w:rsid w:val="00FB5F07"/>
    <w:rsid w:val="00FB6EF3"/>
    <w:rsid w:val="00FB70F9"/>
    <w:rsid w:val="00FB7B56"/>
    <w:rsid w:val="00FC010B"/>
    <w:rsid w:val="00FC0D30"/>
    <w:rsid w:val="00FC124D"/>
    <w:rsid w:val="00FC24EC"/>
    <w:rsid w:val="00FC2FF1"/>
    <w:rsid w:val="00FC30A4"/>
    <w:rsid w:val="00FC3812"/>
    <w:rsid w:val="00FC5503"/>
    <w:rsid w:val="00FC5966"/>
    <w:rsid w:val="00FC59FB"/>
    <w:rsid w:val="00FC6FB6"/>
    <w:rsid w:val="00FC7571"/>
    <w:rsid w:val="00FC7BA5"/>
    <w:rsid w:val="00FC7FD5"/>
    <w:rsid w:val="00FD0840"/>
    <w:rsid w:val="00FD099E"/>
    <w:rsid w:val="00FD1395"/>
    <w:rsid w:val="00FD1A7D"/>
    <w:rsid w:val="00FD2073"/>
    <w:rsid w:val="00FD3142"/>
    <w:rsid w:val="00FD318E"/>
    <w:rsid w:val="00FD41CA"/>
    <w:rsid w:val="00FD4936"/>
    <w:rsid w:val="00FD4A1E"/>
    <w:rsid w:val="00FD5373"/>
    <w:rsid w:val="00FD5C0E"/>
    <w:rsid w:val="00FD6EF6"/>
    <w:rsid w:val="00FD76C2"/>
    <w:rsid w:val="00FD7DF7"/>
    <w:rsid w:val="00FE15F3"/>
    <w:rsid w:val="00FE2226"/>
    <w:rsid w:val="00FE2372"/>
    <w:rsid w:val="00FE2931"/>
    <w:rsid w:val="00FE304D"/>
    <w:rsid w:val="00FE4BC1"/>
    <w:rsid w:val="00FE4C40"/>
    <w:rsid w:val="00FE60B1"/>
    <w:rsid w:val="00FE6157"/>
    <w:rsid w:val="00FE755F"/>
    <w:rsid w:val="00FF5733"/>
    <w:rsid w:val="00FF578E"/>
    <w:rsid w:val="00FF5B50"/>
    <w:rsid w:val="00FF6868"/>
    <w:rsid w:val="00FF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C0"/>
  </w:style>
  <w:style w:type="paragraph" w:styleId="1">
    <w:name w:val="heading 1"/>
    <w:basedOn w:val="a"/>
    <w:next w:val="a"/>
    <w:link w:val="10"/>
    <w:uiPriority w:val="9"/>
    <w:qFormat/>
    <w:rsid w:val="00467DC0"/>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46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qFormat/>
    <w:rsid w:val="00524B83"/>
    <w:pPr>
      <w:spacing w:before="120" w:after="120" w:line="276"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24B83"/>
    <w:pPr>
      <w:spacing w:before="120" w:after="120" w:line="276"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24B83"/>
    <w:pPr>
      <w:spacing w:before="120" w:after="120" w:line="276" w:lineRule="auto"/>
      <w:jc w:val="both"/>
      <w:outlineLvl w:val="4"/>
    </w:pPr>
    <w:rPr>
      <w:rFonts w:ascii="XO Thames" w:eastAsia="Times New Roman" w:hAnsi="XO Thames" w:cs="Times New Roman"/>
      <w:b/>
      <w:color w:val="000000"/>
      <w:szCs w:val="20"/>
      <w:lang w:eastAsia="ru-RU"/>
    </w:rPr>
  </w:style>
  <w:style w:type="paragraph" w:styleId="6">
    <w:name w:val="heading 6"/>
    <w:link w:val="60"/>
    <w:uiPriority w:val="9"/>
    <w:unhideWhenUsed/>
    <w:qFormat/>
    <w:rsid w:val="00524B83"/>
    <w:pPr>
      <w:keepNext/>
      <w:keepLines/>
      <w:spacing w:before="320" w:after="200" w:line="276" w:lineRule="auto"/>
      <w:outlineLvl w:val="5"/>
    </w:pPr>
    <w:rPr>
      <w:rFonts w:ascii="Arial" w:eastAsia="Arial" w:hAnsi="Arial" w:cs="Arial"/>
      <w:b/>
      <w:bCs/>
      <w:color w:val="000000"/>
      <w:lang w:eastAsia="ru-RU"/>
    </w:rPr>
  </w:style>
  <w:style w:type="paragraph" w:styleId="7">
    <w:name w:val="heading 7"/>
    <w:link w:val="70"/>
    <w:uiPriority w:val="9"/>
    <w:unhideWhenUsed/>
    <w:qFormat/>
    <w:rsid w:val="00524B83"/>
    <w:pPr>
      <w:keepNext/>
      <w:keepLines/>
      <w:spacing w:before="320" w:after="200" w:line="276" w:lineRule="auto"/>
      <w:outlineLvl w:val="6"/>
    </w:pPr>
    <w:rPr>
      <w:rFonts w:ascii="Arial" w:eastAsia="Arial" w:hAnsi="Arial" w:cs="Arial"/>
      <w:b/>
      <w:bCs/>
      <w:i/>
      <w:iCs/>
      <w:color w:val="000000"/>
      <w:lang w:eastAsia="ru-RU"/>
    </w:rPr>
  </w:style>
  <w:style w:type="paragraph" w:styleId="8">
    <w:name w:val="heading 8"/>
    <w:link w:val="80"/>
    <w:uiPriority w:val="9"/>
    <w:unhideWhenUsed/>
    <w:qFormat/>
    <w:rsid w:val="00524B83"/>
    <w:pPr>
      <w:keepNext/>
      <w:keepLines/>
      <w:spacing w:before="320" w:after="200" w:line="276" w:lineRule="auto"/>
      <w:outlineLvl w:val="7"/>
    </w:pPr>
    <w:rPr>
      <w:rFonts w:ascii="Arial" w:eastAsia="Arial" w:hAnsi="Arial" w:cs="Arial"/>
      <w:i/>
      <w:iCs/>
      <w:color w:val="000000"/>
      <w:lang w:eastAsia="ru-RU"/>
    </w:rPr>
  </w:style>
  <w:style w:type="paragraph" w:styleId="9">
    <w:name w:val="heading 9"/>
    <w:link w:val="90"/>
    <w:uiPriority w:val="9"/>
    <w:unhideWhenUsed/>
    <w:qFormat/>
    <w:rsid w:val="00524B83"/>
    <w:pPr>
      <w:keepNext/>
      <w:keepLines/>
      <w:spacing w:before="320" w:after="200" w:line="276" w:lineRule="auto"/>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DC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467DC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467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DC0"/>
  </w:style>
  <w:style w:type="paragraph" w:styleId="a5">
    <w:name w:val="footer"/>
    <w:basedOn w:val="a"/>
    <w:link w:val="a6"/>
    <w:uiPriority w:val="99"/>
    <w:unhideWhenUsed/>
    <w:rsid w:val="00467D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DC0"/>
  </w:style>
  <w:style w:type="paragraph" w:styleId="a7">
    <w:name w:val="Balloon Text"/>
    <w:basedOn w:val="a"/>
    <w:link w:val="a8"/>
    <w:uiPriority w:val="99"/>
    <w:unhideWhenUsed/>
    <w:rsid w:val="00467D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467DC0"/>
    <w:rPr>
      <w:rFonts w:ascii="Segoe UI" w:hAnsi="Segoe UI" w:cs="Segoe UI"/>
      <w:sz w:val="18"/>
      <w:szCs w:val="18"/>
    </w:rPr>
  </w:style>
  <w:style w:type="paragraph" w:styleId="a9">
    <w:name w:val="footnote text"/>
    <w:basedOn w:val="a"/>
    <w:link w:val="aa"/>
    <w:uiPriority w:val="99"/>
    <w:semiHidden/>
    <w:unhideWhenUsed/>
    <w:rsid w:val="00467DC0"/>
    <w:pPr>
      <w:spacing w:after="0" w:line="240" w:lineRule="auto"/>
    </w:pPr>
    <w:rPr>
      <w:sz w:val="20"/>
      <w:szCs w:val="20"/>
    </w:rPr>
  </w:style>
  <w:style w:type="character" w:customStyle="1" w:styleId="aa">
    <w:name w:val="Текст сноски Знак"/>
    <w:basedOn w:val="a0"/>
    <w:link w:val="a9"/>
    <w:uiPriority w:val="99"/>
    <w:rsid w:val="00467DC0"/>
    <w:rPr>
      <w:sz w:val="20"/>
      <w:szCs w:val="20"/>
    </w:rPr>
  </w:style>
  <w:style w:type="character" w:styleId="ab">
    <w:name w:val="footnote reference"/>
    <w:basedOn w:val="a0"/>
    <w:link w:val="11"/>
    <w:uiPriority w:val="99"/>
    <w:unhideWhenUsed/>
    <w:rsid w:val="00467DC0"/>
    <w:rPr>
      <w:vertAlign w:val="superscript"/>
    </w:rPr>
  </w:style>
  <w:style w:type="paragraph" w:styleId="ac">
    <w:name w:val="List Paragraph"/>
    <w:basedOn w:val="a"/>
    <w:link w:val="12"/>
    <w:uiPriority w:val="34"/>
    <w:qFormat/>
    <w:rsid w:val="00467DC0"/>
    <w:pPr>
      <w:ind w:left="720"/>
      <w:contextualSpacing/>
    </w:pPr>
  </w:style>
  <w:style w:type="paragraph" w:customStyle="1" w:styleId="formattext">
    <w:name w:val="format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467D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d"/>
    <w:rsid w:val="00467DC0"/>
    <w:pPr>
      <w:spacing w:after="200" w:line="276" w:lineRule="auto"/>
      <w:ind w:left="720"/>
    </w:pPr>
    <w:rPr>
      <w:rFonts w:ascii="Calibri" w:eastAsia="Times New Roman" w:hAnsi="Calibri" w:cs="Times New Roman"/>
      <w:szCs w:val="20"/>
    </w:rPr>
  </w:style>
  <w:style w:type="character" w:customStyle="1" w:styleId="ad">
    <w:name w:val="Абзац списка Знак"/>
    <w:link w:val="13"/>
    <w:uiPriority w:val="34"/>
    <w:locked/>
    <w:rsid w:val="00467DC0"/>
    <w:rPr>
      <w:rFonts w:ascii="Calibri" w:eastAsia="Times New Roman" w:hAnsi="Calibri" w:cs="Times New Roman"/>
      <w:szCs w:val="20"/>
    </w:rPr>
  </w:style>
  <w:style w:type="paragraph" w:customStyle="1" w:styleId="headertext">
    <w:name w:val="header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link w:val="14"/>
    <w:uiPriority w:val="99"/>
    <w:unhideWhenUsed/>
    <w:rsid w:val="00467DC0"/>
    <w:rPr>
      <w:color w:val="0000FF"/>
      <w:u w:val="single"/>
    </w:rPr>
  </w:style>
  <w:style w:type="character" w:customStyle="1" w:styleId="match">
    <w:name w:val="match"/>
    <w:basedOn w:val="a0"/>
    <w:rsid w:val="00467DC0"/>
  </w:style>
  <w:style w:type="paragraph" w:customStyle="1" w:styleId="Default">
    <w:name w:val="Default"/>
    <w:rsid w:val="00467DC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467DC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467DC0"/>
  </w:style>
  <w:style w:type="character" w:customStyle="1" w:styleId="12">
    <w:name w:val="Абзац списка Знак1"/>
    <w:basedOn w:val="a0"/>
    <w:link w:val="ac"/>
    <w:uiPriority w:val="34"/>
    <w:rsid w:val="00467DC0"/>
  </w:style>
  <w:style w:type="paragraph" w:customStyle="1" w:styleId="15">
    <w:name w:val="Стиль1"/>
    <w:basedOn w:val="ac"/>
    <w:link w:val="16"/>
    <w:qFormat/>
    <w:rsid w:val="00467DC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6">
    <w:name w:val="Стиль1 Знак"/>
    <w:basedOn w:val="12"/>
    <w:link w:val="15"/>
    <w:rsid w:val="00467DC0"/>
    <w:rPr>
      <w:rFonts w:ascii="Times New Roman" w:hAnsi="Times New Roman"/>
      <w:sz w:val="28"/>
      <w:szCs w:val="28"/>
    </w:rPr>
  </w:style>
  <w:style w:type="paragraph" w:customStyle="1" w:styleId="21">
    <w:name w:val="Стиль2"/>
    <w:basedOn w:val="ac"/>
    <w:link w:val="22"/>
    <w:qFormat/>
    <w:rsid w:val="00467DC0"/>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467DC0"/>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467DC0"/>
    <w:rPr>
      <w:rFonts w:ascii="Times New Roman" w:hAnsi="Times New Roman"/>
      <w:sz w:val="28"/>
      <w:szCs w:val="28"/>
    </w:rPr>
  </w:style>
  <w:style w:type="character" w:customStyle="1" w:styleId="310">
    <w:name w:val="Стиль3 Знак1"/>
    <w:basedOn w:val="a0"/>
    <w:link w:val="31"/>
    <w:rsid w:val="00467DC0"/>
    <w:rPr>
      <w:rFonts w:ascii="Times New Roman" w:hAnsi="Times New Roman"/>
      <w:sz w:val="28"/>
      <w:szCs w:val="28"/>
    </w:rPr>
  </w:style>
  <w:style w:type="paragraph" w:styleId="af">
    <w:name w:val="endnote text"/>
    <w:basedOn w:val="a"/>
    <w:link w:val="af0"/>
    <w:uiPriority w:val="99"/>
    <w:semiHidden/>
    <w:unhideWhenUsed/>
    <w:rsid w:val="00467DC0"/>
    <w:pPr>
      <w:spacing w:after="0" w:line="240" w:lineRule="auto"/>
    </w:pPr>
    <w:rPr>
      <w:sz w:val="20"/>
      <w:szCs w:val="20"/>
    </w:rPr>
  </w:style>
  <w:style w:type="character" w:customStyle="1" w:styleId="af0">
    <w:name w:val="Текст концевой сноски Знак"/>
    <w:basedOn w:val="a0"/>
    <w:link w:val="af"/>
    <w:uiPriority w:val="99"/>
    <w:rsid w:val="00467DC0"/>
    <w:rPr>
      <w:sz w:val="20"/>
      <w:szCs w:val="20"/>
    </w:rPr>
  </w:style>
  <w:style w:type="character" w:styleId="af1">
    <w:name w:val="endnote reference"/>
    <w:basedOn w:val="a0"/>
    <w:uiPriority w:val="99"/>
    <w:semiHidden/>
    <w:unhideWhenUsed/>
    <w:rsid w:val="00467DC0"/>
    <w:rPr>
      <w:vertAlign w:val="superscript"/>
    </w:rPr>
  </w:style>
  <w:style w:type="character" w:styleId="af2">
    <w:name w:val="Placeholder Text"/>
    <w:basedOn w:val="a0"/>
    <w:uiPriority w:val="99"/>
    <w:semiHidden/>
    <w:rsid w:val="00467DC0"/>
    <w:rPr>
      <w:color w:val="808080"/>
    </w:rPr>
  </w:style>
  <w:style w:type="character" w:styleId="af3">
    <w:name w:val="annotation reference"/>
    <w:basedOn w:val="a0"/>
    <w:uiPriority w:val="99"/>
    <w:semiHidden/>
    <w:unhideWhenUsed/>
    <w:rsid w:val="00467DC0"/>
    <w:rPr>
      <w:sz w:val="16"/>
      <w:szCs w:val="16"/>
    </w:rPr>
  </w:style>
  <w:style w:type="paragraph" w:styleId="af4">
    <w:name w:val="annotation text"/>
    <w:basedOn w:val="a"/>
    <w:link w:val="af5"/>
    <w:uiPriority w:val="99"/>
    <w:semiHidden/>
    <w:unhideWhenUsed/>
    <w:rsid w:val="00467DC0"/>
    <w:pPr>
      <w:spacing w:line="240" w:lineRule="auto"/>
    </w:pPr>
    <w:rPr>
      <w:sz w:val="20"/>
      <w:szCs w:val="20"/>
    </w:rPr>
  </w:style>
  <w:style w:type="character" w:customStyle="1" w:styleId="af5">
    <w:name w:val="Текст примечания Знак"/>
    <w:basedOn w:val="a0"/>
    <w:link w:val="af4"/>
    <w:uiPriority w:val="99"/>
    <w:semiHidden/>
    <w:rsid w:val="00467DC0"/>
    <w:rPr>
      <w:sz w:val="20"/>
      <w:szCs w:val="20"/>
    </w:rPr>
  </w:style>
  <w:style w:type="paragraph" w:styleId="af6">
    <w:name w:val="TOC Heading"/>
    <w:basedOn w:val="1"/>
    <w:next w:val="a"/>
    <w:uiPriority w:val="39"/>
    <w:unhideWhenUsed/>
    <w:qFormat/>
    <w:rsid w:val="00467DC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7">
    <w:name w:val="toc 1"/>
    <w:basedOn w:val="a"/>
    <w:next w:val="a"/>
    <w:link w:val="18"/>
    <w:autoRedefine/>
    <w:uiPriority w:val="39"/>
    <w:unhideWhenUsed/>
    <w:rsid w:val="000F7820"/>
    <w:pPr>
      <w:tabs>
        <w:tab w:val="right" w:leader="dot" w:pos="9628"/>
      </w:tabs>
      <w:spacing w:after="0" w:line="240" w:lineRule="auto"/>
      <w:jc w:val="both"/>
    </w:pPr>
  </w:style>
  <w:style w:type="paragraph" w:styleId="23">
    <w:name w:val="toc 2"/>
    <w:basedOn w:val="a"/>
    <w:next w:val="a"/>
    <w:link w:val="24"/>
    <w:autoRedefine/>
    <w:uiPriority w:val="39"/>
    <w:unhideWhenUsed/>
    <w:rsid w:val="00467DC0"/>
    <w:pPr>
      <w:tabs>
        <w:tab w:val="right" w:leader="dot" w:pos="9628"/>
      </w:tabs>
      <w:spacing w:after="100"/>
      <w:jc w:val="both"/>
    </w:pPr>
  </w:style>
  <w:style w:type="character" w:customStyle="1" w:styleId="blk">
    <w:name w:val="blk"/>
    <w:basedOn w:val="a0"/>
    <w:rsid w:val="00467DC0"/>
  </w:style>
  <w:style w:type="paragraph" w:styleId="af7">
    <w:name w:val="No Spacing"/>
    <w:link w:val="af8"/>
    <w:uiPriority w:val="1"/>
    <w:qFormat/>
    <w:rsid w:val="00467DC0"/>
    <w:pPr>
      <w:spacing w:after="0" w:line="240" w:lineRule="auto"/>
    </w:pPr>
  </w:style>
  <w:style w:type="paragraph" w:customStyle="1" w:styleId="ConsTitle">
    <w:name w:val="ConsTitle"/>
    <w:rsid w:val="00467DC0"/>
    <w:pPr>
      <w:widowControl w:val="0"/>
      <w:spacing w:after="0" w:line="240" w:lineRule="auto"/>
    </w:pPr>
    <w:rPr>
      <w:rFonts w:ascii="Arial" w:eastAsia="Times New Roman" w:hAnsi="Arial" w:cs="Times New Roman"/>
      <w:b/>
      <w:snapToGrid w:val="0"/>
      <w:sz w:val="16"/>
      <w:szCs w:val="20"/>
      <w:lang w:eastAsia="ru-RU"/>
    </w:rPr>
  </w:style>
  <w:style w:type="character" w:customStyle="1" w:styleId="af9">
    <w:name w:val="Цветовое выделение"/>
    <w:rsid w:val="00467DC0"/>
    <w:rPr>
      <w:b/>
      <w:bCs/>
      <w:color w:val="000080"/>
      <w:sz w:val="20"/>
      <w:szCs w:val="20"/>
    </w:rPr>
  </w:style>
  <w:style w:type="paragraph" w:styleId="afa">
    <w:name w:val="Title"/>
    <w:basedOn w:val="a"/>
    <w:link w:val="afb"/>
    <w:uiPriority w:val="99"/>
    <w:qFormat/>
    <w:rsid w:val="00467DC0"/>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basedOn w:val="a0"/>
    <w:link w:val="afa"/>
    <w:uiPriority w:val="99"/>
    <w:rsid w:val="00467DC0"/>
    <w:rPr>
      <w:rFonts w:ascii="Times New Roman" w:eastAsia="Times New Roman" w:hAnsi="Times New Roman" w:cs="Times New Roman"/>
      <w:b/>
      <w:bCs/>
      <w:sz w:val="28"/>
      <w:szCs w:val="24"/>
      <w:lang w:eastAsia="ru-RU"/>
    </w:rPr>
  </w:style>
  <w:style w:type="paragraph" w:styleId="afc">
    <w:name w:val="Body Text"/>
    <w:basedOn w:val="a"/>
    <w:link w:val="afd"/>
    <w:rsid w:val="00467DC0"/>
    <w:pPr>
      <w:spacing w:after="0" w:line="240" w:lineRule="auto"/>
      <w:jc w:val="both"/>
    </w:pPr>
    <w:rPr>
      <w:rFonts w:ascii="Times New Roman" w:eastAsia="Times New Roman" w:hAnsi="Times New Roman" w:cs="Times New Roman"/>
      <w:sz w:val="28"/>
      <w:szCs w:val="24"/>
      <w:lang w:eastAsia="ru-RU"/>
    </w:rPr>
  </w:style>
  <w:style w:type="character" w:customStyle="1" w:styleId="afd">
    <w:name w:val="Основной текст Знак"/>
    <w:basedOn w:val="a0"/>
    <w:link w:val="afc"/>
    <w:rsid w:val="00467DC0"/>
    <w:rPr>
      <w:rFonts w:ascii="Times New Roman" w:eastAsia="Times New Roman" w:hAnsi="Times New Roman" w:cs="Times New Roman"/>
      <w:sz w:val="28"/>
      <w:szCs w:val="24"/>
      <w:lang w:eastAsia="ru-RU"/>
    </w:rPr>
  </w:style>
  <w:style w:type="table" w:styleId="afe">
    <w:name w:val="Table Grid"/>
    <w:basedOn w:val="a1"/>
    <w:uiPriority w:val="59"/>
    <w:rsid w:val="0046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ормальный (таблица)"/>
    <w:basedOn w:val="a"/>
    <w:next w:val="a"/>
    <w:uiPriority w:val="99"/>
    <w:rsid w:val="00467DC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0">
    <w:name w:val="Прижатый влево"/>
    <w:basedOn w:val="a"/>
    <w:next w:val="a"/>
    <w:uiPriority w:val="99"/>
    <w:rsid w:val="00467DC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467DC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harCharCarCarCharCharCarCarCharCharCarCarCharChar">
    <w:name w:val="Char Char Car Car Char Char Car Car Char Char Car Car Char Char"/>
    <w:basedOn w:val="a"/>
    <w:rsid w:val="00533E33"/>
    <w:pPr>
      <w:spacing w:line="240" w:lineRule="exact"/>
    </w:pPr>
    <w:rPr>
      <w:rFonts w:ascii="Times New Roman" w:eastAsia="Times New Roman" w:hAnsi="Times New Roman" w:cs="Times New Roman"/>
      <w:sz w:val="20"/>
      <w:szCs w:val="20"/>
      <w:lang w:eastAsia="ru-RU"/>
    </w:rPr>
  </w:style>
  <w:style w:type="character" w:styleId="aff1">
    <w:name w:val="Strong"/>
    <w:link w:val="19"/>
    <w:qFormat/>
    <w:rsid w:val="00533E33"/>
    <w:rPr>
      <w:b/>
      <w:bCs/>
    </w:rPr>
  </w:style>
  <w:style w:type="paragraph" w:customStyle="1" w:styleId="1a">
    <w:name w:val="Заголовок 1 Галя"/>
    <w:basedOn w:val="a"/>
    <w:rsid w:val="00533E33"/>
    <w:pPr>
      <w:spacing w:after="0" w:line="240" w:lineRule="auto"/>
      <w:jc w:val="center"/>
    </w:pPr>
    <w:rPr>
      <w:rFonts w:ascii="Times New Roman" w:eastAsia="Times New Roman" w:hAnsi="Times New Roman" w:cs="Times New Roman"/>
      <w:b/>
      <w:sz w:val="28"/>
      <w:szCs w:val="28"/>
      <w:lang w:val="en-US" w:eastAsia="ru-RU"/>
    </w:rPr>
  </w:style>
  <w:style w:type="character" w:customStyle="1" w:styleId="aff2">
    <w:name w:val="Гипертекстовая ссылка"/>
    <w:basedOn w:val="af9"/>
    <w:qFormat/>
    <w:rsid w:val="00533E33"/>
    <w:rPr>
      <w:b/>
      <w:bCs/>
      <w:color w:val="106BBE"/>
      <w:sz w:val="20"/>
      <w:szCs w:val="20"/>
    </w:rPr>
  </w:style>
  <w:style w:type="character" w:styleId="aff3">
    <w:name w:val="FollowedHyperlink"/>
    <w:basedOn w:val="a0"/>
    <w:uiPriority w:val="99"/>
    <w:semiHidden/>
    <w:unhideWhenUsed/>
    <w:rsid w:val="00533E33"/>
    <w:rPr>
      <w:color w:val="800080"/>
      <w:u w:val="single"/>
    </w:rPr>
  </w:style>
  <w:style w:type="paragraph" w:customStyle="1" w:styleId="xl68">
    <w:name w:val="xl68"/>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33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4"/>
      <w:szCs w:val="24"/>
      <w:lang w:eastAsia="ru-RU"/>
    </w:rPr>
  </w:style>
  <w:style w:type="paragraph" w:customStyle="1" w:styleId="xl75">
    <w:name w:val="xl75"/>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66">
    <w:name w:val="xl66"/>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f4">
    <w:name w:val="Normal (Web)"/>
    <w:basedOn w:val="a"/>
    <w:uiPriority w:val="99"/>
    <w:unhideWhenUsed/>
    <w:rsid w:val="00DF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b"/>
    <w:uiPriority w:val="99"/>
    <w:rsid w:val="004436EA"/>
    <w:pPr>
      <w:spacing w:line="264" w:lineRule="auto"/>
    </w:pPr>
    <w:rPr>
      <w:vertAlign w:val="superscript"/>
    </w:rPr>
  </w:style>
  <w:style w:type="character" w:customStyle="1" w:styleId="30">
    <w:name w:val="Заголовок 3 Знак"/>
    <w:basedOn w:val="a0"/>
    <w:link w:val="3"/>
    <w:uiPriority w:val="9"/>
    <w:rsid w:val="00524B8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24B8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24B8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524B83"/>
    <w:rPr>
      <w:rFonts w:ascii="Arial" w:eastAsia="Arial" w:hAnsi="Arial" w:cs="Arial"/>
      <w:b/>
      <w:bCs/>
      <w:color w:val="000000"/>
      <w:lang w:eastAsia="ru-RU"/>
    </w:rPr>
  </w:style>
  <w:style w:type="character" w:customStyle="1" w:styleId="70">
    <w:name w:val="Заголовок 7 Знак"/>
    <w:basedOn w:val="a0"/>
    <w:link w:val="7"/>
    <w:uiPriority w:val="9"/>
    <w:rsid w:val="00524B83"/>
    <w:rPr>
      <w:rFonts w:ascii="Arial" w:eastAsia="Arial" w:hAnsi="Arial" w:cs="Arial"/>
      <w:b/>
      <w:bCs/>
      <w:i/>
      <w:iCs/>
      <w:color w:val="000000"/>
      <w:lang w:eastAsia="ru-RU"/>
    </w:rPr>
  </w:style>
  <w:style w:type="character" w:customStyle="1" w:styleId="80">
    <w:name w:val="Заголовок 8 Знак"/>
    <w:basedOn w:val="a0"/>
    <w:link w:val="8"/>
    <w:uiPriority w:val="9"/>
    <w:rsid w:val="00524B83"/>
    <w:rPr>
      <w:rFonts w:ascii="Arial" w:eastAsia="Arial" w:hAnsi="Arial" w:cs="Arial"/>
      <w:i/>
      <w:iCs/>
      <w:color w:val="000000"/>
      <w:lang w:eastAsia="ru-RU"/>
    </w:rPr>
  </w:style>
  <w:style w:type="character" w:customStyle="1" w:styleId="90">
    <w:name w:val="Заголовок 9 Знак"/>
    <w:basedOn w:val="a0"/>
    <w:link w:val="9"/>
    <w:uiPriority w:val="9"/>
    <w:rsid w:val="00524B83"/>
    <w:rPr>
      <w:rFonts w:ascii="Arial" w:eastAsia="Arial" w:hAnsi="Arial" w:cs="Arial"/>
      <w:i/>
      <w:iCs/>
      <w:color w:val="000000"/>
      <w:sz w:val="21"/>
      <w:szCs w:val="21"/>
      <w:lang w:eastAsia="ru-RU"/>
    </w:rPr>
  </w:style>
  <w:style w:type="character" w:customStyle="1" w:styleId="Heading1Char">
    <w:name w:val="Heading 1 Char"/>
    <w:basedOn w:val="a0"/>
    <w:uiPriority w:val="9"/>
    <w:rsid w:val="00524B83"/>
    <w:rPr>
      <w:rFonts w:ascii="Arial" w:eastAsia="Arial" w:hAnsi="Arial" w:cs="Arial"/>
      <w:sz w:val="40"/>
      <w:szCs w:val="40"/>
    </w:rPr>
  </w:style>
  <w:style w:type="character" w:customStyle="1" w:styleId="Heading2Char">
    <w:name w:val="Heading 2 Char"/>
    <w:basedOn w:val="a0"/>
    <w:uiPriority w:val="9"/>
    <w:rsid w:val="00524B83"/>
    <w:rPr>
      <w:rFonts w:ascii="Arial" w:eastAsia="Arial" w:hAnsi="Arial" w:cs="Arial"/>
      <w:sz w:val="34"/>
    </w:rPr>
  </w:style>
  <w:style w:type="character" w:customStyle="1" w:styleId="Heading3Char">
    <w:name w:val="Heading 3 Char"/>
    <w:basedOn w:val="a0"/>
    <w:uiPriority w:val="9"/>
    <w:rsid w:val="00524B83"/>
    <w:rPr>
      <w:rFonts w:ascii="Arial" w:eastAsia="Arial" w:hAnsi="Arial" w:cs="Arial"/>
      <w:sz w:val="30"/>
      <w:szCs w:val="30"/>
    </w:rPr>
  </w:style>
  <w:style w:type="character" w:customStyle="1" w:styleId="Heading4Char">
    <w:name w:val="Heading 4 Char"/>
    <w:basedOn w:val="a0"/>
    <w:uiPriority w:val="9"/>
    <w:rsid w:val="00524B83"/>
    <w:rPr>
      <w:rFonts w:ascii="Arial" w:eastAsia="Arial" w:hAnsi="Arial" w:cs="Arial"/>
      <w:b/>
      <w:bCs/>
      <w:sz w:val="26"/>
      <w:szCs w:val="26"/>
    </w:rPr>
  </w:style>
  <w:style w:type="character" w:customStyle="1" w:styleId="Heading5Char">
    <w:name w:val="Heading 5 Char"/>
    <w:basedOn w:val="a0"/>
    <w:uiPriority w:val="9"/>
    <w:rsid w:val="00524B83"/>
    <w:rPr>
      <w:rFonts w:ascii="Arial" w:eastAsia="Arial" w:hAnsi="Arial" w:cs="Arial"/>
      <w:b/>
      <w:bCs/>
      <w:sz w:val="24"/>
      <w:szCs w:val="24"/>
    </w:rPr>
  </w:style>
  <w:style w:type="character" w:customStyle="1" w:styleId="TitleChar">
    <w:name w:val="Title Char"/>
    <w:basedOn w:val="a0"/>
    <w:uiPriority w:val="10"/>
    <w:rsid w:val="00524B83"/>
    <w:rPr>
      <w:sz w:val="48"/>
      <w:szCs w:val="48"/>
    </w:rPr>
  </w:style>
  <w:style w:type="character" w:customStyle="1" w:styleId="SubtitleChar">
    <w:name w:val="Subtitle Char"/>
    <w:basedOn w:val="a0"/>
    <w:uiPriority w:val="11"/>
    <w:rsid w:val="00524B83"/>
    <w:rPr>
      <w:sz w:val="24"/>
      <w:szCs w:val="24"/>
    </w:rPr>
  </w:style>
  <w:style w:type="paragraph" w:styleId="25">
    <w:name w:val="Quote"/>
    <w:link w:val="26"/>
    <w:uiPriority w:val="29"/>
    <w:qFormat/>
    <w:rsid w:val="00524B83"/>
    <w:pPr>
      <w:spacing w:after="200" w:line="276" w:lineRule="auto"/>
      <w:ind w:left="720" w:right="720"/>
    </w:pPr>
    <w:rPr>
      <w:rFonts w:eastAsia="Times New Roman" w:cs="Times New Roman"/>
      <w:i/>
      <w:color w:val="000000"/>
      <w:szCs w:val="20"/>
      <w:lang w:eastAsia="ru-RU"/>
    </w:rPr>
  </w:style>
  <w:style w:type="character" w:customStyle="1" w:styleId="26">
    <w:name w:val="Цитата 2 Знак"/>
    <w:basedOn w:val="a0"/>
    <w:link w:val="25"/>
    <w:uiPriority w:val="29"/>
    <w:rsid w:val="00524B83"/>
    <w:rPr>
      <w:rFonts w:eastAsia="Times New Roman" w:cs="Times New Roman"/>
      <w:i/>
      <w:color w:val="000000"/>
      <w:szCs w:val="20"/>
      <w:lang w:eastAsia="ru-RU"/>
    </w:rPr>
  </w:style>
  <w:style w:type="paragraph" w:styleId="aff5">
    <w:name w:val="Intense Quote"/>
    <w:link w:val="aff6"/>
    <w:uiPriority w:val="30"/>
    <w:qFormat/>
    <w:rsid w:val="00524B83"/>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imes New Roman" w:cs="Times New Roman"/>
      <w:i/>
      <w:color w:val="000000"/>
      <w:szCs w:val="20"/>
      <w:lang w:eastAsia="ru-RU"/>
    </w:rPr>
  </w:style>
  <w:style w:type="character" w:customStyle="1" w:styleId="aff6">
    <w:name w:val="Выделенная цитата Знак"/>
    <w:basedOn w:val="a0"/>
    <w:link w:val="aff5"/>
    <w:uiPriority w:val="30"/>
    <w:rsid w:val="00524B83"/>
    <w:rPr>
      <w:rFonts w:eastAsia="Times New Roman" w:cs="Times New Roman"/>
      <w:i/>
      <w:color w:val="000000"/>
      <w:szCs w:val="20"/>
      <w:shd w:val="clear" w:color="auto" w:fill="F2F2F2"/>
      <w:lang w:eastAsia="ru-RU"/>
    </w:rPr>
  </w:style>
  <w:style w:type="character" w:customStyle="1" w:styleId="HeaderChar">
    <w:name w:val="Header Char"/>
    <w:basedOn w:val="a0"/>
    <w:uiPriority w:val="99"/>
    <w:rsid w:val="00524B83"/>
  </w:style>
  <w:style w:type="character" w:customStyle="1" w:styleId="FooterChar">
    <w:name w:val="Footer Char"/>
    <w:basedOn w:val="a0"/>
    <w:uiPriority w:val="99"/>
    <w:rsid w:val="00524B83"/>
  </w:style>
  <w:style w:type="paragraph" w:styleId="aff7">
    <w:name w:val="caption"/>
    <w:uiPriority w:val="35"/>
    <w:semiHidden/>
    <w:unhideWhenUsed/>
    <w:qFormat/>
    <w:rsid w:val="00524B83"/>
    <w:pPr>
      <w:spacing w:after="200" w:line="276" w:lineRule="auto"/>
    </w:pPr>
    <w:rPr>
      <w:rFonts w:eastAsia="Times New Roman" w:cs="Times New Roman"/>
      <w:b/>
      <w:bCs/>
      <w:color w:val="5B9BD5" w:themeColor="accent1"/>
      <w:sz w:val="18"/>
      <w:szCs w:val="18"/>
      <w:lang w:eastAsia="ru-RU"/>
    </w:rPr>
  </w:style>
  <w:style w:type="character" w:customStyle="1" w:styleId="CaptionChar">
    <w:name w:val="Caption Char"/>
    <w:uiPriority w:val="99"/>
    <w:rsid w:val="00524B83"/>
  </w:style>
  <w:style w:type="table" w:customStyle="1" w:styleId="TableGridLight">
    <w:name w:val="Table Grid Light"/>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24B83"/>
    <w:pPr>
      <w:spacing w:after="0" w:line="240" w:lineRule="auto"/>
    </w:pPr>
    <w:rPr>
      <w:rFonts w:eastAsia="Times New Roman"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8">
    <w:name w:val="table of figures"/>
    <w:uiPriority w:val="99"/>
    <w:unhideWhenUsed/>
    <w:rsid w:val="00524B83"/>
    <w:pPr>
      <w:spacing w:after="0" w:line="276" w:lineRule="auto"/>
    </w:pPr>
    <w:rPr>
      <w:rFonts w:eastAsia="Times New Roman" w:cs="Times New Roman"/>
      <w:color w:val="000000"/>
      <w:szCs w:val="20"/>
      <w:lang w:eastAsia="ru-RU"/>
    </w:rPr>
  </w:style>
  <w:style w:type="character" w:customStyle="1" w:styleId="1b">
    <w:name w:val="Обычный1"/>
    <w:rsid w:val="00524B83"/>
  </w:style>
  <w:style w:type="paragraph" w:customStyle="1" w:styleId="CharCharCarCarCharCharCarCarCharCharCarCarCharChar1">
    <w:name w:val="Char Char Car Car Char Char Car Car Char Char Car Car Char Char1"/>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c">
    <w:name w:val="Основной шрифт абзаца1"/>
    <w:rsid w:val="00524B83"/>
    <w:pPr>
      <w:spacing w:after="200" w:line="276" w:lineRule="auto"/>
    </w:pPr>
    <w:rPr>
      <w:rFonts w:eastAsia="Times New Roman" w:cs="Times New Roman"/>
      <w:color w:val="000000"/>
      <w:szCs w:val="20"/>
      <w:lang w:eastAsia="ru-RU"/>
    </w:rPr>
  </w:style>
  <w:style w:type="character" w:customStyle="1" w:styleId="24">
    <w:name w:val="Оглавление 2 Знак"/>
    <w:link w:val="23"/>
    <w:uiPriority w:val="39"/>
    <w:rsid w:val="00524B83"/>
  </w:style>
  <w:style w:type="paragraph" w:customStyle="1" w:styleId="19">
    <w:name w:val="Строгий1"/>
    <w:link w:val="aff1"/>
    <w:rsid w:val="00524B83"/>
    <w:pPr>
      <w:spacing w:after="200" w:line="276" w:lineRule="auto"/>
    </w:pPr>
    <w:rPr>
      <w:b/>
      <w:bCs/>
    </w:rPr>
  </w:style>
  <w:style w:type="paragraph" w:styleId="41">
    <w:name w:val="toc 4"/>
    <w:next w:val="a"/>
    <w:link w:val="42"/>
    <w:uiPriority w:val="39"/>
    <w:rsid w:val="00524B83"/>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24B83"/>
    <w:rPr>
      <w:rFonts w:ascii="XO Thames" w:eastAsia="Times New Roman" w:hAnsi="XO Thames" w:cs="Times New Roman"/>
      <w:color w:val="000000"/>
      <w:sz w:val="28"/>
      <w:szCs w:val="20"/>
      <w:lang w:eastAsia="ru-RU"/>
    </w:rPr>
  </w:style>
  <w:style w:type="paragraph" w:styleId="61">
    <w:name w:val="toc 6"/>
    <w:next w:val="a"/>
    <w:link w:val="62"/>
    <w:uiPriority w:val="39"/>
    <w:rsid w:val="00524B8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524B83"/>
    <w:rPr>
      <w:rFonts w:ascii="XO Thames" w:eastAsia="Times New Roman" w:hAnsi="XO Thames" w:cs="Times New Roman"/>
      <w:color w:val="000000"/>
      <w:sz w:val="28"/>
      <w:szCs w:val="20"/>
      <w:lang w:eastAsia="ru-RU"/>
    </w:rPr>
  </w:style>
  <w:style w:type="paragraph" w:styleId="71">
    <w:name w:val="toc 7"/>
    <w:next w:val="a"/>
    <w:link w:val="72"/>
    <w:uiPriority w:val="39"/>
    <w:rsid w:val="00524B8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4">
    <w:name w:val="Char Char Car Car Char Char Car Car Char Char Car Car Char Char4"/>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Endnote">
    <w:name w:val="Endnote"/>
    <w:rsid w:val="00524B83"/>
    <w:pPr>
      <w:spacing w:after="200" w:line="276" w:lineRule="auto"/>
      <w:ind w:firstLine="851"/>
      <w:jc w:val="both"/>
    </w:pPr>
    <w:rPr>
      <w:rFonts w:ascii="XO Thames" w:eastAsia="Times New Roman" w:hAnsi="XO Thames" w:cs="Times New Roman"/>
      <w:color w:val="000000"/>
      <w:szCs w:val="20"/>
      <w:lang w:eastAsia="ru-RU"/>
    </w:rPr>
  </w:style>
  <w:style w:type="paragraph" w:styleId="32">
    <w:name w:val="toc 3"/>
    <w:next w:val="a"/>
    <w:link w:val="33"/>
    <w:uiPriority w:val="39"/>
    <w:rsid w:val="00524B8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3">
    <w:name w:val="Char Char Car Car Char Char Car Car Char Char Car Car Char Char3"/>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4">
    <w:name w:val="Гиперссылка1"/>
    <w:link w:val="ae"/>
    <w:uiPriority w:val="99"/>
    <w:rsid w:val="00524B83"/>
    <w:pPr>
      <w:spacing w:after="200" w:line="276" w:lineRule="auto"/>
    </w:pPr>
    <w:rPr>
      <w:color w:val="0000FF"/>
      <w:u w:val="single"/>
    </w:rPr>
  </w:style>
  <w:style w:type="paragraph" w:customStyle="1" w:styleId="Footnote">
    <w:name w:val="Footnote"/>
    <w:basedOn w:val="a"/>
    <w:rsid w:val="00524B83"/>
    <w:pPr>
      <w:spacing w:after="0" w:line="240" w:lineRule="auto"/>
    </w:pPr>
    <w:rPr>
      <w:rFonts w:eastAsia="Times New Roman" w:cs="Times New Roman"/>
      <w:color w:val="000000"/>
      <w:sz w:val="20"/>
      <w:szCs w:val="20"/>
      <w:lang w:eastAsia="ru-RU"/>
    </w:rPr>
  </w:style>
  <w:style w:type="character" w:customStyle="1" w:styleId="18">
    <w:name w:val="Оглавление 1 Знак"/>
    <w:link w:val="17"/>
    <w:uiPriority w:val="39"/>
    <w:rsid w:val="00524B83"/>
  </w:style>
  <w:style w:type="character" w:customStyle="1" w:styleId="af8">
    <w:name w:val="Без интервала Знак"/>
    <w:link w:val="af7"/>
    <w:uiPriority w:val="1"/>
    <w:rsid w:val="00524B83"/>
  </w:style>
  <w:style w:type="paragraph" w:customStyle="1" w:styleId="HeaderandFooter">
    <w:name w:val="Header and Footer"/>
    <w:rsid w:val="00524B8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524B8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524B83"/>
    <w:rPr>
      <w:rFonts w:ascii="XO Thames" w:eastAsia="Times New Roman" w:hAnsi="XO Thames" w:cs="Times New Roman"/>
      <w:color w:val="000000"/>
      <w:sz w:val="28"/>
      <w:szCs w:val="20"/>
      <w:lang w:eastAsia="ru-RU"/>
    </w:rPr>
  </w:style>
  <w:style w:type="paragraph" w:styleId="81">
    <w:name w:val="toc 8"/>
    <w:next w:val="a"/>
    <w:link w:val="82"/>
    <w:uiPriority w:val="39"/>
    <w:rsid w:val="00524B8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524B83"/>
    <w:rPr>
      <w:rFonts w:ascii="XO Thames" w:eastAsia="Times New Roman" w:hAnsi="XO Thames" w:cs="Times New Roman"/>
      <w:color w:val="000000"/>
      <w:sz w:val="28"/>
      <w:szCs w:val="20"/>
      <w:lang w:eastAsia="ru-RU"/>
    </w:rPr>
  </w:style>
  <w:style w:type="paragraph" w:styleId="51">
    <w:name w:val="toc 5"/>
    <w:next w:val="a"/>
    <w:link w:val="52"/>
    <w:uiPriority w:val="39"/>
    <w:rsid w:val="00524B8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2">
    <w:name w:val="Char Char Car Car Char Char Car Car Char Char Car Car Char Char2"/>
    <w:basedOn w:val="a"/>
    <w:rsid w:val="00524B83"/>
    <w:pPr>
      <w:spacing w:line="240" w:lineRule="exact"/>
    </w:pPr>
    <w:rPr>
      <w:rFonts w:ascii="Times New Roman" w:eastAsia="Times New Roman" w:hAnsi="Times New Roman" w:cs="Times New Roman"/>
      <w:color w:val="000000"/>
      <w:sz w:val="20"/>
      <w:szCs w:val="20"/>
      <w:lang w:eastAsia="ru-RU"/>
    </w:rPr>
  </w:style>
  <w:style w:type="paragraph" w:styleId="aff9">
    <w:name w:val="Subtitle"/>
    <w:next w:val="a"/>
    <w:link w:val="affa"/>
    <w:uiPriority w:val="11"/>
    <w:qFormat/>
    <w:rsid w:val="00524B83"/>
    <w:pPr>
      <w:spacing w:after="200" w:line="276" w:lineRule="auto"/>
      <w:jc w:val="both"/>
    </w:pPr>
    <w:rPr>
      <w:rFonts w:ascii="XO Thames" w:eastAsia="Times New Roman" w:hAnsi="XO Thames" w:cs="Times New Roman"/>
      <w:i/>
      <w:color w:val="000000"/>
      <w:sz w:val="24"/>
      <w:szCs w:val="20"/>
      <w:lang w:eastAsia="ru-RU"/>
    </w:rPr>
  </w:style>
  <w:style w:type="character" w:customStyle="1" w:styleId="affa">
    <w:name w:val="Подзаголовок Знак"/>
    <w:basedOn w:val="a0"/>
    <w:link w:val="aff9"/>
    <w:uiPriority w:val="11"/>
    <w:rsid w:val="00524B83"/>
    <w:rPr>
      <w:rFonts w:ascii="XO Thames" w:eastAsia="Times New Roman" w:hAnsi="XO Thames" w:cs="Times New Roman"/>
      <w:i/>
      <w:color w:val="000000"/>
      <w:sz w:val="24"/>
      <w:szCs w:val="20"/>
      <w:lang w:eastAsia="ru-RU"/>
    </w:rPr>
  </w:style>
  <w:style w:type="character" w:customStyle="1" w:styleId="affb">
    <w:name w:val="Цветовое выделение для Текст"/>
    <w:qFormat/>
    <w:rsid w:val="00571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C0"/>
  </w:style>
  <w:style w:type="paragraph" w:styleId="1">
    <w:name w:val="heading 1"/>
    <w:basedOn w:val="a"/>
    <w:next w:val="a"/>
    <w:link w:val="10"/>
    <w:uiPriority w:val="9"/>
    <w:qFormat/>
    <w:rsid w:val="00467DC0"/>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46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qFormat/>
    <w:rsid w:val="00524B83"/>
    <w:pPr>
      <w:spacing w:before="120" w:after="120" w:line="276"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24B83"/>
    <w:pPr>
      <w:spacing w:before="120" w:after="120" w:line="276"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24B83"/>
    <w:pPr>
      <w:spacing w:before="120" w:after="120" w:line="276" w:lineRule="auto"/>
      <w:jc w:val="both"/>
      <w:outlineLvl w:val="4"/>
    </w:pPr>
    <w:rPr>
      <w:rFonts w:ascii="XO Thames" w:eastAsia="Times New Roman" w:hAnsi="XO Thames" w:cs="Times New Roman"/>
      <w:b/>
      <w:color w:val="000000"/>
      <w:szCs w:val="20"/>
      <w:lang w:eastAsia="ru-RU"/>
    </w:rPr>
  </w:style>
  <w:style w:type="paragraph" w:styleId="6">
    <w:name w:val="heading 6"/>
    <w:link w:val="60"/>
    <w:uiPriority w:val="9"/>
    <w:unhideWhenUsed/>
    <w:qFormat/>
    <w:rsid w:val="00524B83"/>
    <w:pPr>
      <w:keepNext/>
      <w:keepLines/>
      <w:spacing w:before="320" w:after="200" w:line="276" w:lineRule="auto"/>
      <w:outlineLvl w:val="5"/>
    </w:pPr>
    <w:rPr>
      <w:rFonts w:ascii="Arial" w:eastAsia="Arial" w:hAnsi="Arial" w:cs="Arial"/>
      <w:b/>
      <w:bCs/>
      <w:color w:val="000000"/>
      <w:lang w:eastAsia="ru-RU"/>
    </w:rPr>
  </w:style>
  <w:style w:type="paragraph" w:styleId="7">
    <w:name w:val="heading 7"/>
    <w:link w:val="70"/>
    <w:uiPriority w:val="9"/>
    <w:unhideWhenUsed/>
    <w:qFormat/>
    <w:rsid w:val="00524B83"/>
    <w:pPr>
      <w:keepNext/>
      <w:keepLines/>
      <w:spacing w:before="320" w:after="200" w:line="276" w:lineRule="auto"/>
      <w:outlineLvl w:val="6"/>
    </w:pPr>
    <w:rPr>
      <w:rFonts w:ascii="Arial" w:eastAsia="Arial" w:hAnsi="Arial" w:cs="Arial"/>
      <w:b/>
      <w:bCs/>
      <w:i/>
      <w:iCs/>
      <w:color w:val="000000"/>
      <w:lang w:eastAsia="ru-RU"/>
    </w:rPr>
  </w:style>
  <w:style w:type="paragraph" w:styleId="8">
    <w:name w:val="heading 8"/>
    <w:link w:val="80"/>
    <w:uiPriority w:val="9"/>
    <w:unhideWhenUsed/>
    <w:qFormat/>
    <w:rsid w:val="00524B83"/>
    <w:pPr>
      <w:keepNext/>
      <w:keepLines/>
      <w:spacing w:before="320" w:after="200" w:line="276" w:lineRule="auto"/>
      <w:outlineLvl w:val="7"/>
    </w:pPr>
    <w:rPr>
      <w:rFonts w:ascii="Arial" w:eastAsia="Arial" w:hAnsi="Arial" w:cs="Arial"/>
      <w:i/>
      <w:iCs/>
      <w:color w:val="000000"/>
      <w:lang w:eastAsia="ru-RU"/>
    </w:rPr>
  </w:style>
  <w:style w:type="paragraph" w:styleId="9">
    <w:name w:val="heading 9"/>
    <w:link w:val="90"/>
    <w:uiPriority w:val="9"/>
    <w:unhideWhenUsed/>
    <w:qFormat/>
    <w:rsid w:val="00524B83"/>
    <w:pPr>
      <w:keepNext/>
      <w:keepLines/>
      <w:spacing w:before="320" w:after="200" w:line="276" w:lineRule="auto"/>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DC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467DC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467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DC0"/>
  </w:style>
  <w:style w:type="paragraph" w:styleId="a5">
    <w:name w:val="footer"/>
    <w:basedOn w:val="a"/>
    <w:link w:val="a6"/>
    <w:uiPriority w:val="99"/>
    <w:unhideWhenUsed/>
    <w:rsid w:val="00467D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DC0"/>
  </w:style>
  <w:style w:type="paragraph" w:styleId="a7">
    <w:name w:val="Balloon Text"/>
    <w:basedOn w:val="a"/>
    <w:link w:val="a8"/>
    <w:uiPriority w:val="99"/>
    <w:unhideWhenUsed/>
    <w:rsid w:val="00467D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467DC0"/>
    <w:rPr>
      <w:rFonts w:ascii="Segoe UI" w:hAnsi="Segoe UI" w:cs="Segoe UI"/>
      <w:sz w:val="18"/>
      <w:szCs w:val="18"/>
    </w:rPr>
  </w:style>
  <w:style w:type="paragraph" w:styleId="a9">
    <w:name w:val="footnote text"/>
    <w:basedOn w:val="a"/>
    <w:link w:val="aa"/>
    <w:uiPriority w:val="99"/>
    <w:semiHidden/>
    <w:unhideWhenUsed/>
    <w:rsid w:val="00467DC0"/>
    <w:pPr>
      <w:spacing w:after="0" w:line="240" w:lineRule="auto"/>
    </w:pPr>
    <w:rPr>
      <w:sz w:val="20"/>
      <w:szCs w:val="20"/>
    </w:rPr>
  </w:style>
  <w:style w:type="character" w:customStyle="1" w:styleId="aa">
    <w:name w:val="Текст сноски Знак"/>
    <w:basedOn w:val="a0"/>
    <w:link w:val="a9"/>
    <w:uiPriority w:val="99"/>
    <w:rsid w:val="00467DC0"/>
    <w:rPr>
      <w:sz w:val="20"/>
      <w:szCs w:val="20"/>
    </w:rPr>
  </w:style>
  <w:style w:type="character" w:styleId="ab">
    <w:name w:val="footnote reference"/>
    <w:basedOn w:val="a0"/>
    <w:link w:val="11"/>
    <w:uiPriority w:val="99"/>
    <w:unhideWhenUsed/>
    <w:rsid w:val="00467DC0"/>
    <w:rPr>
      <w:vertAlign w:val="superscript"/>
    </w:rPr>
  </w:style>
  <w:style w:type="paragraph" w:styleId="ac">
    <w:name w:val="List Paragraph"/>
    <w:basedOn w:val="a"/>
    <w:link w:val="12"/>
    <w:uiPriority w:val="34"/>
    <w:qFormat/>
    <w:rsid w:val="00467DC0"/>
    <w:pPr>
      <w:ind w:left="720"/>
      <w:contextualSpacing/>
    </w:pPr>
  </w:style>
  <w:style w:type="paragraph" w:customStyle="1" w:styleId="formattext">
    <w:name w:val="format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467D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d"/>
    <w:rsid w:val="00467DC0"/>
    <w:pPr>
      <w:spacing w:after="200" w:line="276" w:lineRule="auto"/>
      <w:ind w:left="720"/>
    </w:pPr>
    <w:rPr>
      <w:rFonts w:ascii="Calibri" w:eastAsia="Times New Roman" w:hAnsi="Calibri" w:cs="Times New Roman"/>
      <w:szCs w:val="20"/>
    </w:rPr>
  </w:style>
  <w:style w:type="character" w:customStyle="1" w:styleId="ad">
    <w:name w:val="Абзац списка Знак"/>
    <w:link w:val="13"/>
    <w:uiPriority w:val="34"/>
    <w:locked/>
    <w:rsid w:val="00467DC0"/>
    <w:rPr>
      <w:rFonts w:ascii="Calibri" w:eastAsia="Times New Roman" w:hAnsi="Calibri" w:cs="Times New Roman"/>
      <w:szCs w:val="20"/>
    </w:rPr>
  </w:style>
  <w:style w:type="paragraph" w:customStyle="1" w:styleId="headertext">
    <w:name w:val="headertext"/>
    <w:basedOn w:val="a"/>
    <w:rsid w:val="00467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link w:val="14"/>
    <w:uiPriority w:val="99"/>
    <w:unhideWhenUsed/>
    <w:rsid w:val="00467DC0"/>
    <w:rPr>
      <w:color w:val="0000FF"/>
      <w:u w:val="single"/>
    </w:rPr>
  </w:style>
  <w:style w:type="character" w:customStyle="1" w:styleId="match">
    <w:name w:val="match"/>
    <w:basedOn w:val="a0"/>
    <w:rsid w:val="00467DC0"/>
  </w:style>
  <w:style w:type="paragraph" w:customStyle="1" w:styleId="Default">
    <w:name w:val="Default"/>
    <w:rsid w:val="00467DC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467DC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467DC0"/>
  </w:style>
  <w:style w:type="character" w:customStyle="1" w:styleId="12">
    <w:name w:val="Абзац списка Знак1"/>
    <w:basedOn w:val="a0"/>
    <w:link w:val="ac"/>
    <w:uiPriority w:val="34"/>
    <w:rsid w:val="00467DC0"/>
  </w:style>
  <w:style w:type="paragraph" w:customStyle="1" w:styleId="15">
    <w:name w:val="Стиль1"/>
    <w:basedOn w:val="ac"/>
    <w:link w:val="16"/>
    <w:qFormat/>
    <w:rsid w:val="00467DC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6">
    <w:name w:val="Стиль1 Знак"/>
    <w:basedOn w:val="12"/>
    <w:link w:val="15"/>
    <w:rsid w:val="00467DC0"/>
    <w:rPr>
      <w:rFonts w:ascii="Times New Roman" w:hAnsi="Times New Roman"/>
      <w:sz w:val="28"/>
      <w:szCs w:val="28"/>
    </w:rPr>
  </w:style>
  <w:style w:type="paragraph" w:customStyle="1" w:styleId="21">
    <w:name w:val="Стиль2"/>
    <w:basedOn w:val="ac"/>
    <w:link w:val="22"/>
    <w:qFormat/>
    <w:rsid w:val="00467DC0"/>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467DC0"/>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467DC0"/>
    <w:rPr>
      <w:rFonts w:ascii="Times New Roman" w:hAnsi="Times New Roman"/>
      <w:sz w:val="28"/>
      <w:szCs w:val="28"/>
    </w:rPr>
  </w:style>
  <w:style w:type="character" w:customStyle="1" w:styleId="310">
    <w:name w:val="Стиль3 Знак1"/>
    <w:basedOn w:val="a0"/>
    <w:link w:val="31"/>
    <w:rsid w:val="00467DC0"/>
    <w:rPr>
      <w:rFonts w:ascii="Times New Roman" w:hAnsi="Times New Roman"/>
      <w:sz w:val="28"/>
      <w:szCs w:val="28"/>
    </w:rPr>
  </w:style>
  <w:style w:type="paragraph" w:styleId="af">
    <w:name w:val="endnote text"/>
    <w:basedOn w:val="a"/>
    <w:link w:val="af0"/>
    <w:uiPriority w:val="99"/>
    <w:semiHidden/>
    <w:unhideWhenUsed/>
    <w:rsid w:val="00467DC0"/>
    <w:pPr>
      <w:spacing w:after="0" w:line="240" w:lineRule="auto"/>
    </w:pPr>
    <w:rPr>
      <w:sz w:val="20"/>
      <w:szCs w:val="20"/>
    </w:rPr>
  </w:style>
  <w:style w:type="character" w:customStyle="1" w:styleId="af0">
    <w:name w:val="Текст концевой сноски Знак"/>
    <w:basedOn w:val="a0"/>
    <w:link w:val="af"/>
    <w:uiPriority w:val="99"/>
    <w:rsid w:val="00467DC0"/>
    <w:rPr>
      <w:sz w:val="20"/>
      <w:szCs w:val="20"/>
    </w:rPr>
  </w:style>
  <w:style w:type="character" w:styleId="af1">
    <w:name w:val="endnote reference"/>
    <w:basedOn w:val="a0"/>
    <w:uiPriority w:val="99"/>
    <w:semiHidden/>
    <w:unhideWhenUsed/>
    <w:rsid w:val="00467DC0"/>
    <w:rPr>
      <w:vertAlign w:val="superscript"/>
    </w:rPr>
  </w:style>
  <w:style w:type="character" w:styleId="af2">
    <w:name w:val="Placeholder Text"/>
    <w:basedOn w:val="a0"/>
    <w:uiPriority w:val="99"/>
    <w:semiHidden/>
    <w:rsid w:val="00467DC0"/>
    <w:rPr>
      <w:color w:val="808080"/>
    </w:rPr>
  </w:style>
  <w:style w:type="character" w:styleId="af3">
    <w:name w:val="annotation reference"/>
    <w:basedOn w:val="a0"/>
    <w:uiPriority w:val="99"/>
    <w:semiHidden/>
    <w:unhideWhenUsed/>
    <w:rsid w:val="00467DC0"/>
    <w:rPr>
      <w:sz w:val="16"/>
      <w:szCs w:val="16"/>
    </w:rPr>
  </w:style>
  <w:style w:type="paragraph" w:styleId="af4">
    <w:name w:val="annotation text"/>
    <w:basedOn w:val="a"/>
    <w:link w:val="af5"/>
    <w:uiPriority w:val="99"/>
    <w:semiHidden/>
    <w:unhideWhenUsed/>
    <w:rsid w:val="00467DC0"/>
    <w:pPr>
      <w:spacing w:line="240" w:lineRule="auto"/>
    </w:pPr>
    <w:rPr>
      <w:sz w:val="20"/>
      <w:szCs w:val="20"/>
    </w:rPr>
  </w:style>
  <w:style w:type="character" w:customStyle="1" w:styleId="af5">
    <w:name w:val="Текст примечания Знак"/>
    <w:basedOn w:val="a0"/>
    <w:link w:val="af4"/>
    <w:uiPriority w:val="99"/>
    <w:semiHidden/>
    <w:rsid w:val="00467DC0"/>
    <w:rPr>
      <w:sz w:val="20"/>
      <w:szCs w:val="20"/>
    </w:rPr>
  </w:style>
  <w:style w:type="paragraph" w:styleId="af6">
    <w:name w:val="TOC Heading"/>
    <w:basedOn w:val="1"/>
    <w:next w:val="a"/>
    <w:uiPriority w:val="39"/>
    <w:unhideWhenUsed/>
    <w:qFormat/>
    <w:rsid w:val="00467DC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7">
    <w:name w:val="toc 1"/>
    <w:basedOn w:val="a"/>
    <w:next w:val="a"/>
    <w:link w:val="18"/>
    <w:autoRedefine/>
    <w:uiPriority w:val="39"/>
    <w:unhideWhenUsed/>
    <w:rsid w:val="000F7820"/>
    <w:pPr>
      <w:tabs>
        <w:tab w:val="right" w:leader="dot" w:pos="9628"/>
      </w:tabs>
      <w:spacing w:after="0" w:line="240" w:lineRule="auto"/>
      <w:jc w:val="both"/>
    </w:pPr>
  </w:style>
  <w:style w:type="paragraph" w:styleId="23">
    <w:name w:val="toc 2"/>
    <w:basedOn w:val="a"/>
    <w:next w:val="a"/>
    <w:link w:val="24"/>
    <w:autoRedefine/>
    <w:uiPriority w:val="39"/>
    <w:unhideWhenUsed/>
    <w:rsid w:val="00467DC0"/>
    <w:pPr>
      <w:tabs>
        <w:tab w:val="right" w:leader="dot" w:pos="9628"/>
      </w:tabs>
      <w:spacing w:after="100"/>
      <w:jc w:val="both"/>
    </w:pPr>
  </w:style>
  <w:style w:type="character" w:customStyle="1" w:styleId="blk">
    <w:name w:val="blk"/>
    <w:basedOn w:val="a0"/>
    <w:rsid w:val="00467DC0"/>
  </w:style>
  <w:style w:type="paragraph" w:styleId="af7">
    <w:name w:val="No Spacing"/>
    <w:link w:val="af8"/>
    <w:uiPriority w:val="1"/>
    <w:qFormat/>
    <w:rsid w:val="00467DC0"/>
    <w:pPr>
      <w:spacing w:after="0" w:line="240" w:lineRule="auto"/>
    </w:pPr>
  </w:style>
  <w:style w:type="paragraph" w:customStyle="1" w:styleId="ConsTitle">
    <w:name w:val="ConsTitle"/>
    <w:rsid w:val="00467DC0"/>
    <w:pPr>
      <w:widowControl w:val="0"/>
      <w:spacing w:after="0" w:line="240" w:lineRule="auto"/>
    </w:pPr>
    <w:rPr>
      <w:rFonts w:ascii="Arial" w:eastAsia="Times New Roman" w:hAnsi="Arial" w:cs="Times New Roman"/>
      <w:b/>
      <w:snapToGrid w:val="0"/>
      <w:sz w:val="16"/>
      <w:szCs w:val="20"/>
      <w:lang w:eastAsia="ru-RU"/>
    </w:rPr>
  </w:style>
  <w:style w:type="character" w:customStyle="1" w:styleId="af9">
    <w:name w:val="Цветовое выделение"/>
    <w:rsid w:val="00467DC0"/>
    <w:rPr>
      <w:b/>
      <w:bCs/>
      <w:color w:val="000080"/>
      <w:sz w:val="20"/>
      <w:szCs w:val="20"/>
    </w:rPr>
  </w:style>
  <w:style w:type="paragraph" w:styleId="afa">
    <w:name w:val="Title"/>
    <w:basedOn w:val="a"/>
    <w:link w:val="afb"/>
    <w:uiPriority w:val="99"/>
    <w:qFormat/>
    <w:rsid w:val="00467DC0"/>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basedOn w:val="a0"/>
    <w:link w:val="afa"/>
    <w:uiPriority w:val="99"/>
    <w:rsid w:val="00467DC0"/>
    <w:rPr>
      <w:rFonts w:ascii="Times New Roman" w:eastAsia="Times New Roman" w:hAnsi="Times New Roman" w:cs="Times New Roman"/>
      <w:b/>
      <w:bCs/>
      <w:sz w:val="28"/>
      <w:szCs w:val="24"/>
      <w:lang w:eastAsia="ru-RU"/>
    </w:rPr>
  </w:style>
  <w:style w:type="paragraph" w:styleId="afc">
    <w:name w:val="Body Text"/>
    <w:basedOn w:val="a"/>
    <w:link w:val="afd"/>
    <w:rsid w:val="00467DC0"/>
    <w:pPr>
      <w:spacing w:after="0" w:line="240" w:lineRule="auto"/>
      <w:jc w:val="both"/>
    </w:pPr>
    <w:rPr>
      <w:rFonts w:ascii="Times New Roman" w:eastAsia="Times New Roman" w:hAnsi="Times New Roman" w:cs="Times New Roman"/>
      <w:sz w:val="28"/>
      <w:szCs w:val="24"/>
      <w:lang w:eastAsia="ru-RU"/>
    </w:rPr>
  </w:style>
  <w:style w:type="character" w:customStyle="1" w:styleId="afd">
    <w:name w:val="Основной текст Знак"/>
    <w:basedOn w:val="a0"/>
    <w:link w:val="afc"/>
    <w:rsid w:val="00467DC0"/>
    <w:rPr>
      <w:rFonts w:ascii="Times New Roman" w:eastAsia="Times New Roman" w:hAnsi="Times New Roman" w:cs="Times New Roman"/>
      <w:sz w:val="28"/>
      <w:szCs w:val="24"/>
      <w:lang w:eastAsia="ru-RU"/>
    </w:rPr>
  </w:style>
  <w:style w:type="table" w:styleId="afe">
    <w:name w:val="Table Grid"/>
    <w:basedOn w:val="a1"/>
    <w:uiPriority w:val="59"/>
    <w:rsid w:val="0046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ормальный (таблица)"/>
    <w:basedOn w:val="a"/>
    <w:next w:val="a"/>
    <w:uiPriority w:val="99"/>
    <w:rsid w:val="00467DC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0">
    <w:name w:val="Прижатый влево"/>
    <w:basedOn w:val="a"/>
    <w:next w:val="a"/>
    <w:uiPriority w:val="99"/>
    <w:rsid w:val="00467DC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467DC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harCharCarCarCharCharCarCarCharCharCarCarCharChar">
    <w:name w:val="Char Char Car Car Char Char Car Car Char Char Car Car Char Char"/>
    <w:basedOn w:val="a"/>
    <w:rsid w:val="00533E33"/>
    <w:pPr>
      <w:spacing w:line="240" w:lineRule="exact"/>
    </w:pPr>
    <w:rPr>
      <w:rFonts w:ascii="Times New Roman" w:eastAsia="Times New Roman" w:hAnsi="Times New Roman" w:cs="Times New Roman"/>
      <w:sz w:val="20"/>
      <w:szCs w:val="20"/>
      <w:lang w:eastAsia="ru-RU"/>
    </w:rPr>
  </w:style>
  <w:style w:type="character" w:styleId="aff1">
    <w:name w:val="Strong"/>
    <w:link w:val="19"/>
    <w:qFormat/>
    <w:rsid w:val="00533E33"/>
    <w:rPr>
      <w:b/>
      <w:bCs/>
    </w:rPr>
  </w:style>
  <w:style w:type="paragraph" w:customStyle="1" w:styleId="1a">
    <w:name w:val="Заголовок 1 Галя"/>
    <w:basedOn w:val="a"/>
    <w:rsid w:val="00533E33"/>
    <w:pPr>
      <w:spacing w:after="0" w:line="240" w:lineRule="auto"/>
      <w:jc w:val="center"/>
    </w:pPr>
    <w:rPr>
      <w:rFonts w:ascii="Times New Roman" w:eastAsia="Times New Roman" w:hAnsi="Times New Roman" w:cs="Times New Roman"/>
      <w:b/>
      <w:sz w:val="28"/>
      <w:szCs w:val="28"/>
      <w:lang w:val="en-US" w:eastAsia="ru-RU"/>
    </w:rPr>
  </w:style>
  <w:style w:type="character" w:customStyle="1" w:styleId="aff2">
    <w:name w:val="Гипертекстовая ссылка"/>
    <w:basedOn w:val="af9"/>
    <w:qFormat/>
    <w:rsid w:val="00533E33"/>
    <w:rPr>
      <w:b/>
      <w:bCs/>
      <w:color w:val="106BBE"/>
      <w:sz w:val="20"/>
      <w:szCs w:val="20"/>
    </w:rPr>
  </w:style>
  <w:style w:type="character" w:styleId="aff3">
    <w:name w:val="FollowedHyperlink"/>
    <w:basedOn w:val="a0"/>
    <w:uiPriority w:val="99"/>
    <w:semiHidden/>
    <w:unhideWhenUsed/>
    <w:rsid w:val="00533E33"/>
    <w:rPr>
      <w:color w:val="800080"/>
      <w:u w:val="single"/>
    </w:rPr>
  </w:style>
  <w:style w:type="paragraph" w:customStyle="1" w:styleId="xl68">
    <w:name w:val="xl68"/>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33E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4"/>
      <w:szCs w:val="24"/>
      <w:lang w:eastAsia="ru-RU"/>
    </w:rPr>
  </w:style>
  <w:style w:type="paragraph" w:customStyle="1" w:styleId="xl75">
    <w:name w:val="xl75"/>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66">
    <w:name w:val="xl66"/>
    <w:basedOn w:val="a"/>
    <w:rsid w:val="00533E3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533E3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33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f4">
    <w:name w:val="Normal (Web)"/>
    <w:basedOn w:val="a"/>
    <w:uiPriority w:val="99"/>
    <w:unhideWhenUsed/>
    <w:rsid w:val="00DF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b"/>
    <w:uiPriority w:val="99"/>
    <w:rsid w:val="004436EA"/>
    <w:pPr>
      <w:spacing w:line="264" w:lineRule="auto"/>
    </w:pPr>
    <w:rPr>
      <w:vertAlign w:val="superscript"/>
    </w:rPr>
  </w:style>
  <w:style w:type="character" w:customStyle="1" w:styleId="30">
    <w:name w:val="Заголовок 3 Знак"/>
    <w:basedOn w:val="a0"/>
    <w:link w:val="3"/>
    <w:uiPriority w:val="9"/>
    <w:rsid w:val="00524B8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24B8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24B8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524B83"/>
    <w:rPr>
      <w:rFonts w:ascii="Arial" w:eastAsia="Arial" w:hAnsi="Arial" w:cs="Arial"/>
      <w:b/>
      <w:bCs/>
      <w:color w:val="000000"/>
      <w:lang w:eastAsia="ru-RU"/>
    </w:rPr>
  </w:style>
  <w:style w:type="character" w:customStyle="1" w:styleId="70">
    <w:name w:val="Заголовок 7 Знак"/>
    <w:basedOn w:val="a0"/>
    <w:link w:val="7"/>
    <w:uiPriority w:val="9"/>
    <w:rsid w:val="00524B83"/>
    <w:rPr>
      <w:rFonts w:ascii="Arial" w:eastAsia="Arial" w:hAnsi="Arial" w:cs="Arial"/>
      <w:b/>
      <w:bCs/>
      <w:i/>
      <w:iCs/>
      <w:color w:val="000000"/>
      <w:lang w:eastAsia="ru-RU"/>
    </w:rPr>
  </w:style>
  <w:style w:type="character" w:customStyle="1" w:styleId="80">
    <w:name w:val="Заголовок 8 Знак"/>
    <w:basedOn w:val="a0"/>
    <w:link w:val="8"/>
    <w:uiPriority w:val="9"/>
    <w:rsid w:val="00524B83"/>
    <w:rPr>
      <w:rFonts w:ascii="Arial" w:eastAsia="Arial" w:hAnsi="Arial" w:cs="Arial"/>
      <w:i/>
      <w:iCs/>
      <w:color w:val="000000"/>
      <w:lang w:eastAsia="ru-RU"/>
    </w:rPr>
  </w:style>
  <w:style w:type="character" w:customStyle="1" w:styleId="90">
    <w:name w:val="Заголовок 9 Знак"/>
    <w:basedOn w:val="a0"/>
    <w:link w:val="9"/>
    <w:uiPriority w:val="9"/>
    <w:rsid w:val="00524B83"/>
    <w:rPr>
      <w:rFonts w:ascii="Arial" w:eastAsia="Arial" w:hAnsi="Arial" w:cs="Arial"/>
      <w:i/>
      <w:iCs/>
      <w:color w:val="000000"/>
      <w:sz w:val="21"/>
      <w:szCs w:val="21"/>
      <w:lang w:eastAsia="ru-RU"/>
    </w:rPr>
  </w:style>
  <w:style w:type="character" w:customStyle="1" w:styleId="Heading1Char">
    <w:name w:val="Heading 1 Char"/>
    <w:basedOn w:val="a0"/>
    <w:uiPriority w:val="9"/>
    <w:rsid w:val="00524B83"/>
    <w:rPr>
      <w:rFonts w:ascii="Arial" w:eastAsia="Arial" w:hAnsi="Arial" w:cs="Arial"/>
      <w:sz w:val="40"/>
      <w:szCs w:val="40"/>
    </w:rPr>
  </w:style>
  <w:style w:type="character" w:customStyle="1" w:styleId="Heading2Char">
    <w:name w:val="Heading 2 Char"/>
    <w:basedOn w:val="a0"/>
    <w:uiPriority w:val="9"/>
    <w:rsid w:val="00524B83"/>
    <w:rPr>
      <w:rFonts w:ascii="Arial" w:eastAsia="Arial" w:hAnsi="Arial" w:cs="Arial"/>
      <w:sz w:val="34"/>
    </w:rPr>
  </w:style>
  <w:style w:type="character" w:customStyle="1" w:styleId="Heading3Char">
    <w:name w:val="Heading 3 Char"/>
    <w:basedOn w:val="a0"/>
    <w:uiPriority w:val="9"/>
    <w:rsid w:val="00524B83"/>
    <w:rPr>
      <w:rFonts w:ascii="Arial" w:eastAsia="Arial" w:hAnsi="Arial" w:cs="Arial"/>
      <w:sz w:val="30"/>
      <w:szCs w:val="30"/>
    </w:rPr>
  </w:style>
  <w:style w:type="character" w:customStyle="1" w:styleId="Heading4Char">
    <w:name w:val="Heading 4 Char"/>
    <w:basedOn w:val="a0"/>
    <w:uiPriority w:val="9"/>
    <w:rsid w:val="00524B83"/>
    <w:rPr>
      <w:rFonts w:ascii="Arial" w:eastAsia="Arial" w:hAnsi="Arial" w:cs="Arial"/>
      <w:b/>
      <w:bCs/>
      <w:sz w:val="26"/>
      <w:szCs w:val="26"/>
    </w:rPr>
  </w:style>
  <w:style w:type="character" w:customStyle="1" w:styleId="Heading5Char">
    <w:name w:val="Heading 5 Char"/>
    <w:basedOn w:val="a0"/>
    <w:uiPriority w:val="9"/>
    <w:rsid w:val="00524B83"/>
    <w:rPr>
      <w:rFonts w:ascii="Arial" w:eastAsia="Arial" w:hAnsi="Arial" w:cs="Arial"/>
      <w:b/>
      <w:bCs/>
      <w:sz w:val="24"/>
      <w:szCs w:val="24"/>
    </w:rPr>
  </w:style>
  <w:style w:type="character" w:customStyle="1" w:styleId="TitleChar">
    <w:name w:val="Title Char"/>
    <w:basedOn w:val="a0"/>
    <w:uiPriority w:val="10"/>
    <w:rsid w:val="00524B83"/>
    <w:rPr>
      <w:sz w:val="48"/>
      <w:szCs w:val="48"/>
    </w:rPr>
  </w:style>
  <w:style w:type="character" w:customStyle="1" w:styleId="SubtitleChar">
    <w:name w:val="Subtitle Char"/>
    <w:basedOn w:val="a0"/>
    <w:uiPriority w:val="11"/>
    <w:rsid w:val="00524B83"/>
    <w:rPr>
      <w:sz w:val="24"/>
      <w:szCs w:val="24"/>
    </w:rPr>
  </w:style>
  <w:style w:type="paragraph" w:styleId="25">
    <w:name w:val="Quote"/>
    <w:link w:val="26"/>
    <w:uiPriority w:val="29"/>
    <w:qFormat/>
    <w:rsid w:val="00524B83"/>
    <w:pPr>
      <w:spacing w:after="200" w:line="276" w:lineRule="auto"/>
      <w:ind w:left="720" w:right="720"/>
    </w:pPr>
    <w:rPr>
      <w:rFonts w:eastAsia="Times New Roman" w:cs="Times New Roman"/>
      <w:i/>
      <w:color w:val="000000"/>
      <w:szCs w:val="20"/>
      <w:lang w:eastAsia="ru-RU"/>
    </w:rPr>
  </w:style>
  <w:style w:type="character" w:customStyle="1" w:styleId="26">
    <w:name w:val="Цитата 2 Знак"/>
    <w:basedOn w:val="a0"/>
    <w:link w:val="25"/>
    <w:uiPriority w:val="29"/>
    <w:rsid w:val="00524B83"/>
    <w:rPr>
      <w:rFonts w:eastAsia="Times New Roman" w:cs="Times New Roman"/>
      <w:i/>
      <w:color w:val="000000"/>
      <w:szCs w:val="20"/>
      <w:lang w:eastAsia="ru-RU"/>
    </w:rPr>
  </w:style>
  <w:style w:type="paragraph" w:styleId="aff5">
    <w:name w:val="Intense Quote"/>
    <w:link w:val="aff6"/>
    <w:uiPriority w:val="30"/>
    <w:qFormat/>
    <w:rsid w:val="00524B83"/>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imes New Roman" w:cs="Times New Roman"/>
      <w:i/>
      <w:color w:val="000000"/>
      <w:szCs w:val="20"/>
      <w:lang w:eastAsia="ru-RU"/>
    </w:rPr>
  </w:style>
  <w:style w:type="character" w:customStyle="1" w:styleId="aff6">
    <w:name w:val="Выделенная цитата Знак"/>
    <w:basedOn w:val="a0"/>
    <w:link w:val="aff5"/>
    <w:uiPriority w:val="30"/>
    <w:rsid w:val="00524B83"/>
    <w:rPr>
      <w:rFonts w:eastAsia="Times New Roman" w:cs="Times New Roman"/>
      <w:i/>
      <w:color w:val="000000"/>
      <w:szCs w:val="20"/>
      <w:shd w:val="clear" w:color="auto" w:fill="F2F2F2"/>
      <w:lang w:eastAsia="ru-RU"/>
    </w:rPr>
  </w:style>
  <w:style w:type="character" w:customStyle="1" w:styleId="HeaderChar">
    <w:name w:val="Header Char"/>
    <w:basedOn w:val="a0"/>
    <w:uiPriority w:val="99"/>
    <w:rsid w:val="00524B83"/>
  </w:style>
  <w:style w:type="character" w:customStyle="1" w:styleId="FooterChar">
    <w:name w:val="Footer Char"/>
    <w:basedOn w:val="a0"/>
    <w:uiPriority w:val="99"/>
    <w:rsid w:val="00524B83"/>
  </w:style>
  <w:style w:type="paragraph" w:styleId="aff7">
    <w:name w:val="caption"/>
    <w:uiPriority w:val="35"/>
    <w:semiHidden/>
    <w:unhideWhenUsed/>
    <w:qFormat/>
    <w:rsid w:val="00524B83"/>
    <w:pPr>
      <w:spacing w:after="200" w:line="276" w:lineRule="auto"/>
    </w:pPr>
    <w:rPr>
      <w:rFonts w:eastAsia="Times New Roman" w:cs="Times New Roman"/>
      <w:b/>
      <w:bCs/>
      <w:color w:val="5B9BD5" w:themeColor="accent1"/>
      <w:sz w:val="18"/>
      <w:szCs w:val="18"/>
      <w:lang w:eastAsia="ru-RU"/>
    </w:rPr>
  </w:style>
  <w:style w:type="character" w:customStyle="1" w:styleId="CaptionChar">
    <w:name w:val="Caption Char"/>
    <w:uiPriority w:val="99"/>
    <w:rsid w:val="00524B83"/>
  </w:style>
  <w:style w:type="table" w:customStyle="1" w:styleId="TableGridLight">
    <w:name w:val="Table Grid Light"/>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524B83"/>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24B83"/>
    <w:pPr>
      <w:spacing w:after="0" w:line="240" w:lineRule="auto"/>
    </w:pPr>
    <w:rPr>
      <w:rFonts w:eastAsia="Times New Roman"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24B83"/>
    <w:pPr>
      <w:spacing w:after="0" w:line="240" w:lineRule="auto"/>
    </w:pPr>
    <w:rPr>
      <w:rFonts w:eastAsia="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24B83"/>
    <w:pPr>
      <w:spacing w:after="0" w:line="240" w:lineRule="auto"/>
    </w:pPr>
    <w:rPr>
      <w:rFonts w:eastAsia="Times New Roman" w:cs="Times New Roman"/>
      <w:color w:val="00000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8">
    <w:name w:val="table of figures"/>
    <w:uiPriority w:val="99"/>
    <w:unhideWhenUsed/>
    <w:rsid w:val="00524B83"/>
    <w:pPr>
      <w:spacing w:after="0" w:line="276" w:lineRule="auto"/>
    </w:pPr>
    <w:rPr>
      <w:rFonts w:eastAsia="Times New Roman" w:cs="Times New Roman"/>
      <w:color w:val="000000"/>
      <w:szCs w:val="20"/>
      <w:lang w:eastAsia="ru-RU"/>
    </w:rPr>
  </w:style>
  <w:style w:type="character" w:customStyle="1" w:styleId="1b">
    <w:name w:val="Обычный1"/>
    <w:rsid w:val="00524B83"/>
  </w:style>
  <w:style w:type="paragraph" w:customStyle="1" w:styleId="CharCharCarCarCharCharCarCarCharCharCarCarCharChar1">
    <w:name w:val="Char Char Car Car Char Char Car Car Char Char Car Car Char Char1"/>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c">
    <w:name w:val="Основной шрифт абзаца1"/>
    <w:rsid w:val="00524B83"/>
    <w:pPr>
      <w:spacing w:after="200" w:line="276" w:lineRule="auto"/>
    </w:pPr>
    <w:rPr>
      <w:rFonts w:eastAsia="Times New Roman" w:cs="Times New Roman"/>
      <w:color w:val="000000"/>
      <w:szCs w:val="20"/>
      <w:lang w:eastAsia="ru-RU"/>
    </w:rPr>
  </w:style>
  <w:style w:type="character" w:customStyle="1" w:styleId="24">
    <w:name w:val="Оглавление 2 Знак"/>
    <w:link w:val="23"/>
    <w:uiPriority w:val="39"/>
    <w:rsid w:val="00524B83"/>
  </w:style>
  <w:style w:type="paragraph" w:customStyle="1" w:styleId="19">
    <w:name w:val="Строгий1"/>
    <w:link w:val="aff1"/>
    <w:rsid w:val="00524B83"/>
    <w:pPr>
      <w:spacing w:after="200" w:line="276" w:lineRule="auto"/>
    </w:pPr>
    <w:rPr>
      <w:b/>
      <w:bCs/>
    </w:rPr>
  </w:style>
  <w:style w:type="paragraph" w:styleId="41">
    <w:name w:val="toc 4"/>
    <w:next w:val="a"/>
    <w:link w:val="42"/>
    <w:uiPriority w:val="39"/>
    <w:rsid w:val="00524B83"/>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24B83"/>
    <w:rPr>
      <w:rFonts w:ascii="XO Thames" w:eastAsia="Times New Roman" w:hAnsi="XO Thames" w:cs="Times New Roman"/>
      <w:color w:val="000000"/>
      <w:sz w:val="28"/>
      <w:szCs w:val="20"/>
      <w:lang w:eastAsia="ru-RU"/>
    </w:rPr>
  </w:style>
  <w:style w:type="paragraph" w:styleId="61">
    <w:name w:val="toc 6"/>
    <w:next w:val="a"/>
    <w:link w:val="62"/>
    <w:uiPriority w:val="39"/>
    <w:rsid w:val="00524B8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524B83"/>
    <w:rPr>
      <w:rFonts w:ascii="XO Thames" w:eastAsia="Times New Roman" w:hAnsi="XO Thames" w:cs="Times New Roman"/>
      <w:color w:val="000000"/>
      <w:sz w:val="28"/>
      <w:szCs w:val="20"/>
      <w:lang w:eastAsia="ru-RU"/>
    </w:rPr>
  </w:style>
  <w:style w:type="paragraph" w:styleId="71">
    <w:name w:val="toc 7"/>
    <w:next w:val="a"/>
    <w:link w:val="72"/>
    <w:uiPriority w:val="39"/>
    <w:rsid w:val="00524B8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4">
    <w:name w:val="Char Char Car Car Char Char Car Car Char Char Car Car Char Char4"/>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Endnote">
    <w:name w:val="Endnote"/>
    <w:rsid w:val="00524B83"/>
    <w:pPr>
      <w:spacing w:after="200" w:line="276" w:lineRule="auto"/>
      <w:ind w:firstLine="851"/>
      <w:jc w:val="both"/>
    </w:pPr>
    <w:rPr>
      <w:rFonts w:ascii="XO Thames" w:eastAsia="Times New Roman" w:hAnsi="XO Thames" w:cs="Times New Roman"/>
      <w:color w:val="000000"/>
      <w:szCs w:val="20"/>
      <w:lang w:eastAsia="ru-RU"/>
    </w:rPr>
  </w:style>
  <w:style w:type="paragraph" w:styleId="32">
    <w:name w:val="toc 3"/>
    <w:next w:val="a"/>
    <w:link w:val="33"/>
    <w:uiPriority w:val="39"/>
    <w:rsid w:val="00524B8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3">
    <w:name w:val="Char Char Car Car Char Char Car Car Char Char Car Car Char Char3"/>
    <w:basedOn w:val="a"/>
    <w:rsid w:val="00524B83"/>
    <w:pPr>
      <w:spacing w:line="240" w:lineRule="exact"/>
    </w:pPr>
    <w:rPr>
      <w:rFonts w:ascii="Times New Roman" w:eastAsia="Times New Roman" w:hAnsi="Times New Roman" w:cs="Times New Roman"/>
      <w:color w:val="000000"/>
      <w:sz w:val="20"/>
      <w:szCs w:val="20"/>
      <w:lang w:eastAsia="ru-RU"/>
    </w:rPr>
  </w:style>
  <w:style w:type="paragraph" w:customStyle="1" w:styleId="14">
    <w:name w:val="Гиперссылка1"/>
    <w:link w:val="ae"/>
    <w:uiPriority w:val="99"/>
    <w:rsid w:val="00524B83"/>
    <w:pPr>
      <w:spacing w:after="200" w:line="276" w:lineRule="auto"/>
    </w:pPr>
    <w:rPr>
      <w:color w:val="0000FF"/>
      <w:u w:val="single"/>
    </w:rPr>
  </w:style>
  <w:style w:type="paragraph" w:customStyle="1" w:styleId="Footnote">
    <w:name w:val="Footnote"/>
    <w:basedOn w:val="a"/>
    <w:rsid w:val="00524B83"/>
    <w:pPr>
      <w:spacing w:after="0" w:line="240" w:lineRule="auto"/>
    </w:pPr>
    <w:rPr>
      <w:rFonts w:eastAsia="Times New Roman" w:cs="Times New Roman"/>
      <w:color w:val="000000"/>
      <w:sz w:val="20"/>
      <w:szCs w:val="20"/>
      <w:lang w:eastAsia="ru-RU"/>
    </w:rPr>
  </w:style>
  <w:style w:type="character" w:customStyle="1" w:styleId="18">
    <w:name w:val="Оглавление 1 Знак"/>
    <w:link w:val="17"/>
    <w:uiPriority w:val="39"/>
    <w:rsid w:val="00524B83"/>
  </w:style>
  <w:style w:type="character" w:customStyle="1" w:styleId="af8">
    <w:name w:val="Без интервала Знак"/>
    <w:link w:val="af7"/>
    <w:uiPriority w:val="1"/>
    <w:rsid w:val="00524B83"/>
  </w:style>
  <w:style w:type="paragraph" w:customStyle="1" w:styleId="HeaderandFooter">
    <w:name w:val="Header and Footer"/>
    <w:rsid w:val="00524B8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524B8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524B83"/>
    <w:rPr>
      <w:rFonts w:ascii="XO Thames" w:eastAsia="Times New Roman" w:hAnsi="XO Thames" w:cs="Times New Roman"/>
      <w:color w:val="000000"/>
      <w:sz w:val="28"/>
      <w:szCs w:val="20"/>
      <w:lang w:eastAsia="ru-RU"/>
    </w:rPr>
  </w:style>
  <w:style w:type="paragraph" w:styleId="81">
    <w:name w:val="toc 8"/>
    <w:next w:val="a"/>
    <w:link w:val="82"/>
    <w:uiPriority w:val="39"/>
    <w:rsid w:val="00524B8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524B83"/>
    <w:rPr>
      <w:rFonts w:ascii="XO Thames" w:eastAsia="Times New Roman" w:hAnsi="XO Thames" w:cs="Times New Roman"/>
      <w:color w:val="000000"/>
      <w:sz w:val="28"/>
      <w:szCs w:val="20"/>
      <w:lang w:eastAsia="ru-RU"/>
    </w:rPr>
  </w:style>
  <w:style w:type="paragraph" w:styleId="51">
    <w:name w:val="toc 5"/>
    <w:next w:val="a"/>
    <w:link w:val="52"/>
    <w:uiPriority w:val="39"/>
    <w:rsid w:val="00524B8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4B83"/>
    <w:rPr>
      <w:rFonts w:ascii="XO Thames" w:eastAsia="Times New Roman" w:hAnsi="XO Thames" w:cs="Times New Roman"/>
      <w:color w:val="000000"/>
      <w:sz w:val="28"/>
      <w:szCs w:val="20"/>
      <w:lang w:eastAsia="ru-RU"/>
    </w:rPr>
  </w:style>
  <w:style w:type="paragraph" w:customStyle="1" w:styleId="CharCharCarCarCharCharCarCarCharCharCarCarCharChar2">
    <w:name w:val="Char Char Car Car Char Char Car Car Char Char Car Car Char Char2"/>
    <w:basedOn w:val="a"/>
    <w:rsid w:val="00524B83"/>
    <w:pPr>
      <w:spacing w:line="240" w:lineRule="exact"/>
    </w:pPr>
    <w:rPr>
      <w:rFonts w:ascii="Times New Roman" w:eastAsia="Times New Roman" w:hAnsi="Times New Roman" w:cs="Times New Roman"/>
      <w:color w:val="000000"/>
      <w:sz w:val="20"/>
      <w:szCs w:val="20"/>
      <w:lang w:eastAsia="ru-RU"/>
    </w:rPr>
  </w:style>
  <w:style w:type="paragraph" w:styleId="aff9">
    <w:name w:val="Subtitle"/>
    <w:next w:val="a"/>
    <w:link w:val="affa"/>
    <w:uiPriority w:val="11"/>
    <w:qFormat/>
    <w:rsid w:val="00524B83"/>
    <w:pPr>
      <w:spacing w:after="200" w:line="276" w:lineRule="auto"/>
      <w:jc w:val="both"/>
    </w:pPr>
    <w:rPr>
      <w:rFonts w:ascii="XO Thames" w:eastAsia="Times New Roman" w:hAnsi="XO Thames" w:cs="Times New Roman"/>
      <w:i/>
      <w:color w:val="000000"/>
      <w:sz w:val="24"/>
      <w:szCs w:val="20"/>
      <w:lang w:eastAsia="ru-RU"/>
    </w:rPr>
  </w:style>
  <w:style w:type="character" w:customStyle="1" w:styleId="affa">
    <w:name w:val="Подзаголовок Знак"/>
    <w:basedOn w:val="a0"/>
    <w:link w:val="aff9"/>
    <w:uiPriority w:val="11"/>
    <w:rsid w:val="00524B83"/>
    <w:rPr>
      <w:rFonts w:ascii="XO Thames" w:eastAsia="Times New Roman" w:hAnsi="XO Thames" w:cs="Times New Roman"/>
      <w:i/>
      <w:color w:val="000000"/>
      <w:sz w:val="24"/>
      <w:szCs w:val="20"/>
      <w:lang w:eastAsia="ru-RU"/>
    </w:rPr>
  </w:style>
  <w:style w:type="character" w:customStyle="1" w:styleId="affb">
    <w:name w:val="Цветовое выделение для Текст"/>
    <w:qFormat/>
    <w:rsid w:val="0057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0353464/142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4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settings" Target="settings.xml"/><Relationship Id="rId15" Type="http://schemas.openxmlformats.org/officeDocument/2006/relationships/hyperlink" Target="kodeks://link/d?nd=9027690&amp;prevdoc=499011838&amp;point=mark=0000000000000000000000000000000000000000000000000064U0IK"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70353464/14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7460-CDF5-446F-A231-1349E85F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160</Pages>
  <Words>63031</Words>
  <Characters>359277</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Элдар Я. Абдуллаев</dc:creator>
  <cp:lastModifiedBy>Анна В. Битюкова</cp:lastModifiedBy>
  <cp:revision>29</cp:revision>
  <cp:lastPrinted>2025-08-18T07:21:00Z</cp:lastPrinted>
  <dcterms:created xsi:type="dcterms:W3CDTF">2025-11-29T10:36:00Z</dcterms:created>
  <dcterms:modified xsi:type="dcterms:W3CDTF">2025-12-23T05:17:00Z</dcterms:modified>
</cp:coreProperties>
</file>